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  <w:lang w:val="ru-RU"/>
        </w:rPr>
        <w:id w:val="1187557505"/>
        <w:docPartObj>
          <w:docPartGallery w:val="Cover Pages"/>
          <w:docPartUnique/>
        </w:docPartObj>
      </w:sdtPr>
      <w:sdtEndPr>
        <w:rPr>
          <w:b/>
          <w:i/>
          <w:color w:val="2F5496"/>
        </w:rPr>
      </w:sdtEndPr>
      <w:sdtContent>
        <w:p w:rsidR="00A972BE" w:rsidRPr="00D049F6" w:rsidRDefault="008445DF" w:rsidP="005378DA">
          <w:pPr>
            <w:spacing w:before="120"/>
            <w:rPr>
              <w:rFonts w:ascii="Cambria" w:hAnsi="Cambria"/>
              <w:lang w:val="ru-RU"/>
            </w:rPr>
          </w:pPr>
          <w:r w:rsidRPr="00D049F6">
            <w:rPr>
              <w:rFonts w:ascii="Cambria" w:hAnsi="Cambria"/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E5F959" wp14:editId="0E9B827C">
                    <wp:simplePos x="0" y="0"/>
                    <wp:positionH relativeFrom="margin">
                      <wp:posOffset>5546090</wp:posOffset>
                    </wp:positionH>
                    <wp:positionV relativeFrom="page">
                      <wp:posOffset>194945</wp:posOffset>
                    </wp:positionV>
                    <wp:extent cx="594360" cy="987425"/>
                    <wp:effectExtent l="0" t="0" r="0" b="635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eastAsia="Trebuchet MS" w:hAnsi="Cambria"/>
                                    <w:b/>
                                    <w:color w:val="FFFFFF"/>
                                    <w:sz w:val="28"/>
                                    <w:szCs w:val="28"/>
                                    <w:lang w:val="en-US"/>
                                  </w:rPr>
                                  <w:alias w:val="Год"/>
                                  <w:tag w:val=""/>
                                  <w:id w:val="-128927472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40B4F" w:rsidRDefault="009D413B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eastAsia="Trebuchet MS" w:hAnsi="Cambria"/>
                                        <w:b/>
                                        <w:color w:val="FFFFFF"/>
                                        <w:sz w:val="28"/>
                                        <w:szCs w:val="28"/>
                                        <w:lang w:val="en-US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Cambria" w:eastAsia="Trebuchet MS" w:hAnsi="Cambria"/>
                                        <w:b/>
                                        <w:color w:val="FFFFFF"/>
                                        <w:sz w:val="28"/>
                                        <w:szCs w:val="28"/>
                                        <w:lang w:val="uk-UA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1E5F959" id="Прямоугольник 130" o:spid="_x0000_s1026" style="position:absolute;left:0;text-align:left;margin-left:436.7pt;margin-top:15.35pt;width:46.8pt;height:77.75pt;z-index:25166028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KCvgIAAJo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mbria" w:eastAsia="Trebuchet MS" w:hAnsi="Cambri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alias w:val="Год"/>
                            <w:tag w:val=""/>
                            <w:id w:val="-128927472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40B4F" w:rsidRDefault="009D413B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Trebuchet MS" w:hAnsi="Cambria"/>
                                  <w:b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Cambria" w:eastAsia="Trebuchet MS" w:hAnsi="Cambria"/>
                                  <w:b/>
                                  <w:color w:val="FFFFFF"/>
                                  <w:sz w:val="28"/>
                                  <w:szCs w:val="28"/>
                                  <w:lang w:val="uk-UA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A972BE" w:rsidRPr="00D049F6">
            <w:rPr>
              <w:rFonts w:ascii="Cambria" w:hAnsi="Cambria"/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EE97688" wp14:editId="5D75350B">
                    <wp:simplePos x="0" y="0"/>
                    <wp:positionH relativeFrom="margin">
                      <wp:posOffset>-466725</wp:posOffset>
                    </wp:positionH>
                    <wp:positionV relativeFrom="page">
                      <wp:posOffset>248417</wp:posOffset>
                    </wp:positionV>
                    <wp:extent cx="7058660" cy="7347585"/>
                    <wp:effectExtent l="0" t="0" r="4445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058660" cy="7347585"/>
                              <a:chOff x="0" y="0"/>
                              <a:chExt cx="5724051" cy="5618018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24051" cy="561801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40B4F" w:rsidRDefault="00E40B4F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56"/>
                                      <w:szCs w:val="56"/>
                                      <w:lang w:val="uk-UA" w:eastAsia="ar-SA"/>
                                    </w:rPr>
                                  </w:pPr>
                                  <w:r w:rsidRPr="00BE3DD4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FFFFFF"/>
                                      <w:sz w:val="56"/>
                                      <w:szCs w:val="56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DB94C09" wp14:editId="68A6B99A">
                                        <wp:extent cx="1069975" cy="1019175"/>
                                        <wp:effectExtent l="114300" t="114300" r="301625" b="314325"/>
                                        <wp:docPr id="4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99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413B" w:rsidRDefault="009D413B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56"/>
                                      <w:szCs w:val="56"/>
                                      <w:lang w:val="uk-UA" w:eastAsia="ar-SA"/>
                                    </w:rPr>
                                  </w:pPr>
                                </w:p>
                                <w:p w:rsidR="009D413B" w:rsidRDefault="009D413B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56"/>
                                      <w:szCs w:val="56"/>
                                      <w:lang w:val="uk-UA" w:eastAsia="ar-SA"/>
                                    </w:rPr>
                                  </w:pPr>
                                </w:p>
                                <w:p w:rsidR="00E21A0E" w:rsidRPr="009D413B" w:rsidRDefault="00E21A0E" w:rsidP="00E21A0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</w:pPr>
                                  <w:r w:rsidRP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  <w:t xml:space="preserve">ДОГОВОР ОБ ОБУЧЕНИИ </w:t>
                                  </w:r>
                                  <w:r w:rsidR="00E106AF" w:rsidRP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  <w:t>УЧИТЕЛЯ</w:t>
                                  </w:r>
                                </w:p>
                                <w:p w:rsidR="00E40B4F" w:rsidRDefault="00E21A0E" w:rsidP="00E21A0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 w:rsidRPr="00E21A0E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№ </w:t>
                                  </w:r>
                                  <w:r w:rsid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1405</w:t>
                                  </w:r>
                                  <w:r w:rsidRPr="00E21A0E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/</w:t>
                                  </w:r>
                                  <w:r w:rsid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18</w:t>
                                  </w:r>
                                  <w:r w:rsidRPr="00E21A0E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/</w:t>
                                  </w:r>
                                  <w:r w:rsidR="00FA4F05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11</w:t>
                                  </w:r>
                                </w:p>
                                <w:p w:rsidR="00E40B4F" w:rsidRDefault="00E40B4F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«</w:t>
                                  </w:r>
                                  <w:r w:rsid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14</w:t>
                                  </w:r>
                                  <w:r w:rsidRPr="00E66AC6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» </w:t>
                                  </w:r>
                                  <w:r w:rsid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мая 2018</w:t>
                                  </w:r>
                                  <w:r w:rsidRPr="00E66AC6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г.</w:t>
                                  </w:r>
                                </w:p>
                                <w:p w:rsidR="00F52924" w:rsidRPr="000053BF" w:rsidRDefault="00F52924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  <w:t>______________________________</w:t>
                                  </w:r>
                                </w:p>
                                <w:p w:rsidR="000053BF" w:rsidRPr="008445DF" w:rsidRDefault="000053BF" w:rsidP="008445DF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</w:pPr>
                                </w:p>
                                <w:p w:rsidR="00E40B4F" w:rsidRPr="009D413B" w:rsidRDefault="009D413B" w:rsidP="00A972BE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</w:pPr>
                                  <w:r w:rsidRPr="009D413B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32"/>
                                      <w:lang w:val="ru-RU" w:eastAsia="ar-SA"/>
                                    </w:rPr>
                                    <w:t>ФИЗИЧЕСКОЕ ЛИЦО</w:t>
                                  </w:r>
                                </w:p>
                                <w:p w:rsidR="009D413B" w:rsidRPr="009D413B" w:rsidRDefault="00F52924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28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32"/>
                                      <w:szCs w:val="28"/>
                                      <w:lang w:val="ru-RU" w:eastAsia="ar-SA"/>
                                    </w:rPr>
                                    <w:t>МОРОЗОВ АНТОН АНДРЕЕВИЧ</w:t>
                                  </w: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lang w:val="uk-UA"/>
                                    </w:rPr>
                                  </w:pPr>
                                </w:p>
                                <w:p w:rsidR="009D413B" w:rsidRPr="009D413B" w:rsidRDefault="009D413B" w:rsidP="009D413B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28"/>
                                      <w:lang w:val="uk-UA" w:eastAsia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EE97688" id="Группа 125" o:spid="_x0000_s1027" style="position:absolute;left:0;text-align:left;margin-left:-36.75pt;margin-top:19.55pt;width:555.8pt;height:578.55pt;z-index:-251657216;mso-width-percent:1154;mso-height-percent:670;mso-position-horizontal-relative:margin;mso-position-vertical-relative:page;mso-width-percent:1154;mso-height-percent:670;mso-width-relative:margin" coordsize="57240,5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">
                    <o:lock v:ext="edit" aspectratio="t"/>
                    <v:shape id="Полилиния 10" o:spid="_x0000_s1028" style="position:absolute;width:57240;height:56180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68577;898358,5337117;5724051,5168577;5724051,4951882;5724051,0;0,0" o:connectangles="0,0,0,0,0,0,0" textboxrect="0,0,720,700"/>
                      <v:textbox inset="1in,86.4pt,86.4pt,86.4pt">
                        <w:txbxContent>
                          <w:p w:rsidR="00E40B4F" w:rsidRDefault="00E40B4F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56"/>
                                <w:szCs w:val="56"/>
                                <w:lang w:val="uk-UA" w:eastAsia="ar-SA"/>
                              </w:rPr>
                            </w:pPr>
                            <w:r w:rsidRPr="00BE3DD4">
                              <w:rPr>
                                <w:rFonts w:ascii="Cambria" w:hAnsi="Cambria"/>
                                <w:b/>
                                <w:noProof/>
                                <w:color w:val="FFFFFF"/>
                                <w:sz w:val="56"/>
                                <w:szCs w:val="56"/>
                                <w:lang w:val="ru-RU" w:eastAsia="ru-RU"/>
                              </w:rPr>
                              <w:drawing>
                                <wp:inline distT="0" distB="0" distL="0" distR="0" wp14:anchorId="1DB94C09" wp14:editId="68A6B99A">
                                  <wp:extent cx="1069975" cy="1019175"/>
                                  <wp:effectExtent l="114300" t="114300" r="301625" b="314325"/>
                                  <wp:docPr id="4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413B" w:rsidRDefault="009D413B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56"/>
                                <w:szCs w:val="56"/>
                                <w:lang w:val="uk-UA" w:eastAsia="ar-SA"/>
                              </w:rPr>
                            </w:pPr>
                          </w:p>
                          <w:p w:rsidR="009D413B" w:rsidRDefault="009D413B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56"/>
                                <w:szCs w:val="56"/>
                                <w:lang w:val="uk-UA" w:eastAsia="ar-SA"/>
                              </w:rPr>
                            </w:pPr>
                          </w:p>
                          <w:p w:rsidR="00E21A0E" w:rsidRPr="009D413B" w:rsidRDefault="00E21A0E" w:rsidP="00E21A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</w:pPr>
                            <w:r w:rsidRP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  <w:t xml:space="preserve">ДОГОВОР ОБ ОБУЧЕНИИ </w:t>
                            </w:r>
                            <w:r w:rsidR="00E106AF" w:rsidRP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  <w:t>УЧИТЕЛЯ</w:t>
                            </w:r>
                          </w:p>
                          <w:p w:rsidR="00E40B4F" w:rsidRDefault="00E21A0E" w:rsidP="00E21A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 w:rsidRPr="00E21A0E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№ </w:t>
                            </w:r>
                            <w:r w:rsid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1405</w:t>
                            </w:r>
                            <w:r w:rsidRPr="00E21A0E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/</w:t>
                            </w:r>
                            <w:r w:rsid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18</w:t>
                            </w:r>
                            <w:r w:rsidRPr="00E21A0E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/</w:t>
                            </w:r>
                            <w:r w:rsidR="00FA4F05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11</w:t>
                            </w:r>
                          </w:p>
                          <w:p w:rsidR="00E40B4F" w:rsidRDefault="00E40B4F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«</w:t>
                            </w:r>
                            <w:r w:rsid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14</w:t>
                            </w:r>
                            <w:r w:rsidRPr="00E66AC6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» </w:t>
                            </w:r>
                            <w:r w:rsid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>мая 2018</w:t>
                            </w:r>
                            <w:r w:rsidRPr="00E66AC6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  <w:t xml:space="preserve"> г.</w:t>
                            </w:r>
                          </w:p>
                          <w:p w:rsidR="00F52924" w:rsidRPr="000053BF" w:rsidRDefault="00F52924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  <w:t>______________________________</w:t>
                            </w:r>
                          </w:p>
                          <w:p w:rsidR="000053BF" w:rsidRPr="008445DF" w:rsidRDefault="000053BF" w:rsidP="008445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ru-RU" w:eastAsia="ar-SA"/>
                              </w:rPr>
                            </w:pPr>
                          </w:p>
                          <w:p w:rsidR="00E40B4F" w:rsidRPr="009D413B" w:rsidRDefault="009D413B" w:rsidP="00A972B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</w:pPr>
                            <w:r w:rsidRPr="009D413B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ru-RU" w:eastAsia="ar-SA"/>
                              </w:rPr>
                              <w:t>ФИЗИЧЕСКОЕ ЛИЦО</w:t>
                            </w:r>
                          </w:p>
                          <w:p w:rsidR="009D413B" w:rsidRPr="009D413B" w:rsidRDefault="00F52924" w:rsidP="009D41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28"/>
                                <w:lang w:val="ru-RU"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32"/>
                                <w:szCs w:val="28"/>
                                <w:lang w:val="ru-RU" w:eastAsia="ar-SA"/>
                              </w:rPr>
                              <w:t>МОРОЗОВ АНТОН АНДРЕЕВИЧ</w:t>
                            </w: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lang w:val="uk-UA"/>
                              </w:rPr>
                            </w:pPr>
                          </w:p>
                          <w:p w:rsidR="009D413B" w:rsidRPr="009D413B" w:rsidRDefault="009D413B" w:rsidP="009D41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28"/>
                                <w:lang w:val="uk-UA" w:eastAsia="ar-SA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A972BE" w:rsidRPr="00D049F6" w:rsidRDefault="00A972BE" w:rsidP="005378DA">
          <w:pPr>
            <w:spacing w:before="120" w:after="160" w:line="259" w:lineRule="auto"/>
            <w:ind w:firstLine="0"/>
            <w:jc w:val="left"/>
            <w:rPr>
              <w:rFonts w:ascii="Cambria" w:eastAsia="Calibri" w:hAnsi="Cambria"/>
              <w:b/>
              <w:iCs/>
              <w:color w:val="2F5496"/>
              <w:szCs w:val="24"/>
              <w:lang w:val="ru-RU" w:eastAsia="ar-SA"/>
            </w:rPr>
          </w:pPr>
          <w:r w:rsidRPr="00D049F6">
            <w:rPr>
              <w:rFonts w:ascii="Cambria" w:hAnsi="Cambria"/>
              <w:b/>
              <w:i/>
              <w:color w:val="2F5496"/>
              <w:lang w:val="ru-RU"/>
            </w:rPr>
            <w:br w:type="page"/>
          </w:r>
        </w:p>
      </w:sdtContent>
    </w:sdt>
    <w:p w:rsidR="00B902C5" w:rsidRPr="00D049F6" w:rsidRDefault="00B902C5" w:rsidP="005378DA">
      <w:pPr>
        <w:pStyle w:val="aa"/>
        <w:spacing w:before="120"/>
        <w:ind w:left="0"/>
        <w:jc w:val="center"/>
        <w:rPr>
          <w:rFonts w:ascii="Cambria" w:hAnsi="Cambria"/>
          <w:b/>
          <w:i w:val="0"/>
          <w:noProof/>
          <w:color w:val="2F5496"/>
          <w:sz w:val="40"/>
          <w:szCs w:val="40"/>
          <w:lang w:val="ru-RU" w:eastAsia="ru-RU"/>
        </w:rPr>
      </w:pPr>
    </w:p>
    <w:p w:rsidR="00581E95" w:rsidRPr="00D049F6" w:rsidRDefault="00CB28C6" w:rsidP="005378DA">
      <w:pPr>
        <w:pStyle w:val="aa"/>
        <w:spacing w:before="120"/>
        <w:ind w:left="0"/>
        <w:jc w:val="center"/>
        <w:rPr>
          <w:rFonts w:ascii="Cambria" w:hAnsi="Cambria"/>
          <w:b/>
          <w:i w:val="0"/>
          <w:color w:val="2F5496"/>
          <w:sz w:val="40"/>
          <w:szCs w:val="40"/>
          <w:lang w:val="ru-RU"/>
        </w:rPr>
      </w:pPr>
      <w:r w:rsidRPr="00D049F6">
        <w:rPr>
          <w:rFonts w:ascii="Cambria" w:hAnsi="Cambria"/>
          <w:b/>
          <w:i w:val="0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056B1F3" wp14:editId="38F57DB6">
            <wp:simplePos x="0" y="0"/>
            <wp:positionH relativeFrom="column">
              <wp:posOffset>2613660</wp:posOffset>
            </wp:positionH>
            <wp:positionV relativeFrom="paragraph">
              <wp:posOffset>-635</wp:posOffset>
            </wp:positionV>
            <wp:extent cx="800100" cy="806450"/>
            <wp:effectExtent l="19050" t="0" r="19050" b="26035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boss logo 2015 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06" w:rsidRPr="00D049F6" w:rsidRDefault="008D4606" w:rsidP="008D4606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</w:p>
    <w:p w:rsidR="00E21A0E" w:rsidRPr="00D049F6" w:rsidRDefault="00E21A0E" w:rsidP="008D4606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</w:p>
    <w:p w:rsidR="00CB28C6" w:rsidRDefault="00CB28C6" w:rsidP="008D4606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</w:p>
    <w:p w:rsidR="00CB28C6" w:rsidRDefault="00CB28C6" w:rsidP="008D4606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</w:p>
    <w:p w:rsidR="00E21A0E" w:rsidRPr="00CB28C6" w:rsidRDefault="008D4606" w:rsidP="008D4606">
      <w:pPr>
        <w:pStyle w:val="NoSpacing1"/>
        <w:jc w:val="center"/>
        <w:rPr>
          <w:rFonts w:ascii="Cambria" w:hAnsi="Cambria"/>
          <w:b/>
          <w:color w:val="0070C0"/>
          <w:sz w:val="28"/>
          <w:szCs w:val="28"/>
          <w:lang w:val="ru-RU"/>
        </w:rPr>
      </w:pPr>
      <w:r w:rsidRPr="00CB28C6">
        <w:rPr>
          <w:rFonts w:ascii="Cambria" w:hAnsi="Cambria"/>
          <w:b/>
          <w:color w:val="0070C0"/>
          <w:sz w:val="28"/>
          <w:szCs w:val="28"/>
          <w:lang w:val="ru-RU"/>
        </w:rPr>
        <w:t xml:space="preserve">ДОГОВОР ОБ ОБУЧЕНИИ </w:t>
      </w:r>
      <w:r w:rsidR="00E106AF" w:rsidRPr="00CB28C6">
        <w:rPr>
          <w:rFonts w:ascii="Cambria" w:hAnsi="Cambria"/>
          <w:b/>
          <w:color w:val="0070C0"/>
          <w:sz w:val="28"/>
          <w:szCs w:val="28"/>
          <w:lang w:val="ru-RU"/>
        </w:rPr>
        <w:t>УЧИТЕЛЯ</w:t>
      </w:r>
    </w:p>
    <w:p w:rsidR="008D4606" w:rsidRPr="00CB28C6" w:rsidRDefault="008D4606" w:rsidP="008D4606">
      <w:pPr>
        <w:pStyle w:val="NoSpacing1"/>
        <w:jc w:val="center"/>
        <w:rPr>
          <w:rFonts w:ascii="Cambria" w:hAnsi="Cambria"/>
          <w:b/>
          <w:color w:val="0070C0"/>
          <w:sz w:val="28"/>
          <w:szCs w:val="28"/>
          <w:lang w:val="ru-RU"/>
        </w:rPr>
      </w:pPr>
      <w:r w:rsidRPr="00CB28C6">
        <w:rPr>
          <w:rFonts w:ascii="Cambria" w:hAnsi="Cambria"/>
          <w:b/>
          <w:color w:val="0070C0"/>
          <w:sz w:val="28"/>
          <w:szCs w:val="28"/>
          <w:lang w:val="ru-RU"/>
        </w:rPr>
        <w:t xml:space="preserve">№ </w:t>
      </w:r>
      <w:r w:rsidR="009D413B" w:rsidRPr="00CB28C6">
        <w:rPr>
          <w:rFonts w:ascii="Cambria" w:hAnsi="Cambria"/>
          <w:b/>
          <w:color w:val="0070C0"/>
          <w:sz w:val="28"/>
          <w:szCs w:val="28"/>
          <w:lang w:val="ru-RU"/>
        </w:rPr>
        <w:t>1405</w:t>
      </w:r>
      <w:r w:rsidRPr="00CB28C6">
        <w:rPr>
          <w:rFonts w:ascii="Cambria" w:hAnsi="Cambria"/>
          <w:b/>
          <w:color w:val="0070C0"/>
          <w:sz w:val="28"/>
          <w:szCs w:val="28"/>
          <w:lang w:val="ru-RU"/>
        </w:rPr>
        <w:t>/</w:t>
      </w:r>
      <w:r w:rsidR="009D413B" w:rsidRPr="00CB28C6">
        <w:rPr>
          <w:rFonts w:ascii="Cambria" w:hAnsi="Cambria"/>
          <w:b/>
          <w:color w:val="0070C0"/>
          <w:sz w:val="28"/>
          <w:szCs w:val="28"/>
          <w:lang w:val="ru-RU"/>
        </w:rPr>
        <w:t>18</w:t>
      </w:r>
      <w:r w:rsidRPr="00CB28C6">
        <w:rPr>
          <w:rFonts w:ascii="Cambria" w:hAnsi="Cambria"/>
          <w:b/>
          <w:color w:val="0070C0"/>
          <w:sz w:val="28"/>
          <w:szCs w:val="28"/>
          <w:lang w:val="ru-RU"/>
        </w:rPr>
        <w:t>/</w:t>
      </w:r>
      <w:r w:rsidR="00FA4F05" w:rsidRPr="00CB28C6">
        <w:rPr>
          <w:rFonts w:ascii="Cambria" w:hAnsi="Cambria"/>
          <w:b/>
          <w:color w:val="0070C0"/>
          <w:sz w:val="28"/>
          <w:szCs w:val="28"/>
          <w:lang w:val="ru-RU"/>
        </w:rPr>
        <w:t>11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9"/>
        <w:gridCol w:w="4970"/>
      </w:tblGrid>
      <w:tr w:rsidR="008D4606" w:rsidRPr="00CB28C6" w:rsidTr="008D4606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06" w:rsidRPr="00CB28C6" w:rsidRDefault="008D4606" w:rsidP="00326764">
            <w:pPr>
              <w:pStyle w:val="af1"/>
              <w:spacing w:before="0" w:beforeAutospacing="0" w:after="0" w:afterAutospacing="0"/>
              <w:jc w:val="both"/>
              <w:rPr>
                <w:rFonts w:ascii="Cambria" w:hAnsi="Cambria"/>
                <w:sz w:val="22"/>
              </w:rPr>
            </w:pPr>
            <w:r w:rsidRPr="00CB28C6">
              <w:rPr>
                <w:rFonts w:ascii="Cambria" w:hAnsi="Cambria"/>
                <w:sz w:val="22"/>
              </w:rPr>
              <w:t>Украина, Одесса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06" w:rsidRPr="00CB28C6" w:rsidRDefault="008D4606" w:rsidP="00FD0604">
            <w:pPr>
              <w:pStyle w:val="af1"/>
              <w:spacing w:before="0" w:beforeAutospacing="0" w:after="0" w:afterAutospacing="0"/>
              <w:jc w:val="right"/>
              <w:rPr>
                <w:rFonts w:ascii="Cambria" w:hAnsi="Cambria"/>
                <w:snapToGrid w:val="0"/>
                <w:sz w:val="22"/>
              </w:rPr>
            </w:pPr>
            <w:r w:rsidRPr="00CB28C6">
              <w:rPr>
                <w:rFonts w:ascii="Cambria" w:hAnsi="Cambria"/>
                <w:snapToGrid w:val="0"/>
                <w:sz w:val="22"/>
              </w:rPr>
              <w:t xml:space="preserve">                                               «</w:t>
            </w:r>
            <w:r w:rsidR="00FD0604" w:rsidRPr="00CB28C6">
              <w:rPr>
                <w:rFonts w:ascii="Cambria" w:hAnsi="Cambria"/>
                <w:snapToGrid w:val="0"/>
                <w:sz w:val="22"/>
              </w:rPr>
              <w:t>14</w:t>
            </w:r>
            <w:r w:rsidRPr="00CB28C6">
              <w:rPr>
                <w:rFonts w:ascii="Cambria" w:hAnsi="Cambria"/>
                <w:snapToGrid w:val="0"/>
                <w:sz w:val="22"/>
              </w:rPr>
              <w:t xml:space="preserve">» </w:t>
            </w:r>
            <w:r w:rsidR="00FD0604" w:rsidRPr="00CB28C6">
              <w:rPr>
                <w:rFonts w:ascii="Cambria" w:hAnsi="Cambria"/>
                <w:snapToGrid w:val="0"/>
                <w:sz w:val="22"/>
              </w:rPr>
              <w:t xml:space="preserve">мая </w:t>
            </w:r>
            <w:r w:rsidRPr="00CB28C6">
              <w:rPr>
                <w:rFonts w:ascii="Cambria" w:hAnsi="Cambria"/>
                <w:snapToGrid w:val="0"/>
                <w:sz w:val="22"/>
              </w:rPr>
              <w:t xml:space="preserve"> 20</w:t>
            </w:r>
            <w:r w:rsidR="00FD0604" w:rsidRPr="00CB28C6">
              <w:rPr>
                <w:rFonts w:ascii="Cambria" w:hAnsi="Cambria"/>
                <w:snapToGrid w:val="0"/>
                <w:sz w:val="22"/>
              </w:rPr>
              <w:t xml:space="preserve">18 </w:t>
            </w:r>
            <w:r w:rsidRPr="00CB28C6">
              <w:rPr>
                <w:rFonts w:ascii="Cambria" w:hAnsi="Cambria"/>
                <w:snapToGrid w:val="0"/>
                <w:sz w:val="22"/>
              </w:rPr>
              <w:t xml:space="preserve">г.                                                           </w:t>
            </w:r>
          </w:p>
        </w:tc>
      </w:tr>
    </w:tbl>
    <w:p w:rsidR="008D4606" w:rsidRPr="00CB28C6" w:rsidRDefault="008D4606" w:rsidP="008D4606">
      <w:pPr>
        <w:pStyle w:val="NoSpacing1"/>
        <w:ind w:firstLine="708"/>
        <w:jc w:val="both"/>
        <w:rPr>
          <w:rFonts w:ascii="Cambria" w:hAnsi="Cambria"/>
          <w:szCs w:val="24"/>
          <w:lang w:val="ru-RU"/>
        </w:rPr>
      </w:pPr>
    </w:p>
    <w:p w:rsidR="008D4606" w:rsidRPr="00CB28C6" w:rsidRDefault="009D413B" w:rsidP="008D4606">
      <w:pPr>
        <w:pStyle w:val="ConsPlusNonformat"/>
        <w:jc w:val="both"/>
        <w:rPr>
          <w:rFonts w:ascii="Cambria" w:hAnsi="Cambria" w:cs="Times New Roman"/>
          <w:sz w:val="22"/>
        </w:rPr>
      </w:pPr>
      <w:r w:rsidRPr="00CB28C6">
        <w:rPr>
          <w:rFonts w:ascii="Cambria" w:hAnsi="Cambria"/>
          <w:b/>
          <w:color w:val="0070C0"/>
          <w:sz w:val="22"/>
        </w:rPr>
        <w:t>ОБЩЕСТВЕННЫЙ СОЮЗ «ЕВРОПЕЙСКАЯ АССОЦИАЦИЯ РАЗВИТИЯ БИЗНЕСА»</w:t>
      </w:r>
      <w:r w:rsidRPr="00CB28C6">
        <w:rPr>
          <w:rFonts w:ascii="Cambria" w:hAnsi="Cambria"/>
          <w:color w:val="0070C0"/>
          <w:sz w:val="22"/>
        </w:rPr>
        <w:t xml:space="preserve">, </w:t>
      </w:r>
      <w:r w:rsidRPr="00CB28C6">
        <w:rPr>
          <w:rFonts w:ascii="Cambria" w:hAnsi="Cambria"/>
          <w:sz w:val="22"/>
        </w:rPr>
        <w:t xml:space="preserve">в лице председателя Высшего совета Ассоциации </w:t>
      </w:r>
      <w:r w:rsidRPr="00CB28C6">
        <w:rPr>
          <w:rFonts w:ascii="Cambria" w:hAnsi="Cambria"/>
          <w:b/>
          <w:sz w:val="22"/>
        </w:rPr>
        <w:t>Азарова Андрея</w:t>
      </w:r>
      <w:r w:rsidR="00883429" w:rsidRPr="00CB28C6">
        <w:rPr>
          <w:rFonts w:ascii="Cambria" w:hAnsi="Cambria"/>
          <w:b/>
          <w:sz w:val="22"/>
        </w:rPr>
        <w:t xml:space="preserve"> Святославовича</w:t>
      </w:r>
      <w:r w:rsidRPr="00CB28C6">
        <w:rPr>
          <w:rFonts w:ascii="Cambria" w:hAnsi="Cambria"/>
          <w:sz w:val="22"/>
        </w:rPr>
        <w:t xml:space="preserve">, </w:t>
      </w:r>
      <w:r w:rsidR="008D4606" w:rsidRPr="00CB28C6">
        <w:rPr>
          <w:rFonts w:ascii="Cambria" w:hAnsi="Cambria" w:cs="Times New Roman"/>
          <w:sz w:val="22"/>
        </w:rPr>
        <w:t xml:space="preserve">именуемое в дальнейшем </w:t>
      </w:r>
      <w:r w:rsidR="008D4606" w:rsidRPr="00CB28C6">
        <w:rPr>
          <w:rFonts w:ascii="Cambria" w:hAnsi="Cambria" w:cs="Times New Roman"/>
          <w:b/>
          <w:sz w:val="22"/>
        </w:rPr>
        <w:t>«Франчайзер (Правообладатель)»</w:t>
      </w:r>
      <w:r w:rsidR="00BE7B0F" w:rsidRPr="00CB28C6">
        <w:rPr>
          <w:rFonts w:ascii="Cambria" w:hAnsi="Cambria" w:cs="Times New Roman"/>
          <w:sz w:val="22"/>
        </w:rPr>
        <w:t>,</w:t>
      </w:r>
      <w:r w:rsidR="008D4606" w:rsidRPr="00CB28C6">
        <w:rPr>
          <w:rFonts w:ascii="Cambria" w:hAnsi="Cambria" w:cs="Times New Roman"/>
          <w:sz w:val="22"/>
        </w:rPr>
        <w:t xml:space="preserve"> с первой стороны, и </w:t>
      </w:r>
    </w:p>
    <w:p w:rsidR="008D4606" w:rsidRPr="00CB28C6" w:rsidRDefault="008D4606" w:rsidP="008D4606">
      <w:pPr>
        <w:pStyle w:val="ConsPlusNonformat"/>
        <w:jc w:val="both"/>
        <w:rPr>
          <w:rFonts w:ascii="Cambria" w:hAnsi="Cambria"/>
          <w:sz w:val="22"/>
        </w:rPr>
      </w:pPr>
    </w:p>
    <w:p w:rsidR="008D4606" w:rsidRPr="00CB28C6" w:rsidRDefault="003D4D35" w:rsidP="008D4606">
      <w:pPr>
        <w:pStyle w:val="a8"/>
        <w:jc w:val="both"/>
        <w:rPr>
          <w:rFonts w:ascii="Cambria" w:hAnsi="Cambria"/>
          <w:szCs w:val="20"/>
        </w:rPr>
      </w:pPr>
      <w:r w:rsidRPr="00CB28C6">
        <w:rPr>
          <w:rFonts w:ascii="Cambria" w:hAnsi="Cambria"/>
          <w:b/>
          <w:color w:val="0070C0"/>
          <w:szCs w:val="20"/>
        </w:rPr>
        <w:t>___________________________________________________________________________________________________________</w:t>
      </w:r>
      <w:r w:rsidR="000053BF" w:rsidRPr="00CB28C6">
        <w:rPr>
          <w:rFonts w:ascii="Cambria" w:hAnsi="Cambria"/>
          <w:b/>
          <w:color w:val="0070C0"/>
          <w:szCs w:val="20"/>
        </w:rPr>
        <w:t xml:space="preserve"> </w:t>
      </w:r>
      <w:r w:rsidR="000053BF" w:rsidRPr="00CB28C6">
        <w:rPr>
          <w:rFonts w:ascii="Cambria" w:hAnsi="Cambria"/>
          <w:szCs w:val="20"/>
        </w:rPr>
        <w:t>действующий на основании</w:t>
      </w:r>
      <w:r w:rsidR="000053BF" w:rsidRPr="00CB28C6">
        <w:rPr>
          <w:rFonts w:ascii="Cambria" w:hAnsi="Cambria"/>
          <w:b/>
          <w:szCs w:val="20"/>
        </w:rPr>
        <w:t xml:space="preserve"> </w:t>
      </w:r>
      <w:r w:rsidR="006370FD" w:rsidRPr="00CB28C6">
        <w:rPr>
          <w:rFonts w:ascii="Cambria" w:hAnsi="Cambria"/>
          <w:szCs w:val="20"/>
        </w:rPr>
        <w:t>_____________________________________________________</w:t>
      </w:r>
      <w:r w:rsidR="00BE7B0F" w:rsidRPr="00CB28C6">
        <w:rPr>
          <w:rFonts w:ascii="Cambria" w:hAnsi="Cambria"/>
          <w:szCs w:val="20"/>
        </w:rPr>
        <w:t>,</w:t>
      </w:r>
      <w:r w:rsidR="008D4606" w:rsidRPr="00CB28C6">
        <w:rPr>
          <w:rFonts w:ascii="Cambria" w:hAnsi="Cambria"/>
          <w:snapToGrid w:val="0"/>
          <w:szCs w:val="20"/>
        </w:rPr>
        <w:t xml:space="preserve"> </w:t>
      </w:r>
      <w:r w:rsidR="008D4606" w:rsidRPr="00CB28C6">
        <w:rPr>
          <w:rFonts w:ascii="Cambria" w:hAnsi="Cambria"/>
          <w:szCs w:val="20"/>
        </w:rPr>
        <w:t xml:space="preserve">именуемое далее </w:t>
      </w:r>
      <w:r w:rsidR="008D4606" w:rsidRPr="00CB28C6">
        <w:rPr>
          <w:rFonts w:ascii="Cambria" w:hAnsi="Cambria"/>
          <w:b/>
          <w:szCs w:val="20"/>
        </w:rPr>
        <w:t>«Франчайзи (Пользователь)»</w:t>
      </w:r>
      <w:r w:rsidR="008D4606" w:rsidRPr="00CB28C6">
        <w:rPr>
          <w:rFonts w:ascii="Cambria" w:hAnsi="Cambria"/>
          <w:szCs w:val="20"/>
        </w:rPr>
        <w:t>, со второй стороны, и</w:t>
      </w:r>
    </w:p>
    <w:p w:rsidR="008D4606" w:rsidRPr="00CB28C6" w:rsidRDefault="008D4606" w:rsidP="008D4606">
      <w:pPr>
        <w:pStyle w:val="a8"/>
        <w:jc w:val="both"/>
        <w:rPr>
          <w:rFonts w:ascii="Cambria" w:hAnsi="Cambria"/>
          <w:szCs w:val="20"/>
        </w:rPr>
      </w:pPr>
    </w:p>
    <w:p w:rsidR="008D4606" w:rsidRPr="00CB28C6" w:rsidRDefault="003D4D35" w:rsidP="00BE7B0F">
      <w:pPr>
        <w:pStyle w:val="a8"/>
        <w:jc w:val="both"/>
        <w:rPr>
          <w:rFonts w:ascii="Cambria" w:hAnsi="Cambria"/>
          <w:szCs w:val="20"/>
        </w:rPr>
      </w:pPr>
      <w:r w:rsidRPr="00CB28C6">
        <w:rPr>
          <w:rFonts w:ascii="Cambria" w:hAnsi="Cambria"/>
          <w:b/>
          <w:color w:val="0070C0"/>
          <w:szCs w:val="20"/>
        </w:rPr>
        <w:t xml:space="preserve">ФИЗИЧЕСКОЕ ЛИЦО ГРАЖДАНИН РОССИЙСКОЙ ФЕДЕРАЦИИ МОРОЗОВ АНТОН АНДРЕЕВИЧ </w:t>
      </w:r>
      <w:r w:rsidRPr="00CB28C6">
        <w:rPr>
          <w:rFonts w:ascii="Cambria" w:hAnsi="Cambria"/>
          <w:szCs w:val="20"/>
        </w:rPr>
        <w:t xml:space="preserve">14.12.1992 года рождения, действующий на основании паспорта № 4513055353 выданного отделением УФМС России </w:t>
      </w:r>
      <w:proofErr w:type="gramStart"/>
      <w:r w:rsidRPr="00CB28C6">
        <w:rPr>
          <w:rFonts w:ascii="Cambria" w:hAnsi="Cambria"/>
          <w:szCs w:val="20"/>
        </w:rPr>
        <w:t>по гор</w:t>
      </w:r>
      <w:proofErr w:type="gramEnd"/>
      <w:r w:rsidRPr="00CB28C6">
        <w:rPr>
          <w:rFonts w:ascii="Cambria" w:hAnsi="Cambria"/>
          <w:szCs w:val="20"/>
        </w:rPr>
        <w:t xml:space="preserve">. Москве по району </w:t>
      </w:r>
      <w:proofErr w:type="spellStart"/>
      <w:r w:rsidRPr="00CB28C6">
        <w:rPr>
          <w:rFonts w:ascii="Cambria" w:hAnsi="Cambria"/>
          <w:szCs w:val="20"/>
        </w:rPr>
        <w:t>Обручевский</w:t>
      </w:r>
      <w:proofErr w:type="spellEnd"/>
      <w:r w:rsidRPr="00CB28C6">
        <w:rPr>
          <w:rFonts w:ascii="Cambria" w:hAnsi="Cambria"/>
          <w:szCs w:val="20"/>
        </w:rPr>
        <w:t xml:space="preserve"> 05 мая 2013 года, именуемый далее</w:t>
      </w:r>
      <w:r w:rsidRPr="00CB28C6">
        <w:rPr>
          <w:rFonts w:ascii="Cambria" w:hAnsi="Cambria"/>
          <w:b/>
          <w:szCs w:val="20"/>
        </w:rPr>
        <w:t xml:space="preserve"> </w:t>
      </w:r>
      <w:r w:rsidR="008D4606" w:rsidRPr="00CB28C6">
        <w:rPr>
          <w:rFonts w:ascii="Cambria" w:hAnsi="Cambria"/>
          <w:b/>
          <w:szCs w:val="20"/>
        </w:rPr>
        <w:t>«Учитель»</w:t>
      </w:r>
      <w:r w:rsidR="008D4606" w:rsidRPr="00CB28C6">
        <w:rPr>
          <w:rFonts w:ascii="Cambria" w:hAnsi="Cambria"/>
          <w:szCs w:val="20"/>
        </w:rPr>
        <w:t xml:space="preserve">, с третьей стороны, в дальнейшем все именуются </w:t>
      </w:r>
      <w:r w:rsidR="008D4606" w:rsidRPr="00CB28C6">
        <w:rPr>
          <w:rFonts w:ascii="Cambria" w:hAnsi="Cambria"/>
          <w:b/>
          <w:szCs w:val="20"/>
        </w:rPr>
        <w:t>«Стороны»</w:t>
      </w:r>
      <w:r w:rsidR="008D4606" w:rsidRPr="00CB28C6">
        <w:rPr>
          <w:rFonts w:ascii="Cambria" w:hAnsi="Cambria"/>
          <w:szCs w:val="20"/>
        </w:rPr>
        <w:t xml:space="preserve">, в рамках заключенного Договора франчайзинга (коммерческой концессии) </w:t>
      </w:r>
      <w:r w:rsidRPr="00CB28C6">
        <w:rPr>
          <w:rFonts w:ascii="Cambria" w:hAnsi="Cambria"/>
          <w:szCs w:val="20"/>
        </w:rPr>
        <w:t>2505/18/01 от 25 мая 2018 г.</w:t>
      </w:r>
      <w:r w:rsidR="00FA4F05" w:rsidRPr="00CB28C6">
        <w:rPr>
          <w:rFonts w:ascii="Cambria" w:hAnsi="Cambria"/>
          <w:szCs w:val="20"/>
        </w:rPr>
        <w:t xml:space="preserve"> </w:t>
      </w:r>
      <w:r w:rsidR="001F4408" w:rsidRPr="00CB28C6">
        <w:rPr>
          <w:rFonts w:ascii="Cambria" w:hAnsi="Cambria"/>
          <w:szCs w:val="20"/>
        </w:rPr>
        <w:t xml:space="preserve">(далее - </w:t>
      </w:r>
      <w:r w:rsidR="001F4408" w:rsidRPr="00CB28C6">
        <w:rPr>
          <w:rFonts w:ascii="Cambria" w:hAnsi="Cambria"/>
        </w:rPr>
        <w:t>Договор франчайзинга)</w:t>
      </w:r>
      <w:r w:rsidR="008D4606" w:rsidRPr="00CB28C6">
        <w:rPr>
          <w:rFonts w:ascii="Cambria" w:hAnsi="Cambria"/>
          <w:szCs w:val="20"/>
        </w:rPr>
        <w:t xml:space="preserve">, заключили настоящий Договор об обучении (в дальнейшем - Договор) со следующими условиями: </w:t>
      </w:r>
    </w:p>
    <w:p w:rsidR="008D4606" w:rsidRPr="00CB28C6" w:rsidRDefault="008D4606" w:rsidP="001F4408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 w:hanging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В соответствии с разделами об обязательном обучении Договора франчайзинга, заключенного ранее между Франчайзером (Правообладателем) и Франчайзи (Пользователем), Франчайзер (Правообладатель) осуществляет подготовку </w:t>
      </w:r>
      <w:r w:rsidRPr="00CB28C6">
        <w:rPr>
          <w:rFonts w:ascii="Cambria" w:hAnsi="Cambria"/>
          <w:b/>
          <w:sz w:val="22"/>
        </w:rPr>
        <w:t>Учителя</w:t>
      </w:r>
      <w:r w:rsidRPr="00CB28C6">
        <w:rPr>
          <w:rFonts w:ascii="Cambria" w:hAnsi="Cambria"/>
          <w:sz w:val="22"/>
        </w:rPr>
        <w:t xml:space="preserve"> Франчайзи (Пользователя), по программе обучения курсу </w:t>
      </w:r>
      <w:r w:rsidR="001F4408" w:rsidRPr="00CB28C6">
        <w:rPr>
          <w:rFonts w:ascii="Cambria" w:hAnsi="Cambria"/>
          <w:b/>
          <w:color w:val="0070C0"/>
          <w:sz w:val="22"/>
        </w:rPr>
        <w:t>MINIBOSS: Азы экономики и бизнеса</w:t>
      </w:r>
      <w:r w:rsidRPr="00CB28C6">
        <w:rPr>
          <w:rFonts w:ascii="Cambria" w:hAnsi="Cambria"/>
          <w:sz w:val="22"/>
        </w:rPr>
        <w:t xml:space="preserve"> </w:t>
      </w:r>
      <w:r w:rsidRPr="00CB28C6">
        <w:rPr>
          <w:rFonts w:ascii="Cambria" w:hAnsi="Cambria"/>
          <w:b/>
          <w:sz w:val="22"/>
        </w:rPr>
        <w:t>в целях получения Учителем права на преподавание</w:t>
      </w:r>
      <w:r w:rsidRPr="00CB28C6">
        <w:rPr>
          <w:rFonts w:ascii="Cambria" w:hAnsi="Cambria"/>
          <w:sz w:val="22"/>
        </w:rPr>
        <w:t xml:space="preserve"> в Международной образовательной сети MINIBOSS BUSINESS SCHOOL. </w:t>
      </w:r>
    </w:p>
    <w:p w:rsidR="008D4606" w:rsidRPr="00CB28C6" w:rsidRDefault="008D4606" w:rsidP="008D4606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Указанное в п. 1 данного Договора обучение осуществляется с «</w:t>
      </w:r>
      <w:r w:rsidR="001F4408" w:rsidRPr="00CB28C6">
        <w:rPr>
          <w:rFonts w:ascii="Cambria" w:hAnsi="Cambria"/>
          <w:sz w:val="22"/>
        </w:rPr>
        <w:t>14</w:t>
      </w:r>
      <w:r w:rsidRPr="00CB28C6">
        <w:rPr>
          <w:rFonts w:ascii="Cambria" w:hAnsi="Cambria"/>
          <w:sz w:val="22"/>
        </w:rPr>
        <w:t xml:space="preserve">» </w:t>
      </w:r>
      <w:r w:rsidR="001F4408" w:rsidRPr="00CB28C6">
        <w:rPr>
          <w:rFonts w:ascii="Cambria" w:hAnsi="Cambria"/>
          <w:sz w:val="22"/>
        </w:rPr>
        <w:t>мая</w:t>
      </w:r>
      <w:r w:rsidRPr="00CB28C6">
        <w:rPr>
          <w:rFonts w:ascii="Cambria" w:hAnsi="Cambria"/>
          <w:sz w:val="22"/>
        </w:rPr>
        <w:t xml:space="preserve"> 20</w:t>
      </w:r>
      <w:r w:rsidR="001F4408" w:rsidRPr="00CB28C6">
        <w:rPr>
          <w:rFonts w:ascii="Cambria" w:hAnsi="Cambria"/>
          <w:sz w:val="22"/>
        </w:rPr>
        <w:t>18</w:t>
      </w:r>
      <w:r w:rsidRPr="00CB28C6">
        <w:rPr>
          <w:rFonts w:ascii="Cambria" w:hAnsi="Cambria"/>
          <w:sz w:val="22"/>
        </w:rPr>
        <w:t>г. по «</w:t>
      </w:r>
      <w:r w:rsidR="001F4408" w:rsidRPr="00CB28C6">
        <w:rPr>
          <w:rFonts w:ascii="Cambria" w:hAnsi="Cambria"/>
          <w:sz w:val="22"/>
        </w:rPr>
        <w:t>25</w:t>
      </w:r>
      <w:r w:rsidRPr="00CB28C6">
        <w:rPr>
          <w:rFonts w:ascii="Cambria" w:hAnsi="Cambria"/>
          <w:sz w:val="22"/>
        </w:rPr>
        <w:t xml:space="preserve">» </w:t>
      </w:r>
      <w:r w:rsidR="001F4408" w:rsidRPr="00CB28C6">
        <w:rPr>
          <w:rFonts w:ascii="Cambria" w:hAnsi="Cambria"/>
          <w:sz w:val="22"/>
        </w:rPr>
        <w:t xml:space="preserve">мая </w:t>
      </w:r>
      <w:r w:rsidRPr="00CB28C6">
        <w:rPr>
          <w:rFonts w:ascii="Cambria" w:hAnsi="Cambria"/>
          <w:sz w:val="22"/>
        </w:rPr>
        <w:t>20</w:t>
      </w:r>
      <w:r w:rsidR="001F4408" w:rsidRPr="00CB28C6">
        <w:rPr>
          <w:rFonts w:ascii="Cambria" w:hAnsi="Cambria"/>
          <w:sz w:val="22"/>
        </w:rPr>
        <w:t>18</w:t>
      </w:r>
      <w:r w:rsidRPr="00CB28C6">
        <w:rPr>
          <w:rFonts w:ascii="Cambria" w:hAnsi="Cambria"/>
          <w:sz w:val="22"/>
        </w:rPr>
        <w:t xml:space="preserve">г. включительно, по адресу: </w:t>
      </w:r>
      <w:r w:rsidRPr="00CB28C6">
        <w:rPr>
          <w:rFonts w:ascii="Cambria" w:hAnsi="Cambria"/>
          <w:b/>
          <w:sz w:val="22"/>
        </w:rPr>
        <w:t>Украина, г. Одесса, ул. Ришельевская, 68-г.</w:t>
      </w:r>
    </w:p>
    <w:p w:rsidR="001F4408" w:rsidRPr="00CB28C6" w:rsidRDefault="008D4606" w:rsidP="001F4408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При условии надлежащего выполнения данного Договора, по результатам обучения </w:t>
      </w:r>
      <w:r w:rsidRPr="00CB28C6">
        <w:rPr>
          <w:rFonts w:ascii="Cambria" w:hAnsi="Cambria"/>
          <w:b/>
          <w:sz w:val="22"/>
        </w:rPr>
        <w:t>Учитель</w:t>
      </w:r>
      <w:r w:rsidRPr="00CB28C6">
        <w:rPr>
          <w:rFonts w:ascii="Cambria" w:hAnsi="Cambria"/>
          <w:sz w:val="22"/>
        </w:rPr>
        <w:t xml:space="preserve"> получает Сертификат, который является единственным документом, подтверждающим прохождение им обучения по указанному в п. 1 настоящего Договора курсу, а Франчайзи (Пользователь) получает Лицензию на право оказания услуг по преподаванию этого курса своим ученикам на договорной территории.</w:t>
      </w:r>
    </w:p>
    <w:p w:rsidR="001F4408" w:rsidRPr="00CB28C6" w:rsidRDefault="001F4408" w:rsidP="001F4408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Стоимость обучения по данному курсу </w:t>
      </w:r>
      <w:r w:rsidR="00883429" w:rsidRPr="00CB28C6">
        <w:rPr>
          <w:rFonts w:ascii="Cambria" w:hAnsi="Cambria"/>
          <w:sz w:val="22"/>
        </w:rPr>
        <w:t>составляет 1000 (Одна тысяча евро 00 центов)</w:t>
      </w:r>
      <w:r w:rsidRPr="00CB28C6">
        <w:rPr>
          <w:rFonts w:ascii="Cambria" w:hAnsi="Cambria"/>
          <w:sz w:val="22"/>
        </w:rPr>
        <w:t>.</w:t>
      </w:r>
    </w:p>
    <w:p w:rsidR="008D4606" w:rsidRPr="00CB28C6" w:rsidRDefault="008D4606" w:rsidP="008D4606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/>
        <w:jc w:val="both"/>
        <w:rPr>
          <w:rFonts w:ascii="Cambria" w:hAnsi="Cambria"/>
          <w:b/>
          <w:sz w:val="22"/>
        </w:rPr>
      </w:pPr>
      <w:r w:rsidRPr="00CB28C6">
        <w:rPr>
          <w:rFonts w:ascii="Cambria" w:hAnsi="Cambria"/>
          <w:sz w:val="22"/>
        </w:rPr>
        <w:t xml:space="preserve">Взаимоотношения по оплате Стороны осуществляют на основании вышеуказанного Договора франчайзинга, настоящего Договора и соответствующего договора (трудового договора, договора о гражданско-правовых отношениях, контракта, соглашения и т.п.) между Франчайзи (Пользователем) и </w:t>
      </w:r>
      <w:r w:rsidR="00484084" w:rsidRPr="00CB28C6">
        <w:rPr>
          <w:rFonts w:ascii="Cambria" w:hAnsi="Cambria"/>
          <w:sz w:val="22"/>
        </w:rPr>
        <w:t>направленным</w:t>
      </w:r>
      <w:r w:rsidRPr="00CB28C6">
        <w:rPr>
          <w:rFonts w:ascii="Cambria" w:hAnsi="Cambria"/>
          <w:sz w:val="22"/>
        </w:rPr>
        <w:t xml:space="preserve"> им на обучение </w:t>
      </w:r>
      <w:r w:rsidRPr="00CB28C6">
        <w:rPr>
          <w:rFonts w:ascii="Cambria" w:hAnsi="Cambria"/>
          <w:b/>
          <w:sz w:val="22"/>
        </w:rPr>
        <w:t>Учителем</w:t>
      </w:r>
      <w:r w:rsidRPr="00CB28C6">
        <w:rPr>
          <w:rFonts w:ascii="Cambria" w:hAnsi="Cambria"/>
          <w:sz w:val="22"/>
        </w:rPr>
        <w:t xml:space="preserve">. </w:t>
      </w:r>
    </w:p>
    <w:p w:rsidR="008D4606" w:rsidRPr="00CB28C6" w:rsidRDefault="008D4606" w:rsidP="008D4606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b/>
          <w:sz w:val="22"/>
        </w:rPr>
        <w:t>Оплату по Договору производит Франчайзи (Пользователь) на расчетный счет Франчайзера (Правообладателя). Дальнейшие финансовые взаимоотношения Франчайзи (Пользователя) и его Учителя определяются на основании их взаимных договорных отношений.</w:t>
      </w:r>
    </w:p>
    <w:p w:rsidR="008D4606" w:rsidRPr="00CB28C6" w:rsidRDefault="008D4606" w:rsidP="008D4606">
      <w:pPr>
        <w:pStyle w:val="af1"/>
        <w:widowControl w:val="0"/>
        <w:numPr>
          <w:ilvl w:val="0"/>
          <w:numId w:val="46"/>
        </w:numPr>
        <w:autoSpaceDN w:val="0"/>
        <w:adjustRightInd w:val="0"/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Франчайзер (Правообладатель) обязуется:</w:t>
      </w:r>
    </w:p>
    <w:p w:rsidR="008D4606" w:rsidRPr="00CB28C6" w:rsidRDefault="008D4606" w:rsidP="008D4606">
      <w:pPr>
        <w:pStyle w:val="af1"/>
        <w:numPr>
          <w:ilvl w:val="0"/>
          <w:numId w:val="44"/>
        </w:numPr>
        <w:spacing w:before="120" w:beforeAutospacing="0" w:after="0" w:afterAutospacing="0"/>
        <w:ind w:left="709" w:hanging="294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обеспечить обучение по Договору франчайзинга и данному Договору в полном объеме;</w:t>
      </w:r>
    </w:p>
    <w:p w:rsidR="008D4606" w:rsidRPr="00CB28C6" w:rsidRDefault="008D4606" w:rsidP="008D4606">
      <w:pPr>
        <w:pStyle w:val="af1"/>
        <w:numPr>
          <w:ilvl w:val="0"/>
          <w:numId w:val="44"/>
        </w:numPr>
        <w:spacing w:before="120" w:beforeAutospacing="0" w:after="0" w:afterAutospacing="0"/>
        <w:ind w:left="709" w:hanging="294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lastRenderedPageBreak/>
        <w:t xml:space="preserve">обеспечить Франчайзи (Пользователя) и </w:t>
      </w:r>
      <w:r w:rsidRPr="00CB28C6">
        <w:rPr>
          <w:rFonts w:ascii="Cambria" w:hAnsi="Cambria"/>
          <w:b/>
          <w:sz w:val="22"/>
        </w:rPr>
        <w:t>Учителя</w:t>
      </w:r>
      <w:r w:rsidRPr="00CB28C6">
        <w:rPr>
          <w:rFonts w:ascii="Cambria" w:hAnsi="Cambria"/>
          <w:sz w:val="22"/>
        </w:rPr>
        <w:t xml:space="preserve"> необходимыми учебными материалами;</w:t>
      </w:r>
    </w:p>
    <w:p w:rsidR="008D4606" w:rsidRPr="00CB28C6" w:rsidRDefault="008D4606" w:rsidP="008D4606">
      <w:pPr>
        <w:pStyle w:val="af1"/>
        <w:numPr>
          <w:ilvl w:val="0"/>
          <w:numId w:val="44"/>
        </w:numPr>
        <w:spacing w:before="120" w:beforeAutospacing="0" w:after="0" w:afterAutospacing="0"/>
        <w:ind w:left="709" w:hanging="294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выдать </w:t>
      </w:r>
      <w:r w:rsidRPr="00CB28C6">
        <w:rPr>
          <w:rFonts w:ascii="Cambria" w:hAnsi="Cambria"/>
          <w:b/>
          <w:sz w:val="22"/>
        </w:rPr>
        <w:t>Учителю</w:t>
      </w:r>
      <w:r w:rsidRPr="00CB28C6">
        <w:rPr>
          <w:rFonts w:ascii="Cambria" w:hAnsi="Cambria"/>
          <w:sz w:val="22"/>
        </w:rPr>
        <w:t xml:space="preserve"> по результатам обучения Сертификат о прохождении обучения при условии успешной сдачи экзаменов и выполнения финансовых обязательств Франчайзи (Пользователем) в полном объеме.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Франчайзер (Правообладатель) имеет право:</w:t>
      </w:r>
    </w:p>
    <w:p w:rsidR="00E21A0E" w:rsidRPr="00CB28C6" w:rsidRDefault="008D4606" w:rsidP="00E21A0E">
      <w:pPr>
        <w:pStyle w:val="af1"/>
        <w:numPr>
          <w:ilvl w:val="0"/>
          <w:numId w:val="45"/>
        </w:numPr>
        <w:spacing w:before="120" w:beforeAutospacing="0" w:after="0" w:afterAutospacing="0"/>
        <w:ind w:left="709" w:hanging="283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самостоятельно устанавливать расписание и продолжительность занятий;</w:t>
      </w:r>
    </w:p>
    <w:p w:rsidR="008D4606" w:rsidRPr="00CB28C6" w:rsidRDefault="008D4606" w:rsidP="008D4606">
      <w:pPr>
        <w:pStyle w:val="af1"/>
        <w:numPr>
          <w:ilvl w:val="0"/>
          <w:numId w:val="45"/>
        </w:numPr>
        <w:spacing w:before="120" w:beforeAutospacing="0" w:after="0" w:afterAutospacing="0"/>
        <w:ind w:left="709" w:hanging="283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отказать </w:t>
      </w:r>
      <w:r w:rsidRPr="00CB28C6">
        <w:rPr>
          <w:rFonts w:ascii="Cambria" w:hAnsi="Cambria"/>
          <w:b/>
          <w:sz w:val="22"/>
        </w:rPr>
        <w:t>Учителю</w:t>
      </w:r>
      <w:r w:rsidRPr="00CB28C6">
        <w:rPr>
          <w:rFonts w:ascii="Cambria" w:hAnsi="Cambria"/>
          <w:sz w:val="22"/>
        </w:rPr>
        <w:t xml:space="preserve"> в выдачи Сертификата в случае непрохождения им обучения или неудовлетворительного результата экзаменов. При этом деньги за пройденный курс не возвращаются.     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Учитель обязуется:</w:t>
      </w:r>
      <w:r w:rsidRPr="00CB28C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B759" wp14:editId="52D9AB78">
                <wp:simplePos x="0" y="0"/>
                <wp:positionH relativeFrom="page">
                  <wp:posOffset>7825105</wp:posOffset>
                </wp:positionH>
                <wp:positionV relativeFrom="page">
                  <wp:posOffset>7857490</wp:posOffset>
                </wp:positionV>
                <wp:extent cx="324485" cy="1209675"/>
                <wp:effectExtent l="361950" t="0" r="1275715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606" w:rsidRPr="00802FA1" w:rsidRDefault="008D4606" w:rsidP="008D4606">
                            <w:pPr>
                              <w:pStyle w:val="NoSpacing1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B7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0" type="#_x0000_t202" style="position:absolute;left:0;text-align:left;margin-left:616.15pt;margin-top:618.7pt;width:25.5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" filled="f" stroked="f" strokeweight=".5pt">
                <v:textbox inset="126pt,0,54pt,0">
                  <w:txbxContent>
                    <w:p w:rsidR="008D4606" w:rsidRPr="00802FA1" w:rsidRDefault="008D4606" w:rsidP="008D4606">
                      <w:pPr>
                        <w:pStyle w:val="NoSpacing1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D4606" w:rsidRPr="00CB28C6" w:rsidRDefault="008D4606" w:rsidP="008D4606">
      <w:pPr>
        <w:pStyle w:val="af1"/>
        <w:numPr>
          <w:ilvl w:val="0"/>
          <w:numId w:val="47"/>
        </w:numPr>
        <w:spacing w:before="120" w:beforeAutospacing="0" w:after="0" w:afterAutospacing="0"/>
        <w:ind w:left="709" w:hanging="283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пройти обучение по программе курса и сдать экзамен; </w:t>
      </w:r>
    </w:p>
    <w:p w:rsidR="008D4606" w:rsidRPr="00CB28C6" w:rsidRDefault="008D4606" w:rsidP="008D4606">
      <w:pPr>
        <w:pStyle w:val="af1"/>
        <w:numPr>
          <w:ilvl w:val="0"/>
          <w:numId w:val="47"/>
        </w:numPr>
        <w:spacing w:before="120" w:beforeAutospacing="0" w:after="0" w:afterAutospacing="0"/>
        <w:ind w:left="709" w:hanging="283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применять полученную информацию исключительно в рамках действия Договора франчайзинга, Соглашения о неразглашении конфиденциальной информации и коммерческой тайны, подписанного им в рамках соответствующего договора с Франчайзи (Пользователем) и других договоров по использованию бизнес-модели и комплекса исключительных прав;</w:t>
      </w:r>
    </w:p>
    <w:p w:rsidR="008D4606" w:rsidRPr="00CB28C6" w:rsidRDefault="008D4606" w:rsidP="008D4606">
      <w:pPr>
        <w:pStyle w:val="af1"/>
        <w:numPr>
          <w:ilvl w:val="0"/>
          <w:numId w:val="47"/>
        </w:numPr>
        <w:spacing w:before="120" w:beforeAutospacing="0" w:after="0" w:afterAutospacing="0"/>
        <w:ind w:left="709" w:hanging="283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>по окончании обучения подписать Акт об оказании услуг Франчайзером (Правообладателем) по обучению.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 w:hanging="425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Франчайзи (Пользователь) и Учитель понимают и признают, что вся информация, полученная ими в процессе обучения, является конфиденциальной и её сообщение третьим лицам без письменного согласия Франчайзера (Правообладателя) является нарушением условий данного Договора, условий Договора франчайзинга и Соглашения о неразглашении конфиденциальной информации и коммерческой тайны. 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 w:hanging="425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При решении вопросов, не предусмотренных данным Договором, Стороны руководствуются действующим законодательством Украины. 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 w:hanging="425"/>
        <w:jc w:val="both"/>
        <w:rPr>
          <w:rFonts w:ascii="Cambria" w:hAnsi="Cambria"/>
          <w:sz w:val="22"/>
        </w:rPr>
      </w:pPr>
      <w:r w:rsidRPr="00CB28C6">
        <w:rPr>
          <w:rFonts w:ascii="Cambria" w:hAnsi="Cambria"/>
          <w:sz w:val="22"/>
        </w:rPr>
        <w:t xml:space="preserve">Договор вступает в силу с момента его подписания и действует до окончания Договора франчайзинга (коммерческой концессии). 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 w:hanging="425"/>
        <w:jc w:val="both"/>
        <w:rPr>
          <w:rFonts w:ascii="Cambria" w:hAnsi="Cambria"/>
          <w:sz w:val="22"/>
          <w:lang w:eastAsia="uk-UA"/>
        </w:rPr>
      </w:pPr>
      <w:r w:rsidRPr="00CB28C6">
        <w:rPr>
          <w:rFonts w:ascii="Cambria" w:hAnsi="Cambria"/>
          <w:sz w:val="22"/>
        </w:rPr>
        <w:t>В случае возникновения спора, Стороны должны принять все меры для его урегулирования, в противном случае, спор рассматривается судом по месту нахождения Франчайзера (Правообладателя).</w:t>
      </w:r>
    </w:p>
    <w:p w:rsidR="008D4606" w:rsidRPr="00CB28C6" w:rsidRDefault="008D4606" w:rsidP="008D4606">
      <w:pPr>
        <w:pStyle w:val="af1"/>
        <w:numPr>
          <w:ilvl w:val="0"/>
          <w:numId w:val="46"/>
        </w:numPr>
        <w:spacing w:before="120" w:beforeAutospacing="0" w:after="0" w:afterAutospacing="0"/>
        <w:ind w:left="426" w:hanging="425"/>
        <w:jc w:val="both"/>
        <w:rPr>
          <w:rStyle w:val="StrongEmphasis"/>
          <w:rFonts w:ascii="Cambria" w:hAnsi="Cambria"/>
          <w:b w:val="0"/>
          <w:color w:val="000000"/>
          <w:lang w:val="ru-RU"/>
        </w:rPr>
      </w:pPr>
      <w:r w:rsidRPr="00CB28C6">
        <w:rPr>
          <w:rFonts w:ascii="Cambria" w:hAnsi="Cambria"/>
          <w:sz w:val="22"/>
        </w:rPr>
        <w:t>Договор составлен в трех аутентичных экземплярах для каждой из Сторон</w:t>
      </w:r>
      <w:r w:rsidRPr="00CB28C6">
        <w:rPr>
          <w:rStyle w:val="StrongEmphasis"/>
          <w:rFonts w:ascii="Cambria" w:hAnsi="Cambria"/>
          <w:sz w:val="22"/>
          <w:lang w:val="ru-RU"/>
        </w:rPr>
        <w:t xml:space="preserve"> </w:t>
      </w:r>
      <w:r w:rsidRPr="00CB28C6">
        <w:rPr>
          <w:rStyle w:val="StrongEmphasis"/>
          <w:rFonts w:ascii="Cambria" w:hAnsi="Cambria"/>
          <w:b w:val="0"/>
          <w:sz w:val="22"/>
          <w:lang w:val="ru-RU"/>
        </w:rPr>
        <w:t>и заверен подписями</w:t>
      </w:r>
      <w:r w:rsidRPr="00CB28C6">
        <w:rPr>
          <w:rStyle w:val="StrongEmphasis"/>
          <w:rFonts w:ascii="Cambria" w:hAnsi="Cambria"/>
          <w:b w:val="0"/>
          <w:color w:val="000000"/>
          <w:sz w:val="22"/>
          <w:lang w:val="ru-RU"/>
        </w:rPr>
        <w:t xml:space="preserve"> Учителя и уполномоченных лиц Франчайзера (Правообладателя) и Франчайзи (Пользователя).</w:t>
      </w:r>
    </w:p>
    <w:p w:rsidR="00E21A0E" w:rsidRPr="00CB28C6" w:rsidRDefault="008D4606" w:rsidP="00E21A0E">
      <w:pPr>
        <w:pStyle w:val="af1"/>
        <w:numPr>
          <w:ilvl w:val="0"/>
          <w:numId w:val="46"/>
        </w:numPr>
        <w:spacing w:before="120" w:beforeAutospacing="0" w:after="0" w:afterAutospacing="0"/>
        <w:ind w:left="426" w:hanging="426"/>
        <w:jc w:val="both"/>
        <w:rPr>
          <w:rFonts w:ascii="Cambria" w:hAnsi="Cambria"/>
          <w:color w:val="000000"/>
          <w:sz w:val="22"/>
          <w:szCs w:val="20"/>
        </w:rPr>
      </w:pPr>
      <w:r w:rsidRPr="00CB28C6">
        <w:rPr>
          <w:rFonts w:ascii="Cambria" w:hAnsi="Cambria"/>
          <w:color w:val="000000"/>
          <w:sz w:val="22"/>
          <w:szCs w:val="20"/>
        </w:rPr>
        <w:t>Реквизиты и подписи Сторон:</w:t>
      </w:r>
    </w:p>
    <w:p w:rsidR="00E21A0E" w:rsidRPr="00D049F6" w:rsidRDefault="00E21A0E" w:rsidP="00E21A0E">
      <w:pPr>
        <w:pStyle w:val="af1"/>
        <w:spacing w:before="120" w:beforeAutospacing="0" w:after="0" w:afterAutospacing="0"/>
        <w:ind w:left="426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244"/>
      </w:tblGrid>
      <w:tr w:rsidR="001F4408" w:rsidRPr="00D049F6" w:rsidTr="006C67F1">
        <w:trPr>
          <w:jc w:val="center"/>
        </w:trPr>
        <w:tc>
          <w:tcPr>
            <w:tcW w:w="5246" w:type="dxa"/>
          </w:tcPr>
          <w:p w:rsidR="001F4408" w:rsidRPr="00D049F6" w:rsidRDefault="001F4408" w:rsidP="001F4408">
            <w:pPr>
              <w:ind w:firstLine="0"/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r w:rsidRPr="00D049F6">
              <w:rPr>
                <w:rFonts w:ascii="Cambria" w:hAnsi="Cambria"/>
                <w:b/>
                <w:szCs w:val="24"/>
                <w:lang w:val="ru-RU"/>
              </w:rPr>
              <w:t>Франчайзер (Правообладатель):</w:t>
            </w:r>
          </w:p>
          <w:p w:rsidR="001F4408" w:rsidRPr="00D049F6" w:rsidRDefault="001F4408" w:rsidP="00AA359A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D049F6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1F4408" w:rsidRPr="00D049F6" w:rsidRDefault="001F4408" w:rsidP="00AA359A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D049F6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5244" w:type="dxa"/>
          </w:tcPr>
          <w:p w:rsidR="001F4408" w:rsidRPr="00D049F6" w:rsidRDefault="001F4408" w:rsidP="00883429">
            <w:pPr>
              <w:jc w:val="center"/>
              <w:rPr>
                <w:rFonts w:ascii="Cambria" w:hAnsi="Cambria"/>
                <w:b/>
                <w:szCs w:val="24"/>
                <w:lang w:val="ru-RU"/>
              </w:rPr>
            </w:pPr>
            <w:r w:rsidRPr="00D049F6">
              <w:rPr>
                <w:rFonts w:ascii="Cambria" w:hAnsi="Cambria"/>
                <w:b/>
                <w:szCs w:val="24"/>
                <w:lang w:val="ru-RU"/>
              </w:rPr>
              <w:t>Франчайзи (Пользователь):</w:t>
            </w:r>
          </w:p>
          <w:p w:rsidR="001F4408" w:rsidRPr="00D049F6" w:rsidRDefault="000175DE" w:rsidP="00883429">
            <w:pPr>
              <w:shd w:val="clear" w:color="auto" w:fill="FFFFFF"/>
              <w:spacing w:before="10"/>
              <w:jc w:val="center"/>
              <w:rPr>
                <w:rFonts w:ascii="Cambria" w:hAnsi="Cambria"/>
                <w:b/>
                <w:color w:val="0070C0"/>
                <w:szCs w:val="24"/>
                <w:lang w:val="ru-RU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  <w:szCs w:val="24"/>
                <w:lang w:val="ru-RU"/>
              </w:rPr>
              <w:t>__________________________</w:t>
            </w:r>
            <w:r w:rsidR="00E86C4E">
              <w:rPr>
                <w:rFonts w:ascii="Cambria" w:hAnsi="Cambria" w:cs="Helvetica"/>
                <w:b/>
                <w:color w:val="0070C0"/>
                <w:sz w:val="20"/>
                <w:szCs w:val="24"/>
                <w:lang w:val="ru-RU"/>
              </w:rPr>
              <w:t>_________________________</w:t>
            </w:r>
          </w:p>
        </w:tc>
      </w:tr>
      <w:tr w:rsidR="001F4408" w:rsidRPr="009F0ABE" w:rsidTr="006C67F1">
        <w:trPr>
          <w:jc w:val="center"/>
        </w:trPr>
        <w:tc>
          <w:tcPr>
            <w:tcW w:w="5246" w:type="dxa"/>
          </w:tcPr>
          <w:p w:rsidR="001F4408" w:rsidRPr="00D049F6" w:rsidRDefault="001F4408" w:rsidP="001F4408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proofErr w:type="gramStart"/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ЕГРЮЛ,ФЛПиОО</w:t>
            </w:r>
            <w:proofErr w:type="gramEnd"/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 xml:space="preserve">:  </w:t>
            </w:r>
            <w:r w:rsidRPr="00D049F6">
              <w:rPr>
                <w:rFonts w:ascii="Cambria" w:hAnsi="Cambria"/>
                <w:b/>
                <w:sz w:val="18"/>
                <w:szCs w:val="16"/>
                <w:lang w:val="ru-RU"/>
              </w:rPr>
              <w:t>41144203</w:t>
            </w:r>
          </w:p>
          <w:p w:rsidR="001F4408" w:rsidRPr="00D049F6" w:rsidRDefault="001F4408" w:rsidP="001F4408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b/>
                <w:sz w:val="16"/>
                <w:szCs w:val="16"/>
                <w:lang w:val="ru-RU"/>
              </w:rPr>
              <w:t>ОБЩЕСТВЕННЫЙ СОЮЗ «ЕВРОПЕЙСКАЯ АССОЦИАЦИЯ РАЗВИТИЯ БИЗНЕСА»</w:t>
            </w:r>
          </w:p>
          <w:p w:rsidR="001F4408" w:rsidRPr="00D049F6" w:rsidRDefault="001F4408" w:rsidP="00AA359A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1F4408" w:rsidRPr="00D049F6" w:rsidRDefault="001F4408" w:rsidP="001F4408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 xml:space="preserve">Адрес: 65012, г. Одесса, улица Ришельевская, 68-г. </w:t>
            </w:r>
          </w:p>
          <w:p w:rsidR="001F4408" w:rsidRPr="00D049F6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Реквизиты для оплаты в гривне (</w:t>
            </w:r>
            <w:r w:rsidRPr="00D049F6">
              <w:rPr>
                <w:rFonts w:ascii="Cambria" w:hAnsi="Cambria"/>
                <w:b/>
                <w:sz w:val="16"/>
                <w:szCs w:val="16"/>
                <w:lang w:val="ru-RU"/>
              </w:rPr>
              <w:t>UAH</w:t>
            </w: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):</w:t>
            </w:r>
          </w:p>
          <w:p w:rsidR="001F4408" w:rsidRPr="00D049F6" w:rsidRDefault="001F4408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1F4408" w:rsidRPr="00D049F6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 xml:space="preserve">Т/с 26006054371516 в ПАО «КБ "ПРИВАТБАНК», г. Одесса, </w:t>
            </w:r>
          </w:p>
          <w:p w:rsidR="001F4408" w:rsidRPr="00D049F6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МФО 328704.</w:t>
            </w:r>
          </w:p>
          <w:p w:rsidR="001F4408" w:rsidRPr="00D049F6" w:rsidRDefault="001F4408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1F4408" w:rsidRPr="00D049F6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Реквизиты для оплаты в евро (</w:t>
            </w:r>
            <w:r w:rsidRPr="00D049F6">
              <w:rPr>
                <w:rFonts w:ascii="Cambria" w:hAnsi="Cambria"/>
                <w:b/>
                <w:sz w:val="16"/>
                <w:szCs w:val="16"/>
                <w:lang w:val="ru-RU"/>
              </w:rPr>
              <w:t>EUR</w:t>
            </w: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):</w:t>
            </w:r>
          </w:p>
          <w:p w:rsidR="001F4408" w:rsidRPr="009F0ABE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с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1F4408" w:rsidRPr="009F0ABE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банка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:rsidR="001F4408" w:rsidRPr="009F0ABE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lastRenderedPageBreak/>
              <w:t>IBAN Code: UA973287040000026006054371516</w:t>
            </w:r>
          </w:p>
          <w:p w:rsidR="001F4408" w:rsidRPr="00D049F6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Счёт в банке-корреспонденте: 400886700401</w:t>
            </w:r>
          </w:p>
          <w:p w:rsidR="001F4408" w:rsidRPr="00D049F6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 xml:space="preserve">SWIFT </w:t>
            </w:r>
            <w:proofErr w:type="spellStart"/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Code</w:t>
            </w:r>
            <w:proofErr w:type="spellEnd"/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 xml:space="preserve"> банка-корреспондента: COBADEFF</w:t>
            </w:r>
          </w:p>
          <w:p w:rsidR="001F4408" w:rsidRPr="009F0ABE" w:rsidRDefault="001F4408" w:rsidP="001F4408">
            <w:pPr>
              <w:tabs>
                <w:tab w:val="num" w:pos="0"/>
                <w:tab w:val="left" w:pos="567"/>
              </w:tabs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Банк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D049F6">
              <w:rPr>
                <w:rFonts w:ascii="Cambria" w:hAnsi="Cambria"/>
                <w:sz w:val="16"/>
                <w:szCs w:val="16"/>
                <w:lang w:val="ru-RU"/>
              </w:rPr>
              <w:t>корреспондент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Commerzbank AG, Frankfurt am Main, Germany.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1F4408" w:rsidRPr="00D049F6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Реквизиты для оплаты в долларах (</w:t>
            </w:r>
            <w:r w:rsidRPr="00D049F6">
              <w:rPr>
                <w:rFonts w:ascii="Cambria" w:hAnsi="Cambria"/>
                <w:b/>
                <w:sz w:val="16"/>
                <w:szCs w:val="16"/>
              </w:rPr>
              <w:t>USD</w:t>
            </w:r>
            <w:r w:rsidRPr="00D049F6">
              <w:rPr>
                <w:rFonts w:ascii="Cambria" w:hAnsi="Cambria"/>
                <w:sz w:val="16"/>
                <w:szCs w:val="16"/>
              </w:rPr>
              <w:t>):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D049F6">
              <w:rPr>
                <w:rFonts w:ascii="Cambria" w:hAnsi="Cambria"/>
                <w:sz w:val="16"/>
                <w:szCs w:val="16"/>
              </w:rPr>
              <w:t>с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D049F6">
              <w:rPr>
                <w:rFonts w:ascii="Cambria" w:hAnsi="Cambria"/>
                <w:sz w:val="16"/>
                <w:szCs w:val="16"/>
              </w:rPr>
              <w:t>банка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IBAN Code: UA283287040000026006054367423</w:t>
            </w:r>
          </w:p>
          <w:p w:rsidR="001F4408" w:rsidRPr="00D049F6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Счёт в банке-корреспонденте: 001-1-000080</w:t>
            </w:r>
          </w:p>
          <w:p w:rsidR="001F4408" w:rsidRPr="00D049F6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D049F6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D049F6">
              <w:rPr>
                <w:rFonts w:ascii="Cambria" w:hAnsi="Cambria"/>
                <w:sz w:val="16"/>
                <w:szCs w:val="16"/>
              </w:rPr>
              <w:t xml:space="preserve"> банка-корреспондента: CHASUS33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Банк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D049F6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JP Morgan Chase Bank, New York, USA</w:t>
            </w:r>
          </w:p>
          <w:p w:rsidR="001F4408" w:rsidRPr="00D049F6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или</w:t>
            </w:r>
          </w:p>
          <w:p w:rsidR="001F4408" w:rsidRPr="00D049F6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Счёт в банке-корреспонденте: 890-0085-754</w:t>
            </w:r>
          </w:p>
          <w:p w:rsidR="001F4408" w:rsidRPr="00D049F6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D049F6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D049F6">
              <w:rPr>
                <w:rFonts w:ascii="Cambria" w:hAnsi="Cambria"/>
                <w:sz w:val="16"/>
                <w:szCs w:val="16"/>
              </w:rPr>
              <w:t xml:space="preserve"> банка-корреспондента: IRVT US 3N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Банк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D049F6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The Bank of New York Mellon, New York, USA.</w:t>
            </w:r>
          </w:p>
          <w:p w:rsidR="001F4408" w:rsidRPr="009F0ABE" w:rsidRDefault="001F4408" w:rsidP="00AA359A">
            <w:pPr>
              <w:pStyle w:val="10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E86C4E" w:rsidRPr="00E86C4E" w:rsidRDefault="00E86C4E" w:rsidP="00E86C4E">
            <w:pPr>
              <w:tabs>
                <w:tab w:val="left" w:pos="567"/>
              </w:tabs>
              <w:ind w:firstLine="0"/>
              <w:contextualSpacing/>
              <w:jc w:val="left"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lastRenderedPageBreak/>
              <w:t>Company No.</w:t>
            </w:r>
            <w:r w:rsidRPr="001C4787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Pr="00E86C4E">
              <w:rPr>
                <w:rStyle w:val="3oh-"/>
                <w:rFonts w:eastAsia="Trebuchet MS"/>
                <w:sz w:val="16"/>
                <w:szCs w:val="16"/>
                <w:lang w:val="en-US"/>
              </w:rPr>
              <w:t>________________________________________________</w:t>
            </w:r>
          </w:p>
          <w:p w:rsidR="00E86C4E" w:rsidRPr="001C4787" w:rsidRDefault="00E86C4E" w:rsidP="00E86C4E">
            <w:pPr>
              <w:shd w:val="clear" w:color="auto" w:fill="FFFFFF"/>
              <w:contextualSpacing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</w:p>
          <w:p w:rsidR="00E86C4E" w:rsidRPr="001C4787" w:rsidRDefault="00E86C4E" w:rsidP="00E86C4E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>LEGAL ADDRESS:</w:t>
            </w:r>
          </w:p>
          <w:p w:rsidR="00E86C4E" w:rsidRPr="00E86C4E" w:rsidRDefault="00E86C4E" w:rsidP="00E86C4E">
            <w:pPr>
              <w:shd w:val="clear" w:color="auto" w:fill="FFFFFF"/>
              <w:spacing w:before="10"/>
              <w:ind w:firstLine="0"/>
              <w:contextualSpacing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E86C4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86C4E" w:rsidRPr="001C4787" w:rsidRDefault="00E86C4E" w:rsidP="00E86C4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E86C4E" w:rsidRPr="001C4787" w:rsidRDefault="00E86C4E" w:rsidP="00E86C4E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E86C4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en-US"/>
                </w:rPr>
                <w:t>__________________________________________________________</w:t>
              </w:r>
            </w:hyperlink>
          </w:p>
          <w:p w:rsidR="00E86C4E" w:rsidRPr="001C4787" w:rsidRDefault="00E86C4E" w:rsidP="00E86C4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  <w:p w:rsidR="00E86C4E" w:rsidRPr="00D435F3" w:rsidRDefault="00E86C4E" w:rsidP="00E86C4E">
            <w:pPr>
              <w:tabs>
                <w:tab w:val="left" w:pos="567"/>
              </w:tabs>
              <w:ind w:right="175"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 xml:space="preserve">Tel.: </w:t>
            </w:r>
            <w:r>
              <w:rPr>
                <w:rFonts w:ascii="Cambria" w:hAnsi="Cambria"/>
                <w:sz w:val="16"/>
                <w:szCs w:val="16"/>
                <w:lang w:val="ru-RU"/>
              </w:rPr>
              <w:t>____________________________________________________________________</w:t>
            </w:r>
          </w:p>
          <w:p w:rsidR="00E86C4E" w:rsidRDefault="00E86C4E" w:rsidP="00E86C4E">
            <w:pPr>
              <w:shd w:val="clear" w:color="auto" w:fill="FFFFFF"/>
              <w:ind w:firstLine="0"/>
              <w:contextualSpacing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E86C4E" w:rsidRPr="001C4787" w:rsidRDefault="00E86C4E" w:rsidP="00E86C4E">
            <w:pPr>
              <w:shd w:val="clear" w:color="auto" w:fill="FFFFFF"/>
              <w:ind w:firstLine="0"/>
              <w:contextualSpacing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  <w:t>BANK DETAILS</w:t>
            </w:r>
            <w:r w:rsidRPr="001C4787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: </w:t>
            </w:r>
          </w:p>
          <w:p w:rsidR="009F0ABE" w:rsidRPr="00FA4F05" w:rsidRDefault="00E86C4E" w:rsidP="00E86C4E">
            <w:pPr>
              <w:tabs>
                <w:tab w:val="left" w:pos="567"/>
              </w:tabs>
              <w:ind w:firstLine="0"/>
              <w:rPr>
                <w:rFonts w:ascii="Cambria" w:hAnsi="Cambria"/>
                <w:sz w:val="16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 w:cs="Helvetica"/>
                <w:color w:val="000000"/>
                <w:sz w:val="16"/>
                <w:szCs w:val="16"/>
                <w:lang w:val="ru-RU"/>
              </w:rPr>
              <w:lastRenderedPageBreak/>
              <w:t>________________________________________________________________________________________________________________________________________</w:t>
            </w:r>
          </w:p>
        </w:tc>
      </w:tr>
    </w:tbl>
    <w:p w:rsidR="00E21A0E" w:rsidRPr="00FA4F05" w:rsidRDefault="00E21A0E" w:rsidP="008D4606">
      <w:pPr>
        <w:spacing w:before="60" w:after="60" w:line="228" w:lineRule="auto"/>
        <w:ind w:firstLine="0"/>
        <w:jc w:val="center"/>
        <w:rPr>
          <w:rFonts w:ascii="Cambria" w:hAnsi="Cambria"/>
          <w:b/>
          <w:sz w:val="20"/>
          <w:lang w:val="en-US"/>
        </w:rPr>
      </w:pPr>
    </w:p>
    <w:p w:rsidR="008D4606" w:rsidRPr="00D049F6" w:rsidRDefault="008D4606" w:rsidP="008D4606">
      <w:pPr>
        <w:spacing w:before="60" w:after="60" w:line="228" w:lineRule="auto"/>
        <w:ind w:firstLine="0"/>
        <w:jc w:val="center"/>
        <w:rPr>
          <w:rFonts w:ascii="Cambria" w:hAnsi="Cambria"/>
          <w:b/>
          <w:sz w:val="20"/>
          <w:lang w:val="ru-RU"/>
        </w:rPr>
      </w:pPr>
      <w:r w:rsidRPr="00D049F6">
        <w:rPr>
          <w:rFonts w:ascii="Cambria" w:hAnsi="Cambria"/>
          <w:b/>
          <w:sz w:val="20"/>
          <w:lang w:val="ru-RU"/>
        </w:rPr>
        <w:t>Подписи сторон</w:t>
      </w:r>
    </w:p>
    <w:p w:rsidR="008D4606" w:rsidRPr="00D049F6" w:rsidRDefault="008D4606" w:rsidP="008D4606">
      <w:pPr>
        <w:spacing w:before="60" w:after="60" w:line="228" w:lineRule="auto"/>
        <w:ind w:firstLine="0"/>
        <w:jc w:val="center"/>
        <w:rPr>
          <w:rFonts w:ascii="Cambria" w:hAnsi="Cambria"/>
          <w:b/>
          <w:sz w:val="20"/>
          <w:lang w:val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815"/>
        <w:gridCol w:w="4824"/>
      </w:tblGrid>
      <w:tr w:rsidR="008D4606" w:rsidRPr="00D049F6" w:rsidTr="008D4606">
        <w:tc>
          <w:tcPr>
            <w:tcW w:w="4815" w:type="dxa"/>
          </w:tcPr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D049F6">
              <w:rPr>
                <w:rFonts w:ascii="Cambria" w:hAnsi="Cambria"/>
                <w:b/>
                <w:sz w:val="20"/>
                <w:lang w:val="ru-RU"/>
              </w:rPr>
              <w:t>За Франчайзера (Правооб</w:t>
            </w:r>
            <w:r w:rsidR="00C20A50" w:rsidRPr="00D049F6">
              <w:rPr>
                <w:rFonts w:ascii="Cambria" w:hAnsi="Cambria"/>
                <w:b/>
                <w:sz w:val="20"/>
                <w:lang w:val="ru-RU"/>
              </w:rPr>
              <w:t>ладателя)</w:t>
            </w:r>
          </w:p>
          <w:p w:rsidR="008D4606" w:rsidRPr="00D049F6" w:rsidRDefault="000328E2" w:rsidP="008D4606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D049F6">
              <w:rPr>
                <w:rFonts w:ascii="Cambria" w:hAnsi="Cambria"/>
                <w:b/>
                <w:sz w:val="20"/>
                <w:lang w:val="ru-RU"/>
              </w:rPr>
              <w:t>Азаров</w:t>
            </w:r>
            <w:r w:rsidR="00883429" w:rsidRPr="00D049F6">
              <w:rPr>
                <w:rFonts w:ascii="Cambria" w:hAnsi="Cambria"/>
                <w:b/>
                <w:sz w:val="20"/>
                <w:lang w:val="ru-RU"/>
              </w:rPr>
              <w:t xml:space="preserve"> Андрей Святославович</w:t>
            </w: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D049F6">
              <w:rPr>
                <w:rFonts w:ascii="Cambria" w:hAnsi="Cambria"/>
                <w:b/>
                <w:sz w:val="20"/>
                <w:lang w:val="ru-RU"/>
              </w:rPr>
              <w:t>___________________________/______________________/</w:t>
            </w:r>
          </w:p>
        </w:tc>
        <w:tc>
          <w:tcPr>
            <w:tcW w:w="4824" w:type="dxa"/>
          </w:tcPr>
          <w:p w:rsidR="008D4606" w:rsidRPr="00D049F6" w:rsidRDefault="008D4606" w:rsidP="008D4606">
            <w:pPr>
              <w:pStyle w:val="af1"/>
              <w:spacing w:before="0" w:beforeAutospacing="0" w:after="0" w:afterAutospacing="0"/>
              <w:jc w:val="center"/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  <w:lang w:val="ru-RU"/>
              </w:rPr>
            </w:pPr>
            <w:r w:rsidRPr="00D049F6"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  <w:lang w:val="ru-RU"/>
              </w:rPr>
              <w:t>За Франчайзи (Пользовател</w:t>
            </w:r>
            <w:r w:rsidR="00C20A50" w:rsidRPr="00D049F6"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049F6"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  <w:lang w:val="ru-RU"/>
              </w:rPr>
              <w:t>):</w:t>
            </w:r>
          </w:p>
          <w:p w:rsidR="008D4606" w:rsidRPr="00D049F6" w:rsidRDefault="000175DE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_______________________________________________</w:t>
            </w: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D049F6">
              <w:rPr>
                <w:rFonts w:ascii="Cambria" w:hAnsi="Cambria"/>
                <w:b/>
                <w:sz w:val="20"/>
                <w:lang w:val="ru-RU"/>
              </w:rPr>
              <w:t>_________________________________/__________________/</w:t>
            </w:r>
          </w:p>
        </w:tc>
      </w:tr>
      <w:tr w:rsidR="008D4606" w:rsidRPr="00D049F6" w:rsidTr="008D4606">
        <w:tblPrEx>
          <w:tblLook w:val="00A0" w:firstRow="1" w:lastRow="0" w:firstColumn="1" w:lastColumn="0" w:noHBand="0" w:noVBand="0"/>
        </w:tblPrEx>
        <w:tc>
          <w:tcPr>
            <w:tcW w:w="9639" w:type="dxa"/>
            <w:gridSpan w:val="2"/>
          </w:tcPr>
          <w:p w:rsidR="00E21A0E" w:rsidRPr="00D049F6" w:rsidRDefault="00E21A0E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E21A0E" w:rsidRPr="00D049F6" w:rsidRDefault="00E21A0E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D049F6">
              <w:rPr>
                <w:rFonts w:ascii="Cambria" w:hAnsi="Cambria"/>
                <w:b/>
                <w:sz w:val="20"/>
                <w:lang w:val="ru-RU"/>
              </w:rPr>
              <w:t>Учитель:</w:t>
            </w:r>
          </w:p>
          <w:p w:rsidR="008D4606" w:rsidRPr="00D049F6" w:rsidRDefault="000175DE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Морозов Антон Андреевич</w:t>
            </w:r>
          </w:p>
          <w:p w:rsidR="00883429" w:rsidRPr="00D049F6" w:rsidRDefault="00883429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883429" w:rsidRPr="00D049F6" w:rsidRDefault="00883429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b/>
                <w:sz w:val="20"/>
                <w:lang w:val="ru-RU"/>
              </w:rPr>
            </w:pPr>
          </w:p>
          <w:p w:rsidR="008D4606" w:rsidRPr="00D049F6" w:rsidRDefault="008D4606" w:rsidP="008D4606">
            <w:pPr>
              <w:shd w:val="clear" w:color="auto" w:fill="FFFFFF"/>
              <w:spacing w:before="10" w:line="240" w:lineRule="exact"/>
              <w:ind w:firstLine="0"/>
              <w:jc w:val="center"/>
              <w:rPr>
                <w:rFonts w:ascii="Cambria" w:hAnsi="Cambria"/>
                <w:sz w:val="20"/>
                <w:lang w:val="ru-RU"/>
              </w:rPr>
            </w:pPr>
            <w:r w:rsidRPr="00D049F6">
              <w:rPr>
                <w:rFonts w:ascii="Cambria" w:hAnsi="Cambria"/>
                <w:b/>
                <w:sz w:val="20"/>
                <w:lang w:val="ru-RU"/>
              </w:rPr>
              <w:t>____________________________ /______________________/</w:t>
            </w:r>
          </w:p>
        </w:tc>
      </w:tr>
    </w:tbl>
    <w:p w:rsidR="00505CC3" w:rsidRPr="00D049F6" w:rsidRDefault="00505CC3" w:rsidP="00E21A0E">
      <w:pPr>
        <w:pStyle w:val="aa"/>
        <w:tabs>
          <w:tab w:val="center" w:pos="4819"/>
          <w:tab w:val="left" w:pos="8192"/>
        </w:tabs>
        <w:ind w:left="0"/>
        <w:jc w:val="left"/>
        <w:rPr>
          <w:rFonts w:ascii="Cambria" w:hAnsi="Cambria"/>
          <w:b/>
          <w:lang w:val="ru-RU"/>
        </w:rPr>
      </w:pPr>
      <w:bookmarkStart w:id="0" w:name="_GoBack"/>
      <w:bookmarkEnd w:id="0"/>
    </w:p>
    <w:sectPr w:rsidR="00505CC3" w:rsidRPr="00D049F6" w:rsidSect="00AC72B7">
      <w:footerReference w:type="default" r:id="rId11"/>
      <w:footerReference w:type="first" r:id="rId12"/>
      <w:pgSz w:w="11906" w:h="16838"/>
      <w:pgMar w:top="426" w:right="1133" w:bottom="993" w:left="1134" w:header="708" w:footer="404" w:gutter="0"/>
      <w:pgBorders w:offsetFrom="page">
        <w:top w:val="single" w:sz="4" w:space="15" w:color="0070C0"/>
        <w:left w:val="single" w:sz="4" w:space="15" w:color="0070C0"/>
        <w:bottom w:val="single" w:sz="4" w:space="15" w:color="0070C0"/>
        <w:right w:val="single" w:sz="4" w:space="15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9C" w:rsidRDefault="0008349C">
      <w:r>
        <w:separator/>
      </w:r>
    </w:p>
  </w:endnote>
  <w:endnote w:type="continuationSeparator" w:id="0">
    <w:p w:rsidR="0008349C" w:rsidRDefault="0008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CF" w:rsidRDefault="003237CF" w:rsidP="003237CF">
    <w:pPr>
      <w:jc w:val="center"/>
      <w:rPr>
        <w:rFonts w:ascii="Cambria" w:hAnsi="Cambria"/>
        <w:caps/>
        <w:color w:val="5B9BD5"/>
        <w:lang w:val="ru-RU"/>
      </w:rPr>
    </w:pPr>
    <w:r>
      <w:rPr>
        <w:caps/>
        <w:color w:val="5B9BD5"/>
        <w:lang w:val="ru-RU"/>
      </w:rPr>
      <w:t>______________________</w:t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  <w:t>______________________</w:t>
    </w:r>
    <w:r>
      <w:rPr>
        <w:caps/>
        <w:color w:val="5B9BD5"/>
        <w:lang w:val="ru-RU"/>
      </w:rPr>
      <w:tab/>
    </w:r>
  </w:p>
  <w:p w:rsidR="003237CF" w:rsidRDefault="003237CF" w:rsidP="003237CF">
    <w:pPr>
      <w:tabs>
        <w:tab w:val="left" w:pos="3165"/>
        <w:tab w:val="left" w:pos="8874"/>
      </w:tabs>
      <w:rPr>
        <w:rFonts w:ascii="Cambria" w:hAnsi="Cambria"/>
        <w:caps/>
        <w:color w:val="5B9BD5"/>
        <w:lang w:val="ru-RU"/>
      </w:rPr>
    </w:pPr>
    <w:r>
      <w:rPr>
        <w:rFonts w:ascii="Cambria" w:hAnsi="Cambria"/>
        <w:caps/>
        <w:color w:val="5B9BD5"/>
        <w:lang w:val="ru-RU"/>
      </w:rPr>
      <w:tab/>
      <w:t>М.п.</w:t>
    </w:r>
    <w:r>
      <w:rPr>
        <w:rFonts w:ascii="Cambria" w:hAnsi="Cambria"/>
        <w:caps/>
        <w:color w:val="5B9BD5"/>
        <w:lang w:val="ru-RU"/>
      </w:rPr>
      <w:tab/>
      <w:t>м.П.</w:t>
    </w:r>
  </w:p>
  <w:p w:rsidR="003237CF" w:rsidRDefault="003237CF" w:rsidP="003237CF">
    <w:pPr>
      <w:pStyle w:val="a8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sdt>
    <w:sdtPr>
      <w:id w:val="846069894"/>
      <w:docPartObj>
        <w:docPartGallery w:val="Page Numbers (Bottom of Page)"/>
        <w:docPartUnique/>
      </w:docPartObj>
    </w:sdtPr>
    <w:sdtEndPr/>
    <w:sdtContent>
      <w:p w:rsidR="003237CF" w:rsidRDefault="003237CF" w:rsidP="003237C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C6" w:rsidRPr="00CB28C6">
          <w:rPr>
            <w:noProof/>
            <w:lang w:val="ru-RU"/>
          </w:rPr>
          <w:t>3</w:t>
        </w:r>
        <w:r>
          <w:fldChar w:fldCharType="end"/>
        </w:r>
      </w:p>
    </w:sdtContent>
  </w:sdt>
  <w:p w:rsidR="00E40B4F" w:rsidRPr="003237CF" w:rsidRDefault="003237CF" w:rsidP="003237CF">
    <w:pPr>
      <w:pStyle w:val="a6"/>
      <w:tabs>
        <w:tab w:val="left" w:pos="3968"/>
      </w:tabs>
      <w:rPr>
        <w:lang w:val="ru-RU"/>
      </w:rPr>
    </w:pPr>
    <w:r w:rsidRPr="003237CF">
      <w:rPr>
        <w:lang w:val="ru-RU"/>
      </w:rPr>
      <w:tab/>
    </w:r>
    <w:r w:rsidRPr="003237CF">
      <w:rPr>
        <w:lang w:val="ru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CF" w:rsidRDefault="003237CF" w:rsidP="003237CF">
    <w:pPr>
      <w:jc w:val="center"/>
      <w:rPr>
        <w:rFonts w:ascii="Cambria" w:hAnsi="Cambria"/>
        <w:caps/>
        <w:color w:val="5B9BD5"/>
        <w:lang w:val="ru-RU"/>
      </w:rPr>
    </w:pPr>
    <w:r>
      <w:rPr>
        <w:caps/>
        <w:color w:val="5B9BD5"/>
        <w:lang w:val="ru-RU"/>
      </w:rPr>
      <w:t>______________________</w:t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</w:r>
    <w:r>
      <w:rPr>
        <w:caps/>
        <w:color w:val="5B9BD5"/>
        <w:lang w:val="ru-RU"/>
      </w:rPr>
      <w:tab/>
      <w:t>______________________</w:t>
    </w:r>
    <w:r>
      <w:rPr>
        <w:caps/>
        <w:color w:val="5B9BD5"/>
        <w:lang w:val="ru-RU"/>
      </w:rPr>
      <w:tab/>
    </w:r>
  </w:p>
  <w:p w:rsidR="003237CF" w:rsidRDefault="003237CF" w:rsidP="003237CF">
    <w:pPr>
      <w:tabs>
        <w:tab w:val="left" w:pos="3165"/>
        <w:tab w:val="left" w:pos="8874"/>
      </w:tabs>
      <w:rPr>
        <w:rFonts w:ascii="Cambria" w:hAnsi="Cambria"/>
        <w:caps/>
        <w:color w:val="5B9BD5"/>
        <w:lang w:val="ru-RU"/>
      </w:rPr>
    </w:pPr>
    <w:r>
      <w:rPr>
        <w:rFonts w:ascii="Cambria" w:hAnsi="Cambria"/>
        <w:caps/>
        <w:color w:val="5B9BD5"/>
        <w:lang w:val="ru-RU"/>
      </w:rPr>
      <w:tab/>
      <w:t>М.п.</w:t>
    </w:r>
    <w:r>
      <w:rPr>
        <w:rFonts w:ascii="Cambria" w:hAnsi="Cambria"/>
        <w:caps/>
        <w:color w:val="5B9BD5"/>
        <w:lang w:val="ru-RU"/>
      </w:rPr>
      <w:tab/>
      <w:t>м.П.</w:t>
    </w:r>
  </w:p>
  <w:p w:rsidR="003237CF" w:rsidRDefault="003237CF" w:rsidP="003237CF">
    <w:pPr>
      <w:pStyle w:val="a8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3237CF" w:rsidRPr="003237CF" w:rsidRDefault="0008349C" w:rsidP="003237CF">
    <w:pPr>
      <w:pStyle w:val="a6"/>
      <w:tabs>
        <w:tab w:val="clear" w:pos="4677"/>
        <w:tab w:val="clear" w:pos="9355"/>
        <w:tab w:val="left" w:pos="3952"/>
      </w:tabs>
      <w:rPr>
        <w:lang w:val="ru-RU"/>
      </w:rPr>
    </w:pPr>
    <w:sdt>
      <w:sdtPr>
        <w:id w:val="-244032866"/>
        <w:docPartObj>
          <w:docPartGallery w:val="Page Numbers (Bottom of Page)"/>
          <w:docPartUnique/>
        </w:docPartObj>
      </w:sdtPr>
      <w:sdtEndPr/>
      <w:sdtContent>
        <w:r w:rsidR="003237CF">
          <w:fldChar w:fldCharType="begin"/>
        </w:r>
        <w:r w:rsidR="003237CF">
          <w:instrText>PAGE</w:instrText>
        </w:r>
        <w:r w:rsidR="003237CF" w:rsidRPr="003237CF">
          <w:rPr>
            <w:lang w:val="ru-RU"/>
          </w:rPr>
          <w:instrText xml:space="preserve">   \* </w:instrText>
        </w:r>
        <w:r w:rsidR="003237CF">
          <w:instrText>MERGEFORMAT</w:instrText>
        </w:r>
        <w:r w:rsidR="003237CF">
          <w:fldChar w:fldCharType="separate"/>
        </w:r>
        <w:r w:rsidR="00CB28C6" w:rsidRPr="00CB28C6">
          <w:rPr>
            <w:noProof/>
            <w:lang w:val="ru-RU"/>
          </w:rPr>
          <w:t>0</w:t>
        </w:r>
        <w:r w:rsidR="003237CF">
          <w:fldChar w:fldCharType="end"/>
        </w:r>
      </w:sdtContent>
    </w:sdt>
  </w:p>
  <w:p w:rsidR="00E40B4F" w:rsidRPr="00E21A0E" w:rsidRDefault="00E40B4F" w:rsidP="00E21A0E">
    <w:pPr>
      <w:pStyle w:val="a8"/>
      <w:jc w:val="center"/>
      <w:rPr>
        <w:rFonts w:ascii="Cambria" w:hAnsi="Cambria"/>
        <w:b/>
        <w:color w:val="0070C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9C" w:rsidRDefault="0008349C">
      <w:r>
        <w:separator/>
      </w:r>
    </w:p>
  </w:footnote>
  <w:footnote w:type="continuationSeparator" w:id="0">
    <w:p w:rsidR="0008349C" w:rsidRDefault="0008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3EE"/>
    <w:multiLevelType w:val="hybridMultilevel"/>
    <w:tmpl w:val="FE9C59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66A4F98"/>
    <w:multiLevelType w:val="hybridMultilevel"/>
    <w:tmpl w:val="4CBC3332"/>
    <w:lvl w:ilvl="0" w:tplc="DD62752A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CC3"/>
    <w:multiLevelType w:val="hybridMultilevel"/>
    <w:tmpl w:val="B39025FE"/>
    <w:lvl w:ilvl="0" w:tplc="C3029B18">
      <w:start w:val="1"/>
      <w:numFmt w:val="decimal"/>
      <w:lvlText w:val="8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1095"/>
    <w:multiLevelType w:val="hybridMultilevel"/>
    <w:tmpl w:val="7258F5A2"/>
    <w:lvl w:ilvl="0" w:tplc="8F3C59B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1277"/>
    <w:multiLevelType w:val="hybridMultilevel"/>
    <w:tmpl w:val="E53CBAFE"/>
    <w:lvl w:ilvl="0" w:tplc="3E62C6C8">
      <w:start w:val="1"/>
      <w:numFmt w:val="decimal"/>
      <w:lvlText w:val="4.%1."/>
      <w:lvlJc w:val="left"/>
      <w:pPr>
        <w:ind w:left="36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9CB"/>
    <w:multiLevelType w:val="hybridMultilevel"/>
    <w:tmpl w:val="3998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394C"/>
    <w:multiLevelType w:val="hybridMultilevel"/>
    <w:tmpl w:val="ABEC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089F"/>
    <w:multiLevelType w:val="hybridMultilevel"/>
    <w:tmpl w:val="DB5CD07A"/>
    <w:lvl w:ilvl="0" w:tplc="EF649702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0B97"/>
    <w:multiLevelType w:val="hybridMultilevel"/>
    <w:tmpl w:val="0394A2F2"/>
    <w:lvl w:ilvl="0" w:tplc="CD6E79BC">
      <w:start w:val="1"/>
      <w:numFmt w:val="decimal"/>
      <w:lvlText w:val="6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A735A"/>
    <w:multiLevelType w:val="multilevel"/>
    <w:tmpl w:val="474E0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734DF9"/>
    <w:multiLevelType w:val="multilevel"/>
    <w:tmpl w:val="12221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3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684BC6"/>
    <w:multiLevelType w:val="hybridMultilevel"/>
    <w:tmpl w:val="0256F1EE"/>
    <w:lvl w:ilvl="0" w:tplc="E7AC45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A51B1"/>
    <w:multiLevelType w:val="hybridMultilevel"/>
    <w:tmpl w:val="8B74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808"/>
    <w:multiLevelType w:val="hybridMultilevel"/>
    <w:tmpl w:val="9258CBF2"/>
    <w:lvl w:ilvl="0" w:tplc="E8C2050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1237"/>
    <w:multiLevelType w:val="hybridMultilevel"/>
    <w:tmpl w:val="DC8211E6"/>
    <w:lvl w:ilvl="0" w:tplc="EEB08E7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0507D"/>
    <w:multiLevelType w:val="hybridMultilevel"/>
    <w:tmpl w:val="BA7E0336"/>
    <w:lvl w:ilvl="0" w:tplc="E4FE66F6">
      <w:start w:val="1"/>
      <w:numFmt w:val="decimal"/>
      <w:lvlText w:val="2.7.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4E0A"/>
    <w:multiLevelType w:val="multilevel"/>
    <w:tmpl w:val="B9CA1648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33BD2A20"/>
    <w:multiLevelType w:val="hybridMultilevel"/>
    <w:tmpl w:val="9594E064"/>
    <w:lvl w:ilvl="0" w:tplc="E8C20508">
      <w:start w:val="1"/>
      <w:numFmt w:val="decimal"/>
      <w:lvlText w:val="4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4667AE6"/>
    <w:multiLevelType w:val="hybridMultilevel"/>
    <w:tmpl w:val="7B24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0121E4"/>
    <w:multiLevelType w:val="hybridMultilevel"/>
    <w:tmpl w:val="D0CE1DE2"/>
    <w:lvl w:ilvl="0" w:tplc="D360A0B0">
      <w:start w:val="1"/>
      <w:numFmt w:val="decimal"/>
      <w:lvlText w:val="5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0F073C"/>
    <w:multiLevelType w:val="hybridMultilevel"/>
    <w:tmpl w:val="4AF6426E"/>
    <w:lvl w:ilvl="0" w:tplc="DD62752A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F2188"/>
    <w:multiLevelType w:val="hybridMultilevel"/>
    <w:tmpl w:val="0B028BFE"/>
    <w:lvl w:ilvl="0" w:tplc="EF649702">
      <w:start w:val="1"/>
      <w:numFmt w:val="decimal"/>
      <w:lvlText w:val="1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542A1E"/>
    <w:multiLevelType w:val="hybridMultilevel"/>
    <w:tmpl w:val="FA226FC4"/>
    <w:lvl w:ilvl="0" w:tplc="04190009">
      <w:start w:val="1"/>
      <w:numFmt w:val="bullet"/>
      <w:lvlText w:val="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3">
    <w:nsid w:val="4D31112E"/>
    <w:multiLevelType w:val="hybridMultilevel"/>
    <w:tmpl w:val="8B303B58"/>
    <w:lvl w:ilvl="0" w:tplc="01F097AC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F6470"/>
    <w:multiLevelType w:val="hybridMultilevel"/>
    <w:tmpl w:val="9490FE38"/>
    <w:lvl w:ilvl="0" w:tplc="AE627234">
      <w:start w:val="1"/>
      <w:numFmt w:val="decimal"/>
      <w:lvlText w:val="%1."/>
      <w:lvlJc w:val="left"/>
      <w:pPr>
        <w:ind w:left="930" w:hanging="57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408B4"/>
    <w:multiLevelType w:val="multilevel"/>
    <w:tmpl w:val="358451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6A0E69"/>
    <w:multiLevelType w:val="multilevel"/>
    <w:tmpl w:val="1C66C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8B5B7E"/>
    <w:multiLevelType w:val="hybridMultilevel"/>
    <w:tmpl w:val="7BA621F4"/>
    <w:lvl w:ilvl="0" w:tplc="EB90B1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1498"/>
    <w:multiLevelType w:val="hybridMultilevel"/>
    <w:tmpl w:val="80640416"/>
    <w:lvl w:ilvl="0" w:tplc="2932DB40">
      <w:start w:val="1"/>
      <w:numFmt w:val="decimal"/>
      <w:lvlText w:val="4.%1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83AB0"/>
    <w:multiLevelType w:val="hybridMultilevel"/>
    <w:tmpl w:val="644AD1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9AB5041"/>
    <w:multiLevelType w:val="hybridMultilevel"/>
    <w:tmpl w:val="C6705AFE"/>
    <w:lvl w:ilvl="0" w:tplc="BD56168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5F6C"/>
    <w:multiLevelType w:val="hybridMultilevel"/>
    <w:tmpl w:val="E30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76335"/>
    <w:multiLevelType w:val="multilevel"/>
    <w:tmpl w:val="807A5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411E66"/>
    <w:multiLevelType w:val="hybridMultilevel"/>
    <w:tmpl w:val="1D327CA0"/>
    <w:lvl w:ilvl="0" w:tplc="AC40B46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F6160"/>
    <w:multiLevelType w:val="multilevel"/>
    <w:tmpl w:val="29028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600"/>
        </w:tabs>
        <w:ind w:left="1312" w:hanging="432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5">
    <w:nsid w:val="69315590"/>
    <w:multiLevelType w:val="hybridMultilevel"/>
    <w:tmpl w:val="2BB06912"/>
    <w:lvl w:ilvl="0" w:tplc="614042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03BE"/>
    <w:multiLevelType w:val="hybridMultilevel"/>
    <w:tmpl w:val="8320E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647326"/>
    <w:multiLevelType w:val="hybridMultilevel"/>
    <w:tmpl w:val="97EC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52151"/>
    <w:multiLevelType w:val="hybridMultilevel"/>
    <w:tmpl w:val="8E80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C73D8"/>
    <w:multiLevelType w:val="multilevel"/>
    <w:tmpl w:val="EA4E5A1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16757E5"/>
    <w:multiLevelType w:val="hybridMultilevel"/>
    <w:tmpl w:val="9D68491C"/>
    <w:lvl w:ilvl="0" w:tplc="20E0719A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B25D7"/>
    <w:multiLevelType w:val="hybridMultilevel"/>
    <w:tmpl w:val="C016AA6C"/>
    <w:lvl w:ilvl="0" w:tplc="6E948F16">
      <w:start w:val="1"/>
      <w:numFmt w:val="decimal"/>
      <w:lvlText w:val="7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4B0ED5"/>
    <w:multiLevelType w:val="hybridMultilevel"/>
    <w:tmpl w:val="C254C59E"/>
    <w:lvl w:ilvl="0" w:tplc="EB90B1EE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8B2695"/>
    <w:multiLevelType w:val="hybridMultilevel"/>
    <w:tmpl w:val="83BAF9F2"/>
    <w:lvl w:ilvl="0" w:tplc="5848227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95C62"/>
    <w:multiLevelType w:val="hybridMultilevel"/>
    <w:tmpl w:val="5FC4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D3223"/>
    <w:multiLevelType w:val="hybridMultilevel"/>
    <w:tmpl w:val="27F40AC4"/>
    <w:lvl w:ilvl="0" w:tplc="7968FE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42"/>
  </w:num>
  <w:num w:numId="3">
    <w:abstractNumId w:val="43"/>
  </w:num>
  <w:num w:numId="4">
    <w:abstractNumId w:val="28"/>
  </w:num>
  <w:num w:numId="5">
    <w:abstractNumId w:val="19"/>
  </w:num>
  <w:num w:numId="6">
    <w:abstractNumId w:val="8"/>
  </w:num>
  <w:num w:numId="7">
    <w:abstractNumId w:val="41"/>
  </w:num>
  <w:num w:numId="8">
    <w:abstractNumId w:val="2"/>
  </w:num>
  <w:num w:numId="9">
    <w:abstractNumId w:val="1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5"/>
  </w:num>
  <w:num w:numId="14">
    <w:abstractNumId w:val="6"/>
  </w:num>
  <w:num w:numId="15">
    <w:abstractNumId w:val="32"/>
  </w:num>
  <w:num w:numId="16">
    <w:abstractNumId w:val="9"/>
  </w:num>
  <w:num w:numId="17">
    <w:abstractNumId w:val="39"/>
  </w:num>
  <w:num w:numId="18">
    <w:abstractNumId w:val="12"/>
  </w:num>
  <w:num w:numId="19">
    <w:abstractNumId w:val="22"/>
  </w:num>
  <w:num w:numId="20">
    <w:abstractNumId w:val="25"/>
  </w:num>
  <w:num w:numId="21">
    <w:abstractNumId w:val="33"/>
  </w:num>
  <w:num w:numId="22">
    <w:abstractNumId w:val="27"/>
  </w:num>
  <w:num w:numId="23">
    <w:abstractNumId w:val="7"/>
  </w:num>
  <w:num w:numId="24">
    <w:abstractNumId w:val="24"/>
  </w:num>
  <w:num w:numId="25">
    <w:abstractNumId w:val="36"/>
  </w:num>
  <w:num w:numId="26">
    <w:abstractNumId w:val="45"/>
  </w:num>
  <w:num w:numId="27">
    <w:abstractNumId w:val="0"/>
  </w:num>
  <w:num w:numId="28">
    <w:abstractNumId w:val="34"/>
  </w:num>
  <w:num w:numId="29">
    <w:abstractNumId w:val="26"/>
  </w:num>
  <w:num w:numId="30">
    <w:abstractNumId w:val="15"/>
  </w:num>
  <w:num w:numId="31">
    <w:abstractNumId w:val="38"/>
  </w:num>
  <w:num w:numId="32">
    <w:abstractNumId w:val="37"/>
  </w:num>
  <w:num w:numId="33">
    <w:abstractNumId w:val="4"/>
  </w:num>
  <w:num w:numId="34">
    <w:abstractNumId w:val="30"/>
  </w:num>
  <w:num w:numId="35">
    <w:abstractNumId w:val="11"/>
  </w:num>
  <w:num w:numId="36">
    <w:abstractNumId w:val="17"/>
  </w:num>
  <w:num w:numId="37">
    <w:abstractNumId w:val="13"/>
  </w:num>
  <w:num w:numId="38">
    <w:abstractNumId w:val="23"/>
  </w:num>
  <w:num w:numId="39">
    <w:abstractNumId w:val="1"/>
  </w:num>
  <w:num w:numId="40">
    <w:abstractNumId w:val="20"/>
  </w:num>
  <w:num w:numId="41">
    <w:abstractNumId w:val="3"/>
  </w:num>
  <w:num w:numId="42">
    <w:abstractNumId w:val="40"/>
  </w:num>
  <w:num w:numId="43">
    <w:abstractNumId w:val="18"/>
  </w:num>
  <w:num w:numId="44">
    <w:abstractNumId w:val="44"/>
  </w:num>
  <w:num w:numId="45">
    <w:abstractNumId w:val="29"/>
  </w:num>
  <w:num w:numId="46">
    <w:abstractNumId w:val="35"/>
  </w:num>
  <w:num w:numId="47">
    <w:abstractNumId w:val="31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C5"/>
    <w:rsid w:val="000053BF"/>
    <w:rsid w:val="00010385"/>
    <w:rsid w:val="000104A4"/>
    <w:rsid w:val="0001111F"/>
    <w:rsid w:val="000175DE"/>
    <w:rsid w:val="00022BAD"/>
    <w:rsid w:val="000267A8"/>
    <w:rsid w:val="000315B7"/>
    <w:rsid w:val="000328E2"/>
    <w:rsid w:val="00041842"/>
    <w:rsid w:val="00053C39"/>
    <w:rsid w:val="00057F8C"/>
    <w:rsid w:val="00061266"/>
    <w:rsid w:val="00071577"/>
    <w:rsid w:val="000765EF"/>
    <w:rsid w:val="0008349C"/>
    <w:rsid w:val="00087D0D"/>
    <w:rsid w:val="00095871"/>
    <w:rsid w:val="000A3B72"/>
    <w:rsid w:val="000B2EA3"/>
    <w:rsid w:val="000C5DDD"/>
    <w:rsid w:val="000C7475"/>
    <w:rsid w:val="000C7A3E"/>
    <w:rsid w:val="000E5129"/>
    <w:rsid w:val="000F26CE"/>
    <w:rsid w:val="000F76B7"/>
    <w:rsid w:val="001037F9"/>
    <w:rsid w:val="00113914"/>
    <w:rsid w:val="0014572A"/>
    <w:rsid w:val="00164DCB"/>
    <w:rsid w:val="00170BEA"/>
    <w:rsid w:val="0017282B"/>
    <w:rsid w:val="0017763D"/>
    <w:rsid w:val="00183938"/>
    <w:rsid w:val="0018563C"/>
    <w:rsid w:val="0019039F"/>
    <w:rsid w:val="00191C98"/>
    <w:rsid w:val="0019553F"/>
    <w:rsid w:val="00195AE0"/>
    <w:rsid w:val="001A2C97"/>
    <w:rsid w:val="001A4418"/>
    <w:rsid w:val="001A6354"/>
    <w:rsid w:val="001B5C72"/>
    <w:rsid w:val="001B6813"/>
    <w:rsid w:val="001B7A93"/>
    <w:rsid w:val="001C38F4"/>
    <w:rsid w:val="001C72A6"/>
    <w:rsid w:val="001D3D88"/>
    <w:rsid w:val="001D56DF"/>
    <w:rsid w:val="001E2468"/>
    <w:rsid w:val="001F0C83"/>
    <w:rsid w:val="001F4408"/>
    <w:rsid w:val="001F7D67"/>
    <w:rsid w:val="002046B7"/>
    <w:rsid w:val="002051E1"/>
    <w:rsid w:val="002055C0"/>
    <w:rsid w:val="002126B3"/>
    <w:rsid w:val="00213F50"/>
    <w:rsid w:val="0022284B"/>
    <w:rsid w:val="00222C16"/>
    <w:rsid w:val="00227BB2"/>
    <w:rsid w:val="002346DC"/>
    <w:rsid w:val="002517D8"/>
    <w:rsid w:val="002552DA"/>
    <w:rsid w:val="002562ED"/>
    <w:rsid w:val="00263832"/>
    <w:rsid w:val="002712CF"/>
    <w:rsid w:val="00274BB8"/>
    <w:rsid w:val="00276A4B"/>
    <w:rsid w:val="00277B36"/>
    <w:rsid w:val="00280013"/>
    <w:rsid w:val="00293C4D"/>
    <w:rsid w:val="00294582"/>
    <w:rsid w:val="002945B0"/>
    <w:rsid w:val="002955DB"/>
    <w:rsid w:val="002A31AB"/>
    <w:rsid w:val="002A4885"/>
    <w:rsid w:val="002A54D8"/>
    <w:rsid w:val="002A5DEB"/>
    <w:rsid w:val="002A698F"/>
    <w:rsid w:val="002A7D3A"/>
    <w:rsid w:val="002B43CB"/>
    <w:rsid w:val="002B6816"/>
    <w:rsid w:val="002D214E"/>
    <w:rsid w:val="002D34B6"/>
    <w:rsid w:val="002D7216"/>
    <w:rsid w:val="002E2009"/>
    <w:rsid w:val="00306A43"/>
    <w:rsid w:val="00310443"/>
    <w:rsid w:val="00310A37"/>
    <w:rsid w:val="003122F7"/>
    <w:rsid w:val="00314966"/>
    <w:rsid w:val="003162C6"/>
    <w:rsid w:val="003220B9"/>
    <w:rsid w:val="003237CF"/>
    <w:rsid w:val="00331C12"/>
    <w:rsid w:val="00333A24"/>
    <w:rsid w:val="00354E20"/>
    <w:rsid w:val="00355731"/>
    <w:rsid w:val="00357B73"/>
    <w:rsid w:val="00365ED6"/>
    <w:rsid w:val="00366778"/>
    <w:rsid w:val="00366D19"/>
    <w:rsid w:val="0037530B"/>
    <w:rsid w:val="00381A0E"/>
    <w:rsid w:val="00386CA2"/>
    <w:rsid w:val="003872A3"/>
    <w:rsid w:val="003A3760"/>
    <w:rsid w:val="003A6B3F"/>
    <w:rsid w:val="003B3657"/>
    <w:rsid w:val="003B4883"/>
    <w:rsid w:val="003B7407"/>
    <w:rsid w:val="003C19B0"/>
    <w:rsid w:val="003C4330"/>
    <w:rsid w:val="003D4D35"/>
    <w:rsid w:val="003D64DE"/>
    <w:rsid w:val="003D7B73"/>
    <w:rsid w:val="003E63E5"/>
    <w:rsid w:val="00402BCA"/>
    <w:rsid w:val="00404459"/>
    <w:rsid w:val="00421053"/>
    <w:rsid w:val="00422E4E"/>
    <w:rsid w:val="00443AE9"/>
    <w:rsid w:val="0045087A"/>
    <w:rsid w:val="00453D74"/>
    <w:rsid w:val="00473AF1"/>
    <w:rsid w:val="00477130"/>
    <w:rsid w:val="00480260"/>
    <w:rsid w:val="00484084"/>
    <w:rsid w:val="004A44CA"/>
    <w:rsid w:val="004B388D"/>
    <w:rsid w:val="004C4B06"/>
    <w:rsid w:val="004D1D85"/>
    <w:rsid w:val="004D33AA"/>
    <w:rsid w:val="004D54A4"/>
    <w:rsid w:val="004E7EDC"/>
    <w:rsid w:val="00505CC3"/>
    <w:rsid w:val="00512DD3"/>
    <w:rsid w:val="005148C2"/>
    <w:rsid w:val="00517466"/>
    <w:rsid w:val="00524329"/>
    <w:rsid w:val="005378DA"/>
    <w:rsid w:val="005515ED"/>
    <w:rsid w:val="005560C5"/>
    <w:rsid w:val="00570327"/>
    <w:rsid w:val="00581E95"/>
    <w:rsid w:val="00592D5F"/>
    <w:rsid w:val="005938A0"/>
    <w:rsid w:val="00593FFE"/>
    <w:rsid w:val="005A02ED"/>
    <w:rsid w:val="005A4A26"/>
    <w:rsid w:val="005B038C"/>
    <w:rsid w:val="005B19C4"/>
    <w:rsid w:val="005B4C41"/>
    <w:rsid w:val="005C3078"/>
    <w:rsid w:val="005C7E08"/>
    <w:rsid w:val="005D2D4A"/>
    <w:rsid w:val="005E0C73"/>
    <w:rsid w:val="005E45CC"/>
    <w:rsid w:val="005E4D11"/>
    <w:rsid w:val="005E74C4"/>
    <w:rsid w:val="00603E03"/>
    <w:rsid w:val="00612346"/>
    <w:rsid w:val="0061689C"/>
    <w:rsid w:val="006177DB"/>
    <w:rsid w:val="006266E4"/>
    <w:rsid w:val="00627D4F"/>
    <w:rsid w:val="006370FD"/>
    <w:rsid w:val="00640177"/>
    <w:rsid w:val="00641F3B"/>
    <w:rsid w:val="00644943"/>
    <w:rsid w:val="006466D7"/>
    <w:rsid w:val="00652B91"/>
    <w:rsid w:val="0066266C"/>
    <w:rsid w:val="0067224B"/>
    <w:rsid w:val="006734E4"/>
    <w:rsid w:val="006823A3"/>
    <w:rsid w:val="006A3DD2"/>
    <w:rsid w:val="006A7FC6"/>
    <w:rsid w:val="006C623E"/>
    <w:rsid w:val="006C6529"/>
    <w:rsid w:val="006C67F1"/>
    <w:rsid w:val="006C79A4"/>
    <w:rsid w:val="006F1AEE"/>
    <w:rsid w:val="006F6748"/>
    <w:rsid w:val="006F6A3D"/>
    <w:rsid w:val="0070071C"/>
    <w:rsid w:val="007124CB"/>
    <w:rsid w:val="00716C93"/>
    <w:rsid w:val="0072037C"/>
    <w:rsid w:val="00720663"/>
    <w:rsid w:val="00740DA9"/>
    <w:rsid w:val="00763E34"/>
    <w:rsid w:val="00767982"/>
    <w:rsid w:val="00774DCC"/>
    <w:rsid w:val="007842B6"/>
    <w:rsid w:val="007C4651"/>
    <w:rsid w:val="007D1E1A"/>
    <w:rsid w:val="007D5626"/>
    <w:rsid w:val="007D7312"/>
    <w:rsid w:val="007E02C1"/>
    <w:rsid w:val="007F0A66"/>
    <w:rsid w:val="007F5825"/>
    <w:rsid w:val="008066CD"/>
    <w:rsid w:val="00812CF1"/>
    <w:rsid w:val="008140BA"/>
    <w:rsid w:val="008156FC"/>
    <w:rsid w:val="00817F22"/>
    <w:rsid w:val="00822111"/>
    <w:rsid w:val="00832410"/>
    <w:rsid w:val="00836E60"/>
    <w:rsid w:val="00840177"/>
    <w:rsid w:val="008445DF"/>
    <w:rsid w:val="0085035B"/>
    <w:rsid w:val="00851F99"/>
    <w:rsid w:val="00855D63"/>
    <w:rsid w:val="00863515"/>
    <w:rsid w:val="008804AA"/>
    <w:rsid w:val="00883429"/>
    <w:rsid w:val="00890214"/>
    <w:rsid w:val="008934FE"/>
    <w:rsid w:val="008978B7"/>
    <w:rsid w:val="008A2A13"/>
    <w:rsid w:val="008C1355"/>
    <w:rsid w:val="008C5EC0"/>
    <w:rsid w:val="008C756F"/>
    <w:rsid w:val="008D02F0"/>
    <w:rsid w:val="008D060F"/>
    <w:rsid w:val="008D438E"/>
    <w:rsid w:val="008D4606"/>
    <w:rsid w:val="008D539F"/>
    <w:rsid w:val="008E3055"/>
    <w:rsid w:val="00912F6E"/>
    <w:rsid w:val="009172EC"/>
    <w:rsid w:val="00920E14"/>
    <w:rsid w:val="00935F69"/>
    <w:rsid w:val="00944373"/>
    <w:rsid w:val="00951FB2"/>
    <w:rsid w:val="00953491"/>
    <w:rsid w:val="0095431E"/>
    <w:rsid w:val="00955923"/>
    <w:rsid w:val="009618FD"/>
    <w:rsid w:val="00970793"/>
    <w:rsid w:val="00971962"/>
    <w:rsid w:val="009804F3"/>
    <w:rsid w:val="00980F01"/>
    <w:rsid w:val="00985DBD"/>
    <w:rsid w:val="00990804"/>
    <w:rsid w:val="009B1C17"/>
    <w:rsid w:val="009B723A"/>
    <w:rsid w:val="009C3D3C"/>
    <w:rsid w:val="009C782D"/>
    <w:rsid w:val="009D0AE9"/>
    <w:rsid w:val="009D413B"/>
    <w:rsid w:val="009E613C"/>
    <w:rsid w:val="009E66F8"/>
    <w:rsid w:val="009F0ABE"/>
    <w:rsid w:val="009F52E3"/>
    <w:rsid w:val="00A045EF"/>
    <w:rsid w:val="00A13095"/>
    <w:rsid w:val="00A230BD"/>
    <w:rsid w:val="00A37D2C"/>
    <w:rsid w:val="00A54C6A"/>
    <w:rsid w:val="00A5696E"/>
    <w:rsid w:val="00A6378B"/>
    <w:rsid w:val="00A71A28"/>
    <w:rsid w:val="00A76802"/>
    <w:rsid w:val="00A8049D"/>
    <w:rsid w:val="00A80B50"/>
    <w:rsid w:val="00A821E9"/>
    <w:rsid w:val="00A90DF7"/>
    <w:rsid w:val="00A972BE"/>
    <w:rsid w:val="00AA347E"/>
    <w:rsid w:val="00AA4C64"/>
    <w:rsid w:val="00AB3814"/>
    <w:rsid w:val="00AB56E6"/>
    <w:rsid w:val="00AB7F8C"/>
    <w:rsid w:val="00AC2A19"/>
    <w:rsid w:val="00AC2E7D"/>
    <w:rsid w:val="00AC397A"/>
    <w:rsid w:val="00AC72B7"/>
    <w:rsid w:val="00AC7B13"/>
    <w:rsid w:val="00AD0696"/>
    <w:rsid w:val="00AD2E92"/>
    <w:rsid w:val="00AD55A6"/>
    <w:rsid w:val="00AE53BC"/>
    <w:rsid w:val="00AF2A50"/>
    <w:rsid w:val="00AF53CD"/>
    <w:rsid w:val="00B05AE1"/>
    <w:rsid w:val="00B2207D"/>
    <w:rsid w:val="00B24688"/>
    <w:rsid w:val="00B250CE"/>
    <w:rsid w:val="00B33392"/>
    <w:rsid w:val="00B44922"/>
    <w:rsid w:val="00B45B85"/>
    <w:rsid w:val="00B50846"/>
    <w:rsid w:val="00B525B6"/>
    <w:rsid w:val="00B55577"/>
    <w:rsid w:val="00B56487"/>
    <w:rsid w:val="00B568AF"/>
    <w:rsid w:val="00B733A3"/>
    <w:rsid w:val="00B82155"/>
    <w:rsid w:val="00B86232"/>
    <w:rsid w:val="00B902C5"/>
    <w:rsid w:val="00B92229"/>
    <w:rsid w:val="00BA0273"/>
    <w:rsid w:val="00BA3358"/>
    <w:rsid w:val="00BA7451"/>
    <w:rsid w:val="00BA7CEF"/>
    <w:rsid w:val="00BB08C2"/>
    <w:rsid w:val="00BB445E"/>
    <w:rsid w:val="00BC5624"/>
    <w:rsid w:val="00BD6711"/>
    <w:rsid w:val="00BE3C11"/>
    <w:rsid w:val="00BE53B5"/>
    <w:rsid w:val="00BE7372"/>
    <w:rsid w:val="00BE7B0F"/>
    <w:rsid w:val="00BF346E"/>
    <w:rsid w:val="00C012DA"/>
    <w:rsid w:val="00C04FEA"/>
    <w:rsid w:val="00C12775"/>
    <w:rsid w:val="00C144D2"/>
    <w:rsid w:val="00C158AC"/>
    <w:rsid w:val="00C20A50"/>
    <w:rsid w:val="00C25B61"/>
    <w:rsid w:val="00C324FA"/>
    <w:rsid w:val="00C42384"/>
    <w:rsid w:val="00C47E03"/>
    <w:rsid w:val="00C50544"/>
    <w:rsid w:val="00C55DC9"/>
    <w:rsid w:val="00C607EE"/>
    <w:rsid w:val="00C617CF"/>
    <w:rsid w:val="00C62CC5"/>
    <w:rsid w:val="00C779C9"/>
    <w:rsid w:val="00C81F8B"/>
    <w:rsid w:val="00C8578E"/>
    <w:rsid w:val="00C923A7"/>
    <w:rsid w:val="00C941C4"/>
    <w:rsid w:val="00CA7EAC"/>
    <w:rsid w:val="00CB28C6"/>
    <w:rsid w:val="00CB3420"/>
    <w:rsid w:val="00CB6F0A"/>
    <w:rsid w:val="00CB73ED"/>
    <w:rsid w:val="00CC2561"/>
    <w:rsid w:val="00CC5D34"/>
    <w:rsid w:val="00CD2E2B"/>
    <w:rsid w:val="00CD7206"/>
    <w:rsid w:val="00CE3C19"/>
    <w:rsid w:val="00CF1399"/>
    <w:rsid w:val="00D049F6"/>
    <w:rsid w:val="00D3453B"/>
    <w:rsid w:val="00D35AE5"/>
    <w:rsid w:val="00D425B9"/>
    <w:rsid w:val="00D453DA"/>
    <w:rsid w:val="00D67F4B"/>
    <w:rsid w:val="00D77DBE"/>
    <w:rsid w:val="00D82959"/>
    <w:rsid w:val="00D93AAF"/>
    <w:rsid w:val="00D97EB4"/>
    <w:rsid w:val="00DA7D21"/>
    <w:rsid w:val="00DB6DD9"/>
    <w:rsid w:val="00DB7CCB"/>
    <w:rsid w:val="00DC01DB"/>
    <w:rsid w:val="00DC7662"/>
    <w:rsid w:val="00DD5A47"/>
    <w:rsid w:val="00DD7E54"/>
    <w:rsid w:val="00DE6BB0"/>
    <w:rsid w:val="00DF0AAA"/>
    <w:rsid w:val="00DF5041"/>
    <w:rsid w:val="00DF712F"/>
    <w:rsid w:val="00E00073"/>
    <w:rsid w:val="00E0010A"/>
    <w:rsid w:val="00E023B9"/>
    <w:rsid w:val="00E07745"/>
    <w:rsid w:val="00E106AF"/>
    <w:rsid w:val="00E213CA"/>
    <w:rsid w:val="00E21A0E"/>
    <w:rsid w:val="00E301E3"/>
    <w:rsid w:val="00E33F20"/>
    <w:rsid w:val="00E40B4F"/>
    <w:rsid w:val="00E41E05"/>
    <w:rsid w:val="00E42527"/>
    <w:rsid w:val="00E426E2"/>
    <w:rsid w:val="00E44521"/>
    <w:rsid w:val="00E5034F"/>
    <w:rsid w:val="00E60B21"/>
    <w:rsid w:val="00E640FB"/>
    <w:rsid w:val="00E66AC6"/>
    <w:rsid w:val="00E761B7"/>
    <w:rsid w:val="00E8268F"/>
    <w:rsid w:val="00E86C4E"/>
    <w:rsid w:val="00E87C6F"/>
    <w:rsid w:val="00EB4194"/>
    <w:rsid w:val="00EC6BAE"/>
    <w:rsid w:val="00ED0C5D"/>
    <w:rsid w:val="00EF030D"/>
    <w:rsid w:val="00EF5BC7"/>
    <w:rsid w:val="00F1323F"/>
    <w:rsid w:val="00F21A67"/>
    <w:rsid w:val="00F31244"/>
    <w:rsid w:val="00F31342"/>
    <w:rsid w:val="00F352C2"/>
    <w:rsid w:val="00F46922"/>
    <w:rsid w:val="00F52924"/>
    <w:rsid w:val="00F53E6A"/>
    <w:rsid w:val="00F57798"/>
    <w:rsid w:val="00F7084A"/>
    <w:rsid w:val="00F86554"/>
    <w:rsid w:val="00F94210"/>
    <w:rsid w:val="00F95760"/>
    <w:rsid w:val="00FA3FFC"/>
    <w:rsid w:val="00FA4F05"/>
    <w:rsid w:val="00FA6632"/>
    <w:rsid w:val="00FC5769"/>
    <w:rsid w:val="00FD0604"/>
    <w:rsid w:val="00FD0EA2"/>
    <w:rsid w:val="00FD1FBF"/>
    <w:rsid w:val="00FD4C45"/>
    <w:rsid w:val="00FD7C0C"/>
    <w:rsid w:val="00FF1A2A"/>
    <w:rsid w:val="00FF3BB9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CC29E-6D79-4BF0-9CED-666FA61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2C5"/>
    <w:pPr>
      <w:ind w:left="720"/>
      <w:contextualSpacing/>
    </w:pPr>
  </w:style>
  <w:style w:type="character" w:styleId="a4">
    <w:name w:val="Hyperlink"/>
    <w:uiPriority w:val="99"/>
    <w:rsid w:val="00B902C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9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0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2C5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paragraph" w:styleId="a8">
    <w:name w:val="No Spacing"/>
    <w:link w:val="a9"/>
    <w:uiPriority w:val="99"/>
    <w:qFormat/>
    <w:rsid w:val="00B902C5"/>
    <w:pPr>
      <w:spacing w:after="0" w:line="240" w:lineRule="auto"/>
    </w:pPr>
  </w:style>
  <w:style w:type="paragraph" w:styleId="aa">
    <w:name w:val="Body Text Indent"/>
    <w:basedOn w:val="a"/>
    <w:link w:val="ab"/>
    <w:rsid w:val="00B902C5"/>
    <w:pPr>
      <w:suppressAutoHyphens/>
      <w:ind w:left="1080" w:firstLine="0"/>
    </w:pPr>
    <w:rPr>
      <w:rFonts w:eastAsia="Calibri"/>
      <w:i/>
      <w:iCs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B902C5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paragraph" w:customStyle="1" w:styleId="ConsPlusNonformat">
    <w:name w:val="ConsPlusNonformat"/>
    <w:rsid w:val="00B9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DA7D21"/>
    <w:pPr>
      <w:keepNext/>
      <w:suppressAutoHyphens/>
      <w:ind w:firstLine="0"/>
      <w:jc w:val="center"/>
    </w:pPr>
    <w:rPr>
      <w:rFonts w:eastAsia="Calibri"/>
      <w:szCs w:val="24"/>
      <w:lang w:val="ru-RU" w:eastAsia="ar-SA"/>
    </w:rPr>
  </w:style>
  <w:style w:type="character" w:styleId="ac">
    <w:name w:val="Strong"/>
    <w:basedOn w:val="a0"/>
    <w:uiPriority w:val="22"/>
    <w:qFormat/>
    <w:rsid w:val="007E02C1"/>
    <w:rPr>
      <w:b/>
      <w:bCs/>
    </w:rPr>
  </w:style>
  <w:style w:type="paragraph" w:customStyle="1" w:styleId="1">
    <w:name w:val="Без интервала1"/>
    <w:link w:val="NoSpacingChar"/>
    <w:uiPriority w:val="99"/>
    <w:rsid w:val="00FA3FF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"/>
    <w:uiPriority w:val="99"/>
    <w:locked/>
    <w:rsid w:val="00FA3FFC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85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F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851F99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13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3CA"/>
    <w:rPr>
      <w:rFonts w:ascii="Segoe UI" w:eastAsia="Times New Roman" w:hAnsi="Segoe UI" w:cs="Segoe UI"/>
      <w:sz w:val="18"/>
      <w:szCs w:val="18"/>
      <w:lang w:val="en-AU" w:eastAsia="uk-UA"/>
    </w:rPr>
  </w:style>
  <w:style w:type="paragraph" w:customStyle="1" w:styleId="s1">
    <w:name w:val="s_1"/>
    <w:basedOn w:val="a"/>
    <w:rsid w:val="00B525B6"/>
    <w:pPr>
      <w:spacing w:before="100" w:beforeAutospacing="1" w:after="100" w:afterAutospacing="1"/>
      <w:ind w:firstLine="0"/>
      <w:jc w:val="left"/>
    </w:pPr>
    <w:rPr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5C3078"/>
  </w:style>
  <w:style w:type="paragraph" w:styleId="af">
    <w:name w:val="header"/>
    <w:basedOn w:val="a"/>
    <w:link w:val="af0"/>
    <w:uiPriority w:val="99"/>
    <w:unhideWhenUsed/>
    <w:rsid w:val="00E60B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0B21"/>
    <w:rPr>
      <w:rFonts w:ascii="Times New Roman" w:eastAsia="Times New Roman" w:hAnsi="Times New Roman" w:cs="Times New Roman"/>
      <w:sz w:val="24"/>
      <w:szCs w:val="20"/>
      <w:lang w:val="en-AU" w:eastAsia="uk-UA"/>
    </w:rPr>
  </w:style>
  <w:style w:type="character" w:customStyle="1" w:styleId="shorttext">
    <w:name w:val="short_text"/>
    <w:basedOn w:val="a0"/>
    <w:rsid w:val="008D4606"/>
  </w:style>
  <w:style w:type="character" w:customStyle="1" w:styleId="hps">
    <w:name w:val="hps"/>
    <w:basedOn w:val="a0"/>
    <w:rsid w:val="008D4606"/>
  </w:style>
  <w:style w:type="paragraph" w:customStyle="1" w:styleId="NoSpacing1">
    <w:name w:val="No Spacing1"/>
    <w:link w:val="NoSpacingChar1"/>
    <w:rsid w:val="008D46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1">
    <w:name w:val="No Spacing Char1"/>
    <w:link w:val="NoSpacing1"/>
    <w:locked/>
    <w:rsid w:val="008D4606"/>
    <w:rPr>
      <w:rFonts w:ascii="Calibri" w:eastAsia="Times New Roman" w:hAnsi="Calibri" w:cs="Times New Roman"/>
      <w:lang w:val="en-US"/>
    </w:rPr>
  </w:style>
  <w:style w:type="paragraph" w:styleId="af1">
    <w:name w:val="Normal (Web)"/>
    <w:basedOn w:val="a"/>
    <w:uiPriority w:val="99"/>
    <w:rsid w:val="008D4606"/>
    <w:pPr>
      <w:spacing w:before="100" w:beforeAutospacing="1" w:after="100" w:afterAutospacing="1"/>
      <w:ind w:firstLine="0"/>
      <w:jc w:val="left"/>
    </w:pPr>
    <w:rPr>
      <w:szCs w:val="24"/>
      <w:lang w:val="ru-RU" w:eastAsia="ru-RU"/>
    </w:rPr>
  </w:style>
  <w:style w:type="character" w:customStyle="1" w:styleId="StrongEmphasis">
    <w:name w:val="Strong Emphasis"/>
    <w:rsid w:val="008D4606"/>
    <w:rPr>
      <w:b/>
      <w:lang w:val="uk-UA" w:eastAsia="uk-UA"/>
    </w:rPr>
  </w:style>
  <w:style w:type="character" w:customStyle="1" w:styleId="notranslate">
    <w:name w:val="notranslate"/>
    <w:rsid w:val="008D4606"/>
    <w:rPr>
      <w:rFonts w:cs="Times New Roman"/>
    </w:rPr>
  </w:style>
  <w:style w:type="paragraph" w:styleId="2">
    <w:name w:val="Body Text 2"/>
    <w:basedOn w:val="a"/>
    <w:link w:val="20"/>
    <w:rsid w:val="001F4408"/>
    <w:pPr>
      <w:spacing w:after="120" w:line="480" w:lineRule="auto"/>
      <w:ind w:firstLine="0"/>
      <w:jc w:val="left"/>
    </w:pPr>
    <w:rPr>
      <w:rFonts w:ascii="Calibri" w:eastAsia="Trebuchet MS" w:hAnsi="Calibri"/>
      <w:sz w:val="22"/>
      <w:szCs w:val="22"/>
      <w:lang w:val="en-US" w:eastAsia="ru-RU"/>
    </w:rPr>
  </w:style>
  <w:style w:type="character" w:customStyle="1" w:styleId="20">
    <w:name w:val="Основной текст 2 Знак"/>
    <w:basedOn w:val="a0"/>
    <w:link w:val="2"/>
    <w:rsid w:val="001F4408"/>
    <w:rPr>
      <w:rFonts w:ascii="Calibri" w:eastAsia="Trebuchet MS" w:hAnsi="Calibri" w:cs="Times New Roman"/>
      <w:lang w:val="en-US" w:eastAsia="ru-RU"/>
    </w:rPr>
  </w:style>
  <w:style w:type="paragraph" w:customStyle="1" w:styleId="10">
    <w:name w:val="Обычный1"/>
    <w:rsid w:val="001F4408"/>
    <w:pPr>
      <w:spacing w:after="0" w:line="276" w:lineRule="auto"/>
    </w:pPr>
    <w:rPr>
      <w:rFonts w:ascii="Arial" w:eastAsia="Calibri" w:hAnsi="Arial" w:cs="Arial"/>
      <w:color w:val="000000"/>
    </w:rPr>
  </w:style>
  <w:style w:type="character" w:customStyle="1" w:styleId="3oh-">
    <w:name w:val="_3oh-"/>
    <w:basedOn w:val="a0"/>
    <w:rsid w:val="001F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relia.grigori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№ ____________/______/_____от _______________________ 2017 г.о присоединении к Договору франчайзинга (коммерческой концессии)Франчайзи:________________________________________(Фамилия Имя Отчество)________________________________________(Страна,</vt:lpstr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 ____________/______/_____от _______________________ 2017 г.о присоединении к Договору франчайзинга (коммерческой концессии)Франчайзи:________________________________________(Фамилия Имя Отчество)________________________________________(Страна, Город)</dc:title>
  <dc:creator>Tatyana Gerus</dc:creator>
  <cp:lastModifiedBy>Корпоративный</cp:lastModifiedBy>
  <cp:revision>3</cp:revision>
  <cp:lastPrinted>2018-05-25T13:27:00Z</cp:lastPrinted>
  <dcterms:created xsi:type="dcterms:W3CDTF">2018-05-25T13:27:00Z</dcterms:created>
  <dcterms:modified xsi:type="dcterms:W3CDTF">2018-05-25T13:32:00Z</dcterms:modified>
</cp:coreProperties>
</file>