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A76" w:rsidRPr="00EA5488" w:rsidRDefault="003165D5" w:rsidP="006F4FC0">
      <w:pPr>
        <w:tabs>
          <w:tab w:val="left" w:pos="4485"/>
        </w:tabs>
        <w:rPr>
          <w:rFonts w:ascii="Cambria" w:hAnsi="Cambria"/>
        </w:rPr>
      </w:pPr>
      <w:r w:rsidRPr="00EA5488">
        <w:rPr>
          <w:rFonts w:ascii="Cambria" w:hAnsi="Cambria"/>
          <w:noProof/>
        </w:rPr>
        <mc:AlternateContent>
          <mc:Choice Requires="wps">
            <w:drawing>
              <wp:anchor distT="0" distB="0" distL="114300" distR="114300" simplePos="0" relativeHeight="251657216" behindDoc="0" locked="0" layoutInCell="1" allowOverlap="1" wp14:anchorId="6CA3CE1A" wp14:editId="6326A445">
                <wp:simplePos x="0" y="0"/>
                <wp:positionH relativeFrom="page">
                  <wp:posOffset>6496050</wp:posOffset>
                </wp:positionH>
                <wp:positionV relativeFrom="page">
                  <wp:posOffset>154779</wp:posOffset>
                </wp:positionV>
                <wp:extent cx="574040" cy="1047750"/>
                <wp:effectExtent l="0" t="0" r="0" b="0"/>
                <wp:wrapNone/>
                <wp:docPr id="4" name="Прямоугольник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4040" cy="1047750"/>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47C7A" w:rsidRDefault="00547C7A" w:rsidP="001018B7">
                            <w:pPr>
                              <w:pStyle w:val="a8"/>
                              <w:jc w:val="center"/>
                              <w:rPr>
                                <w:b/>
                                <w:color w:val="FFFFFF"/>
                                <w:sz w:val="28"/>
                                <w:szCs w:val="28"/>
                              </w:rPr>
                            </w:pPr>
                          </w:p>
                          <w:p w:rsidR="00547C7A" w:rsidRDefault="00547C7A" w:rsidP="001018B7">
                            <w:pPr>
                              <w:pStyle w:val="a8"/>
                              <w:jc w:val="center"/>
                              <w:rPr>
                                <w:b/>
                                <w:color w:val="FFFFFF"/>
                                <w:sz w:val="28"/>
                                <w:szCs w:val="28"/>
                              </w:rPr>
                            </w:pPr>
                          </w:p>
                          <w:p w:rsidR="00547C7A" w:rsidRDefault="00547C7A" w:rsidP="001018B7">
                            <w:pPr>
                              <w:pStyle w:val="a8"/>
                              <w:jc w:val="center"/>
                              <w:rPr>
                                <w:b/>
                                <w:color w:val="FFFFFF"/>
                                <w:sz w:val="28"/>
                                <w:szCs w:val="28"/>
                              </w:rPr>
                            </w:pPr>
                          </w:p>
                          <w:p w:rsidR="00547C7A" w:rsidRPr="004F0E3F" w:rsidRDefault="00547C7A" w:rsidP="001018B7">
                            <w:pPr>
                              <w:pStyle w:val="a8"/>
                              <w:jc w:val="center"/>
                              <w:rPr>
                                <w:rFonts w:ascii="Cambria" w:hAnsi="Cambria"/>
                                <w:b/>
                                <w:color w:val="FFFFFF"/>
                                <w:sz w:val="28"/>
                                <w:szCs w:val="28"/>
                                <w:lang w:val="ru-RU"/>
                              </w:rPr>
                            </w:pPr>
                            <w:r>
                              <w:rPr>
                                <w:rFonts w:ascii="Cambria" w:hAnsi="Cambria"/>
                                <w:b/>
                                <w:color w:val="FFFFFF"/>
                                <w:sz w:val="28"/>
                                <w:szCs w:val="28"/>
                              </w:rPr>
                              <w:t>201</w:t>
                            </w:r>
                            <w:r>
                              <w:rPr>
                                <w:rFonts w:ascii="Cambria" w:hAnsi="Cambria"/>
                                <w:b/>
                                <w:color w:val="FFFFFF"/>
                                <w:sz w:val="28"/>
                                <w:szCs w:val="28"/>
                                <w:lang w:val="ru-RU"/>
                              </w:rPr>
                              <w:t>8</w:t>
                            </w:r>
                          </w:p>
                        </w:txbxContent>
                      </wps:txbx>
                      <wps:bodyPr rot="0" vert="horz" wrap="square" lIns="45720" tIns="45720" rIns="4572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CA3CE1A" id="Прямоугольник 130" o:spid="_x0000_s1026" style="position:absolute;margin-left:511.5pt;margin-top:12.2pt;width:45.2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" fillcolor="#5b9bd5" stroked="f" strokeweight="1pt">
                <v:path arrowok="t"/>
                <o:lock v:ext="edit" aspectratio="t"/>
                <v:textbox inset="3.6pt,,3.6pt">
                  <w:txbxContent>
                    <w:p w:rsidR="00547C7A" w:rsidRDefault="00547C7A" w:rsidP="001018B7">
                      <w:pPr>
                        <w:pStyle w:val="a8"/>
                        <w:jc w:val="center"/>
                        <w:rPr>
                          <w:b/>
                          <w:color w:val="FFFFFF"/>
                          <w:sz w:val="28"/>
                          <w:szCs w:val="28"/>
                        </w:rPr>
                      </w:pPr>
                    </w:p>
                    <w:p w:rsidR="00547C7A" w:rsidRDefault="00547C7A" w:rsidP="001018B7">
                      <w:pPr>
                        <w:pStyle w:val="a8"/>
                        <w:jc w:val="center"/>
                        <w:rPr>
                          <w:b/>
                          <w:color w:val="FFFFFF"/>
                          <w:sz w:val="28"/>
                          <w:szCs w:val="28"/>
                        </w:rPr>
                      </w:pPr>
                    </w:p>
                    <w:p w:rsidR="00547C7A" w:rsidRDefault="00547C7A" w:rsidP="001018B7">
                      <w:pPr>
                        <w:pStyle w:val="a8"/>
                        <w:jc w:val="center"/>
                        <w:rPr>
                          <w:b/>
                          <w:color w:val="FFFFFF"/>
                          <w:sz w:val="28"/>
                          <w:szCs w:val="28"/>
                        </w:rPr>
                      </w:pPr>
                    </w:p>
                    <w:p w:rsidR="00547C7A" w:rsidRPr="004F0E3F" w:rsidRDefault="00547C7A" w:rsidP="001018B7">
                      <w:pPr>
                        <w:pStyle w:val="a8"/>
                        <w:jc w:val="center"/>
                        <w:rPr>
                          <w:rFonts w:ascii="Cambria" w:hAnsi="Cambria"/>
                          <w:b/>
                          <w:color w:val="FFFFFF"/>
                          <w:sz w:val="28"/>
                          <w:szCs w:val="28"/>
                          <w:lang w:val="ru-RU"/>
                        </w:rPr>
                      </w:pPr>
                      <w:r>
                        <w:rPr>
                          <w:rFonts w:ascii="Cambria" w:hAnsi="Cambria"/>
                          <w:b/>
                          <w:color w:val="FFFFFF"/>
                          <w:sz w:val="28"/>
                          <w:szCs w:val="28"/>
                        </w:rPr>
                        <w:t>201</w:t>
                      </w:r>
                      <w:r>
                        <w:rPr>
                          <w:rFonts w:ascii="Cambria" w:hAnsi="Cambria"/>
                          <w:b/>
                          <w:color w:val="FFFFFF"/>
                          <w:sz w:val="28"/>
                          <w:szCs w:val="28"/>
                          <w:lang w:val="ru-RU"/>
                        </w:rPr>
                        <w:t>8</w:t>
                      </w:r>
                    </w:p>
                  </w:txbxContent>
                </v:textbox>
                <w10:wrap anchorx="page" anchory="page"/>
              </v:rect>
            </w:pict>
          </mc:Fallback>
        </mc:AlternateContent>
      </w:r>
      <w:r w:rsidR="00D26C12" w:rsidRPr="00EA5488">
        <w:rPr>
          <w:rFonts w:ascii="Cambria" w:hAnsi="Cambria"/>
          <w:noProof/>
        </w:rPr>
        <mc:AlternateContent>
          <mc:Choice Requires="wpg">
            <w:drawing>
              <wp:anchor distT="0" distB="0" distL="114300" distR="114300" simplePos="0" relativeHeight="251656192" behindDoc="1" locked="0" layoutInCell="1" allowOverlap="1" wp14:anchorId="74A060BF" wp14:editId="47AC79E5">
                <wp:simplePos x="0" y="0"/>
                <wp:positionH relativeFrom="page">
                  <wp:posOffset>327546</wp:posOffset>
                </wp:positionH>
                <wp:positionV relativeFrom="page">
                  <wp:posOffset>286602</wp:posOffset>
                </wp:positionV>
                <wp:extent cx="6962140" cy="7299960"/>
                <wp:effectExtent l="0" t="0" r="0" b="0"/>
                <wp:wrapNone/>
                <wp:docPr id="7" name="Группа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62140" cy="7299960"/>
                          <a:chOff x="0" y="141804"/>
                          <a:chExt cx="5561330" cy="5834834"/>
                        </a:xfrm>
                      </wpg:grpSpPr>
                      <wps:wsp>
                        <wps:cNvPr id="8" name="Полилиния 10"/>
                        <wps:cNvSpPr>
                          <a:spLocks/>
                        </wps:cNvSpPr>
                        <wps:spPr bwMode="auto">
                          <a:xfrm>
                            <a:off x="0" y="141804"/>
                            <a:ext cx="5557520" cy="583483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D6D85"/>
                              </a:gs>
                              <a:gs pos="50000">
                                <a:srgbClr val="485972"/>
                              </a:gs>
                              <a:gs pos="100000">
                                <a:srgbClr val="334258"/>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C7A" w:rsidRPr="00297F1E" w:rsidRDefault="00547C7A" w:rsidP="00297F1E">
                              <w:pPr>
                                <w:jc w:val="center"/>
                                <w:rPr>
                                  <w:rFonts w:ascii="Cambria" w:hAnsi="Cambria"/>
                                  <w:b/>
                                  <w:iCs/>
                                  <w:color w:val="FFFFFF"/>
                                  <w:sz w:val="56"/>
                                  <w:szCs w:val="56"/>
                                  <w:lang w:eastAsia="ar-SA"/>
                                </w:rPr>
                              </w:pPr>
                              <w:r>
                                <w:rPr>
                                  <w:rFonts w:ascii="Cambria" w:hAnsi="Cambria"/>
                                  <w:b/>
                                  <w:iCs/>
                                  <w:noProof/>
                                  <w:color w:val="FFFFFF"/>
                                  <w:sz w:val="56"/>
                                  <w:szCs w:val="56"/>
                                </w:rPr>
                                <w:drawing>
                                  <wp:inline distT="0" distB="0" distL="0" distR="0" wp14:anchorId="70D7C7C8" wp14:editId="21182477">
                                    <wp:extent cx="1550823" cy="1661282"/>
                                    <wp:effectExtent l="19050" t="0" r="11430" b="4914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nardo-logo-03.png"/>
                                            <pic:cNvPicPr/>
                                          </pic:nvPicPr>
                                          <pic:blipFill>
                                            <a:blip r:embed="rId8">
                                              <a:extLst>
                                                <a:ext uri="{28A0092B-C50C-407E-A947-70E740481C1C}">
                                                  <a14:useLocalDpi xmlns:a14="http://schemas.microsoft.com/office/drawing/2010/main" val="0"/>
                                                </a:ext>
                                              </a:extLst>
                                            </a:blip>
                                            <a:stretch>
                                              <a:fillRect/>
                                            </a:stretch>
                                          </pic:blipFill>
                                          <pic:spPr>
                                            <a:xfrm>
                                              <a:off x="0" y="0"/>
                                              <a:ext cx="1558555" cy="16695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47C7A" w:rsidRPr="00D36D58" w:rsidRDefault="00547C7A" w:rsidP="00105A93">
                              <w:pPr>
                                <w:spacing w:after="0"/>
                                <w:jc w:val="center"/>
                                <w:rPr>
                                  <w:rFonts w:ascii="Cambria" w:hAnsi="Cambria"/>
                                  <w:b/>
                                  <w:iCs/>
                                  <w:color w:val="FFFFFF"/>
                                  <w:sz w:val="36"/>
                                  <w:szCs w:val="48"/>
                                  <w:lang w:val="x-none" w:eastAsia="ar-SA"/>
                                </w:rPr>
                              </w:pPr>
                              <w:r w:rsidRPr="00D36D58">
                                <w:rPr>
                                  <w:rFonts w:ascii="Cambria" w:hAnsi="Cambria"/>
                                  <w:b/>
                                  <w:iCs/>
                                  <w:color w:val="FFFFFF"/>
                                  <w:sz w:val="36"/>
                                  <w:szCs w:val="48"/>
                                  <w:lang w:val="x-none" w:eastAsia="ar-SA"/>
                                </w:rPr>
                                <w:t xml:space="preserve">ДОГОВОР </w:t>
                              </w:r>
                            </w:p>
                            <w:p w:rsidR="00547C7A" w:rsidRPr="00D36D58" w:rsidRDefault="00547C7A" w:rsidP="00105A93">
                              <w:pPr>
                                <w:spacing w:after="0"/>
                                <w:jc w:val="center"/>
                                <w:rPr>
                                  <w:rFonts w:ascii="Cambria" w:hAnsi="Cambria"/>
                                  <w:b/>
                                  <w:iCs/>
                                  <w:color w:val="FFFFFF"/>
                                  <w:sz w:val="36"/>
                                  <w:szCs w:val="48"/>
                                  <w:lang w:eastAsia="ar-SA"/>
                                </w:rPr>
                              </w:pPr>
                              <w:r w:rsidRPr="00D36D58">
                                <w:rPr>
                                  <w:rFonts w:ascii="Cambria" w:hAnsi="Cambria"/>
                                  <w:b/>
                                  <w:iCs/>
                                  <w:color w:val="FFFFFF"/>
                                  <w:sz w:val="36"/>
                                  <w:szCs w:val="48"/>
                                  <w:lang w:eastAsia="ar-SA"/>
                                </w:rPr>
                                <w:t>ФРАНЧАЙЗИНГА</w:t>
                              </w:r>
                            </w:p>
                            <w:p w:rsidR="00547C7A" w:rsidRPr="004447F5" w:rsidRDefault="00547C7A" w:rsidP="004447F5">
                              <w:pPr>
                                <w:spacing w:after="0"/>
                                <w:jc w:val="center"/>
                                <w:rPr>
                                  <w:rFonts w:ascii="Cambria" w:hAnsi="Cambria"/>
                                  <w:b/>
                                  <w:iCs/>
                                  <w:color w:val="FFFFFF"/>
                                  <w:sz w:val="20"/>
                                  <w:szCs w:val="48"/>
                                  <w:lang w:eastAsia="ar-SA"/>
                                </w:rPr>
                              </w:pPr>
                              <w:r w:rsidRPr="00D36D58">
                                <w:rPr>
                                  <w:rFonts w:ascii="Cambria" w:hAnsi="Cambria"/>
                                  <w:b/>
                                  <w:iCs/>
                                  <w:color w:val="FFFFFF"/>
                                  <w:sz w:val="20"/>
                                  <w:szCs w:val="48"/>
                                  <w:lang w:eastAsia="ar-SA"/>
                                </w:rPr>
                                <w:t>(</w:t>
                              </w:r>
                              <w:r w:rsidRPr="00D36D58">
                                <w:rPr>
                                  <w:rFonts w:ascii="Cambria" w:hAnsi="Cambria"/>
                                  <w:b/>
                                  <w:iCs/>
                                  <w:color w:val="FFFFFF"/>
                                  <w:sz w:val="20"/>
                                  <w:szCs w:val="48"/>
                                  <w:lang w:val="x-none" w:eastAsia="ar-SA"/>
                                </w:rPr>
                                <w:t>КОММЕРЧЕСКОЙ КОНЦЕССИИ</w:t>
                              </w:r>
                              <w:r w:rsidRPr="00D36D58">
                                <w:rPr>
                                  <w:rFonts w:ascii="Cambria" w:hAnsi="Cambria"/>
                                  <w:b/>
                                  <w:iCs/>
                                  <w:color w:val="FFFFFF"/>
                                  <w:sz w:val="20"/>
                                  <w:szCs w:val="48"/>
                                  <w:lang w:eastAsia="ar-SA"/>
                                </w:rPr>
                                <w:t>)</w:t>
                              </w:r>
                              <w:r w:rsidRPr="00D36D58">
                                <w:rPr>
                                  <w:rFonts w:ascii="Cambria" w:hAnsi="Cambria"/>
                                  <w:b/>
                                  <w:iCs/>
                                  <w:color w:val="FFFFFF"/>
                                  <w:sz w:val="20"/>
                                  <w:szCs w:val="48"/>
                                  <w:lang w:val="x-none" w:eastAsia="ar-SA"/>
                                </w:rPr>
                                <w:t xml:space="preserve"> </w:t>
                              </w:r>
                            </w:p>
                            <w:p w:rsidR="00547C7A" w:rsidRPr="004447F5" w:rsidRDefault="00547C7A" w:rsidP="004447F5">
                              <w:pPr>
                                <w:spacing w:after="0"/>
                                <w:jc w:val="center"/>
                                <w:rPr>
                                  <w:rFonts w:ascii="Cambria" w:hAnsi="Cambria"/>
                                  <w:b/>
                                  <w:iCs/>
                                  <w:color w:val="FFFFFF"/>
                                  <w:sz w:val="36"/>
                                  <w:szCs w:val="36"/>
                                  <w:lang w:val="x-none" w:eastAsia="ar-SA"/>
                                </w:rPr>
                              </w:pPr>
                              <w:r w:rsidRPr="004447F5">
                                <w:rPr>
                                  <w:rFonts w:ascii="Cambria" w:hAnsi="Cambria"/>
                                  <w:b/>
                                  <w:color w:val="FFFFFF" w:themeColor="background1"/>
                                  <w:sz w:val="36"/>
                                  <w:szCs w:val="36"/>
                                  <w:lang w:val="en-US"/>
                                </w:rPr>
                                <w:t>LEONARDO</w:t>
                              </w:r>
                              <w:r w:rsidRPr="004447F5">
                                <w:rPr>
                                  <w:rFonts w:ascii="Cambria" w:hAnsi="Cambria"/>
                                  <w:b/>
                                  <w:color w:val="FFFFFF" w:themeColor="background1"/>
                                  <w:sz w:val="36"/>
                                  <w:szCs w:val="36"/>
                                </w:rPr>
                                <w:t xml:space="preserve"> </w:t>
                              </w:r>
                              <w:r w:rsidRPr="004447F5">
                                <w:rPr>
                                  <w:rFonts w:ascii="Cambria" w:hAnsi="Cambria"/>
                                  <w:b/>
                                  <w:color w:val="FFFFFF" w:themeColor="background1"/>
                                  <w:sz w:val="36"/>
                                  <w:szCs w:val="36"/>
                                  <w:lang w:val="en-US"/>
                                </w:rPr>
                                <w:t>ART</w:t>
                              </w:r>
                              <w:r w:rsidRPr="004447F5">
                                <w:rPr>
                                  <w:rFonts w:ascii="Cambria" w:hAnsi="Cambria"/>
                                  <w:b/>
                                  <w:color w:val="FFFFFF" w:themeColor="background1"/>
                                  <w:sz w:val="36"/>
                                  <w:szCs w:val="36"/>
                                </w:rPr>
                                <w:t xml:space="preserve"> </w:t>
                              </w:r>
                              <w:r w:rsidRPr="004447F5">
                                <w:rPr>
                                  <w:rFonts w:ascii="Cambria" w:hAnsi="Cambria"/>
                                  <w:b/>
                                  <w:color w:val="FFFFFF" w:themeColor="background1"/>
                                  <w:sz w:val="36"/>
                                  <w:szCs w:val="36"/>
                                  <w:lang w:val="en-US"/>
                                </w:rPr>
                                <w:t>SCHOOL</w:t>
                              </w:r>
                            </w:p>
                            <w:p w:rsidR="00547C7A" w:rsidRPr="00773BCA" w:rsidRDefault="00547C7A" w:rsidP="004447F5">
                              <w:pPr>
                                <w:spacing w:after="0"/>
                                <w:jc w:val="center"/>
                                <w:rPr>
                                  <w:rFonts w:ascii="Cambria" w:hAnsi="Cambria"/>
                                  <w:b/>
                                  <w:iCs/>
                                  <w:color w:val="FFFFFF"/>
                                  <w:sz w:val="32"/>
                                  <w:szCs w:val="32"/>
                                  <w:lang w:eastAsia="ar-SA"/>
                                </w:rPr>
                              </w:pPr>
                              <w:r w:rsidRPr="00511794">
                                <w:rPr>
                                  <w:rFonts w:ascii="Cambria" w:hAnsi="Cambria"/>
                                  <w:b/>
                                  <w:iCs/>
                                  <w:color w:val="FFFFFF"/>
                                  <w:sz w:val="32"/>
                                  <w:szCs w:val="32"/>
                                  <w:lang w:eastAsia="ar-SA"/>
                                </w:rPr>
                                <w:t>Российская Федерация</w:t>
                              </w:r>
                              <w:r w:rsidRPr="00445F2D">
                                <w:rPr>
                                  <w:rFonts w:ascii="Cambria" w:hAnsi="Cambria"/>
                                  <w:b/>
                                  <w:iCs/>
                                  <w:color w:val="FFFFFF"/>
                                  <w:sz w:val="32"/>
                                  <w:szCs w:val="32"/>
                                  <w:lang w:eastAsia="ar-SA"/>
                                </w:rPr>
                                <w:t xml:space="preserve">, </w:t>
                              </w:r>
                              <w:r>
                                <w:rPr>
                                  <w:rFonts w:ascii="Cambria" w:hAnsi="Cambria"/>
                                  <w:b/>
                                  <w:iCs/>
                                  <w:color w:val="FFFFFF"/>
                                  <w:sz w:val="32"/>
                                  <w:szCs w:val="32"/>
                                  <w:lang w:val="uk-UA" w:eastAsia="ar-SA"/>
                                </w:rPr>
                                <w:t>Москва</w:t>
                              </w:r>
                              <w:r w:rsidRPr="00445F2D">
                                <w:rPr>
                                  <w:rFonts w:ascii="Cambria" w:hAnsi="Cambria"/>
                                  <w:b/>
                                  <w:iCs/>
                                  <w:color w:val="FFFFFF"/>
                                  <w:sz w:val="32"/>
                                  <w:szCs w:val="32"/>
                                  <w:lang w:eastAsia="ar-SA"/>
                                </w:rPr>
                                <w:t xml:space="preserve"> </w:t>
                              </w:r>
                            </w:p>
                            <w:p w:rsidR="00547C7A" w:rsidRDefault="00547C7A" w:rsidP="00105A93">
                              <w:pPr>
                                <w:spacing w:after="0"/>
                                <w:jc w:val="center"/>
                                <w:rPr>
                                  <w:rFonts w:ascii="Cambria" w:eastAsia="Times New Roman" w:hAnsi="Cambria" w:cs="Helvetica"/>
                                  <w:b/>
                                  <w:color w:val="FFFFFF" w:themeColor="background1"/>
                                  <w:sz w:val="32"/>
                                  <w:szCs w:val="32"/>
                                </w:rPr>
                              </w:pPr>
                              <w:r w:rsidRPr="00C11DD5">
                                <w:rPr>
                                  <w:rFonts w:ascii="Cambria" w:eastAsia="Times New Roman" w:hAnsi="Cambria" w:cs="Helvetica"/>
                                  <w:b/>
                                  <w:color w:val="FFFFFF" w:themeColor="background1"/>
                                  <w:sz w:val="32"/>
                                  <w:szCs w:val="32"/>
                                </w:rPr>
                                <w:t>ФИЗИЧЕСКОЕ ЛИЦО – ПРЕДПРИНИМАТЕЛЬ</w:t>
                              </w:r>
                            </w:p>
                            <w:p w:rsidR="00547C7A" w:rsidRPr="00C11DD5" w:rsidRDefault="00547C7A" w:rsidP="00105A93">
                              <w:pPr>
                                <w:spacing w:after="0"/>
                                <w:jc w:val="center"/>
                                <w:rPr>
                                  <w:rFonts w:ascii="Cambria" w:hAnsi="Cambria"/>
                                  <w:b/>
                                  <w:iCs/>
                                  <w:color w:val="FFFFFF" w:themeColor="background1"/>
                                  <w:sz w:val="32"/>
                                  <w:szCs w:val="32"/>
                                  <w:lang w:eastAsia="ar-SA"/>
                                </w:rPr>
                              </w:pPr>
                              <w:r w:rsidRPr="00C11DD5">
                                <w:rPr>
                                  <w:rFonts w:ascii="Cambria" w:eastAsia="Times New Roman" w:hAnsi="Cambria" w:cs="Helvetica"/>
                                  <w:b/>
                                  <w:color w:val="FFFFFF" w:themeColor="background1"/>
                                  <w:sz w:val="32"/>
                                  <w:szCs w:val="32"/>
                                </w:rPr>
                                <w:t xml:space="preserve"> БОНДАРЕНКО ЛАРИСА </w:t>
                              </w:r>
                            </w:p>
                            <w:p w:rsidR="00547C7A" w:rsidRPr="00FC0ABD" w:rsidRDefault="00547C7A" w:rsidP="00105A93">
                              <w:pPr>
                                <w:spacing w:after="0"/>
                                <w:jc w:val="center"/>
                                <w:rPr>
                                  <w:rFonts w:ascii="Cambria" w:hAnsi="Cambria"/>
                                  <w:b/>
                                  <w:iCs/>
                                  <w:color w:val="FFFFFF"/>
                                  <w:sz w:val="36"/>
                                  <w:szCs w:val="48"/>
                                  <w:lang w:eastAsia="ar-SA"/>
                                </w:rPr>
                              </w:pPr>
                            </w:p>
                            <w:p w:rsidR="00547C7A" w:rsidRPr="0055199E" w:rsidRDefault="00547C7A" w:rsidP="00105A93">
                              <w:pPr>
                                <w:spacing w:after="0"/>
                                <w:jc w:val="center"/>
                                <w:rPr>
                                  <w:rFonts w:ascii="Cambria" w:hAnsi="Cambria"/>
                                  <w:b/>
                                  <w:color w:val="FFFFFF"/>
                                  <w:sz w:val="36"/>
                                  <w:szCs w:val="48"/>
                                </w:rPr>
                              </w:pPr>
                              <w:r>
                                <w:rPr>
                                  <w:rFonts w:ascii="Cambria" w:hAnsi="Cambria"/>
                                  <w:b/>
                                  <w:color w:val="FFFFFF"/>
                                  <w:sz w:val="36"/>
                                  <w:szCs w:val="48"/>
                                </w:rPr>
                                <w:t xml:space="preserve">№ </w:t>
                              </w:r>
                              <w:r>
                                <w:rPr>
                                  <w:rFonts w:ascii="Cambria" w:hAnsi="Cambria"/>
                                  <w:b/>
                                  <w:color w:val="FFFFFF"/>
                                  <w:sz w:val="36"/>
                                  <w:szCs w:val="48"/>
                                  <w:lang w:val="uk-UA"/>
                                </w:rPr>
                                <w:t>2505</w:t>
                              </w:r>
                              <w:r>
                                <w:rPr>
                                  <w:rFonts w:ascii="Cambria" w:hAnsi="Cambria"/>
                                  <w:b/>
                                  <w:color w:val="FFFFFF"/>
                                  <w:sz w:val="36"/>
                                  <w:szCs w:val="48"/>
                                </w:rPr>
                                <w:t>/18/05</w:t>
                              </w:r>
                              <w:r w:rsidRPr="0055199E">
                                <w:rPr>
                                  <w:rFonts w:ascii="Cambria" w:hAnsi="Cambria"/>
                                  <w:b/>
                                  <w:color w:val="FFFFFF"/>
                                  <w:sz w:val="36"/>
                                  <w:szCs w:val="48"/>
                                </w:rPr>
                                <w:t xml:space="preserve"> </w:t>
                              </w:r>
                            </w:p>
                            <w:p w:rsidR="00547C7A" w:rsidRPr="0055199E" w:rsidRDefault="00547C7A" w:rsidP="00105A93">
                              <w:pPr>
                                <w:spacing w:after="0"/>
                                <w:jc w:val="center"/>
                                <w:rPr>
                                  <w:color w:val="FFFFFF"/>
                                  <w:sz w:val="52"/>
                                  <w:szCs w:val="96"/>
                                </w:rPr>
                              </w:pPr>
                              <w:r>
                                <w:rPr>
                                  <w:rFonts w:ascii="Cambria" w:hAnsi="Cambria"/>
                                  <w:b/>
                                  <w:color w:val="FFFFFF"/>
                                  <w:sz w:val="36"/>
                                  <w:szCs w:val="48"/>
                                </w:rPr>
                                <w:t>от</w:t>
                              </w:r>
                              <w:r w:rsidRPr="0055199E">
                                <w:rPr>
                                  <w:rFonts w:ascii="Cambria" w:hAnsi="Cambria"/>
                                  <w:b/>
                                  <w:color w:val="FFFFFF"/>
                                  <w:sz w:val="36"/>
                                  <w:szCs w:val="48"/>
                                </w:rPr>
                                <w:t xml:space="preserve"> </w:t>
                              </w:r>
                              <w:r>
                                <w:rPr>
                                  <w:rFonts w:ascii="Cambria" w:hAnsi="Cambria"/>
                                  <w:b/>
                                  <w:color w:val="FFFFFF"/>
                                  <w:sz w:val="36"/>
                                  <w:szCs w:val="48"/>
                                  <w:lang w:val="uk-UA"/>
                                </w:rPr>
                                <w:t>25 мая</w:t>
                              </w:r>
                              <w:r w:rsidRPr="0055199E">
                                <w:rPr>
                                  <w:rFonts w:ascii="Cambria" w:hAnsi="Cambria"/>
                                  <w:b/>
                                  <w:color w:val="FFFFFF"/>
                                  <w:sz w:val="36"/>
                                  <w:szCs w:val="48"/>
                                </w:rPr>
                                <w:t xml:space="preserve"> 2018 </w:t>
                              </w:r>
                              <w:r>
                                <w:rPr>
                                  <w:rFonts w:ascii="Cambria" w:hAnsi="Cambria"/>
                                  <w:b/>
                                  <w:color w:val="FFFFFF"/>
                                  <w:sz w:val="36"/>
                                  <w:szCs w:val="48"/>
                                </w:rPr>
                                <w:t>г</w:t>
                              </w:r>
                              <w:r w:rsidRPr="0055199E">
                                <w:rPr>
                                  <w:rFonts w:ascii="Cambria" w:hAnsi="Cambria"/>
                                  <w:b/>
                                  <w:color w:val="FFFFFF"/>
                                  <w:sz w:val="36"/>
                                  <w:szCs w:val="48"/>
                                </w:rPr>
                                <w:t>.</w:t>
                              </w:r>
                            </w:p>
                            <w:p w:rsidR="00547C7A" w:rsidRPr="00297F1E" w:rsidRDefault="00547C7A" w:rsidP="00105A93">
                              <w:pPr>
                                <w:spacing w:after="0"/>
                                <w:jc w:val="center"/>
                                <w:rPr>
                                  <w:color w:val="FFFFFF"/>
                                  <w:sz w:val="52"/>
                                  <w:szCs w:val="96"/>
                                </w:rPr>
                              </w:pPr>
                            </w:p>
                          </w:txbxContent>
                        </wps:txbx>
                        <wps:bodyPr rot="0" vert="horz" wrap="square" lIns="914400" tIns="1097280" rIns="1097280" bIns="1097280" anchor="b" anchorCtr="0" upright="1">
                          <a:noAutofit/>
                        </wps:bodyPr>
                      </wps:wsp>
                      <wps:wsp>
                        <wps:cNvPr id="9" name="Полилиния 11"/>
                        <wps:cNvSpPr>
                          <a:spLocks/>
                        </wps:cNvSpPr>
                        <wps:spPr bwMode="auto">
                          <a:xfrm>
                            <a:off x="876300" y="4769783"/>
                            <a:ext cx="4685030" cy="509905"/>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FFFFFF">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060BF" id="Группа 125" o:spid="_x0000_s1027" style="position:absolute;margin-left:25.8pt;margin-top:22.55pt;width:548.2pt;height:574.8pt;z-index:-251660288;mso-position-horizontal-relative:page;mso-position-vertical-relative:page" coordorigin=",1418" coordsize="55613,5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">
                <o:lock v:ext="edit" aspectratio="t"/>
                <v:shape id="Полилиния 10" o:spid="_x0000_s1028" style="position:absolute;top:1418;width:55575;height:58348;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23/MEA&#10;AADaAAAADwAAAGRycy9kb3ducmV2LnhtbERPTYvCMBC9L/gfwgje1tSCq1SjiLKsiIJWL97GZmyL&#10;zaQ0Ubv+enNY2OPjfU/nranEgxpXWlYw6EcgiDOrS84VnI7fn2MQziNrrCyTgl9yMJ91PqaYaPvk&#10;Az1Sn4sQwi5BBYX3dSKlywoy6Pq2Jg7c1TYGfYBNLnWDzxBuKhlH0Zc0WHJoKLCmZUHZLb0bBdV2&#10;cTnGP6vtZv8anncxjjZpdlGq120XExCeWv8v/nOvtYKwNVwJN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tt/zBAAAA2gAAAA8AAAAAAAAAAAAAAAAAmAIAAGRycy9kb3du&#10;cmV2LnhtbFBLBQYAAAAABAAEAPUAAACGAw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2147483646;2147483646,2147483646;2147483646,2147483646;2147483646,2147483646;2147483646,0;0,0" o:connectangles="0,0,0,0,0,0,0" textboxrect="0,0,720,700"/>
                  <v:textbox inset="1in,86.4pt,86.4pt,86.4pt">
                    <w:txbxContent>
                      <w:p w:rsidR="00547C7A" w:rsidRPr="00297F1E" w:rsidRDefault="00547C7A" w:rsidP="00297F1E">
                        <w:pPr>
                          <w:jc w:val="center"/>
                          <w:rPr>
                            <w:rFonts w:ascii="Cambria" w:hAnsi="Cambria"/>
                            <w:b/>
                            <w:iCs/>
                            <w:color w:val="FFFFFF"/>
                            <w:sz w:val="56"/>
                            <w:szCs w:val="56"/>
                            <w:lang w:eastAsia="ar-SA"/>
                          </w:rPr>
                        </w:pPr>
                        <w:r>
                          <w:rPr>
                            <w:rFonts w:ascii="Cambria" w:hAnsi="Cambria"/>
                            <w:b/>
                            <w:iCs/>
                            <w:noProof/>
                            <w:color w:val="FFFFFF"/>
                            <w:sz w:val="56"/>
                            <w:szCs w:val="56"/>
                          </w:rPr>
                          <w:drawing>
                            <wp:inline distT="0" distB="0" distL="0" distR="0" wp14:anchorId="70D7C7C8" wp14:editId="21182477">
                              <wp:extent cx="1550823" cy="1661282"/>
                              <wp:effectExtent l="19050" t="0" r="11430" b="4914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nardo-logo-03.png"/>
                                      <pic:cNvPicPr/>
                                    </pic:nvPicPr>
                                    <pic:blipFill>
                                      <a:blip r:embed="rId8">
                                        <a:extLst>
                                          <a:ext uri="{28A0092B-C50C-407E-A947-70E740481C1C}">
                                            <a14:useLocalDpi xmlns:a14="http://schemas.microsoft.com/office/drawing/2010/main" val="0"/>
                                          </a:ext>
                                        </a:extLst>
                                      </a:blip>
                                      <a:stretch>
                                        <a:fillRect/>
                                      </a:stretch>
                                    </pic:blipFill>
                                    <pic:spPr>
                                      <a:xfrm>
                                        <a:off x="0" y="0"/>
                                        <a:ext cx="1558555" cy="16695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47C7A" w:rsidRPr="00D36D58" w:rsidRDefault="00547C7A" w:rsidP="00105A93">
                        <w:pPr>
                          <w:spacing w:after="0"/>
                          <w:jc w:val="center"/>
                          <w:rPr>
                            <w:rFonts w:ascii="Cambria" w:hAnsi="Cambria"/>
                            <w:b/>
                            <w:iCs/>
                            <w:color w:val="FFFFFF"/>
                            <w:sz w:val="36"/>
                            <w:szCs w:val="48"/>
                            <w:lang w:val="x-none" w:eastAsia="ar-SA"/>
                          </w:rPr>
                        </w:pPr>
                        <w:r w:rsidRPr="00D36D58">
                          <w:rPr>
                            <w:rFonts w:ascii="Cambria" w:hAnsi="Cambria"/>
                            <w:b/>
                            <w:iCs/>
                            <w:color w:val="FFFFFF"/>
                            <w:sz w:val="36"/>
                            <w:szCs w:val="48"/>
                            <w:lang w:val="x-none" w:eastAsia="ar-SA"/>
                          </w:rPr>
                          <w:t xml:space="preserve">ДОГОВОР </w:t>
                        </w:r>
                      </w:p>
                      <w:p w:rsidR="00547C7A" w:rsidRPr="00D36D58" w:rsidRDefault="00547C7A" w:rsidP="00105A93">
                        <w:pPr>
                          <w:spacing w:after="0"/>
                          <w:jc w:val="center"/>
                          <w:rPr>
                            <w:rFonts w:ascii="Cambria" w:hAnsi="Cambria"/>
                            <w:b/>
                            <w:iCs/>
                            <w:color w:val="FFFFFF"/>
                            <w:sz w:val="36"/>
                            <w:szCs w:val="48"/>
                            <w:lang w:eastAsia="ar-SA"/>
                          </w:rPr>
                        </w:pPr>
                        <w:r w:rsidRPr="00D36D58">
                          <w:rPr>
                            <w:rFonts w:ascii="Cambria" w:hAnsi="Cambria"/>
                            <w:b/>
                            <w:iCs/>
                            <w:color w:val="FFFFFF"/>
                            <w:sz w:val="36"/>
                            <w:szCs w:val="48"/>
                            <w:lang w:eastAsia="ar-SA"/>
                          </w:rPr>
                          <w:t>ФРАНЧАЙЗИНГА</w:t>
                        </w:r>
                      </w:p>
                      <w:p w:rsidR="00547C7A" w:rsidRPr="004447F5" w:rsidRDefault="00547C7A" w:rsidP="004447F5">
                        <w:pPr>
                          <w:spacing w:after="0"/>
                          <w:jc w:val="center"/>
                          <w:rPr>
                            <w:rFonts w:ascii="Cambria" w:hAnsi="Cambria"/>
                            <w:b/>
                            <w:iCs/>
                            <w:color w:val="FFFFFF"/>
                            <w:sz w:val="20"/>
                            <w:szCs w:val="48"/>
                            <w:lang w:eastAsia="ar-SA"/>
                          </w:rPr>
                        </w:pPr>
                        <w:r w:rsidRPr="00D36D58">
                          <w:rPr>
                            <w:rFonts w:ascii="Cambria" w:hAnsi="Cambria"/>
                            <w:b/>
                            <w:iCs/>
                            <w:color w:val="FFFFFF"/>
                            <w:sz w:val="20"/>
                            <w:szCs w:val="48"/>
                            <w:lang w:eastAsia="ar-SA"/>
                          </w:rPr>
                          <w:t>(</w:t>
                        </w:r>
                        <w:r w:rsidRPr="00D36D58">
                          <w:rPr>
                            <w:rFonts w:ascii="Cambria" w:hAnsi="Cambria"/>
                            <w:b/>
                            <w:iCs/>
                            <w:color w:val="FFFFFF"/>
                            <w:sz w:val="20"/>
                            <w:szCs w:val="48"/>
                            <w:lang w:val="x-none" w:eastAsia="ar-SA"/>
                          </w:rPr>
                          <w:t>КОММЕРЧЕСКОЙ КОНЦЕССИИ</w:t>
                        </w:r>
                        <w:r w:rsidRPr="00D36D58">
                          <w:rPr>
                            <w:rFonts w:ascii="Cambria" w:hAnsi="Cambria"/>
                            <w:b/>
                            <w:iCs/>
                            <w:color w:val="FFFFFF"/>
                            <w:sz w:val="20"/>
                            <w:szCs w:val="48"/>
                            <w:lang w:eastAsia="ar-SA"/>
                          </w:rPr>
                          <w:t>)</w:t>
                        </w:r>
                        <w:r w:rsidRPr="00D36D58">
                          <w:rPr>
                            <w:rFonts w:ascii="Cambria" w:hAnsi="Cambria"/>
                            <w:b/>
                            <w:iCs/>
                            <w:color w:val="FFFFFF"/>
                            <w:sz w:val="20"/>
                            <w:szCs w:val="48"/>
                            <w:lang w:val="x-none" w:eastAsia="ar-SA"/>
                          </w:rPr>
                          <w:t xml:space="preserve"> </w:t>
                        </w:r>
                      </w:p>
                      <w:p w:rsidR="00547C7A" w:rsidRPr="004447F5" w:rsidRDefault="00547C7A" w:rsidP="004447F5">
                        <w:pPr>
                          <w:spacing w:after="0"/>
                          <w:jc w:val="center"/>
                          <w:rPr>
                            <w:rFonts w:ascii="Cambria" w:hAnsi="Cambria"/>
                            <w:b/>
                            <w:iCs/>
                            <w:color w:val="FFFFFF"/>
                            <w:sz w:val="36"/>
                            <w:szCs w:val="36"/>
                            <w:lang w:val="x-none" w:eastAsia="ar-SA"/>
                          </w:rPr>
                        </w:pPr>
                        <w:r w:rsidRPr="004447F5">
                          <w:rPr>
                            <w:rFonts w:ascii="Cambria" w:hAnsi="Cambria"/>
                            <w:b/>
                            <w:color w:val="FFFFFF" w:themeColor="background1"/>
                            <w:sz w:val="36"/>
                            <w:szCs w:val="36"/>
                            <w:lang w:val="en-US"/>
                          </w:rPr>
                          <w:t>LEONARDO</w:t>
                        </w:r>
                        <w:r w:rsidRPr="004447F5">
                          <w:rPr>
                            <w:rFonts w:ascii="Cambria" w:hAnsi="Cambria"/>
                            <w:b/>
                            <w:color w:val="FFFFFF" w:themeColor="background1"/>
                            <w:sz w:val="36"/>
                            <w:szCs w:val="36"/>
                          </w:rPr>
                          <w:t xml:space="preserve"> </w:t>
                        </w:r>
                        <w:r w:rsidRPr="004447F5">
                          <w:rPr>
                            <w:rFonts w:ascii="Cambria" w:hAnsi="Cambria"/>
                            <w:b/>
                            <w:color w:val="FFFFFF" w:themeColor="background1"/>
                            <w:sz w:val="36"/>
                            <w:szCs w:val="36"/>
                            <w:lang w:val="en-US"/>
                          </w:rPr>
                          <w:t>ART</w:t>
                        </w:r>
                        <w:r w:rsidRPr="004447F5">
                          <w:rPr>
                            <w:rFonts w:ascii="Cambria" w:hAnsi="Cambria"/>
                            <w:b/>
                            <w:color w:val="FFFFFF" w:themeColor="background1"/>
                            <w:sz w:val="36"/>
                            <w:szCs w:val="36"/>
                          </w:rPr>
                          <w:t xml:space="preserve"> </w:t>
                        </w:r>
                        <w:r w:rsidRPr="004447F5">
                          <w:rPr>
                            <w:rFonts w:ascii="Cambria" w:hAnsi="Cambria"/>
                            <w:b/>
                            <w:color w:val="FFFFFF" w:themeColor="background1"/>
                            <w:sz w:val="36"/>
                            <w:szCs w:val="36"/>
                            <w:lang w:val="en-US"/>
                          </w:rPr>
                          <w:t>SCHOOL</w:t>
                        </w:r>
                      </w:p>
                      <w:p w:rsidR="00547C7A" w:rsidRPr="00773BCA" w:rsidRDefault="00547C7A" w:rsidP="004447F5">
                        <w:pPr>
                          <w:spacing w:after="0"/>
                          <w:jc w:val="center"/>
                          <w:rPr>
                            <w:rFonts w:ascii="Cambria" w:hAnsi="Cambria"/>
                            <w:b/>
                            <w:iCs/>
                            <w:color w:val="FFFFFF"/>
                            <w:sz w:val="32"/>
                            <w:szCs w:val="32"/>
                            <w:lang w:eastAsia="ar-SA"/>
                          </w:rPr>
                        </w:pPr>
                        <w:r w:rsidRPr="00511794">
                          <w:rPr>
                            <w:rFonts w:ascii="Cambria" w:hAnsi="Cambria"/>
                            <w:b/>
                            <w:iCs/>
                            <w:color w:val="FFFFFF"/>
                            <w:sz w:val="32"/>
                            <w:szCs w:val="32"/>
                            <w:lang w:eastAsia="ar-SA"/>
                          </w:rPr>
                          <w:t>Российская Федерация</w:t>
                        </w:r>
                        <w:r w:rsidRPr="00445F2D">
                          <w:rPr>
                            <w:rFonts w:ascii="Cambria" w:hAnsi="Cambria"/>
                            <w:b/>
                            <w:iCs/>
                            <w:color w:val="FFFFFF"/>
                            <w:sz w:val="32"/>
                            <w:szCs w:val="32"/>
                            <w:lang w:eastAsia="ar-SA"/>
                          </w:rPr>
                          <w:t xml:space="preserve">, </w:t>
                        </w:r>
                        <w:r>
                          <w:rPr>
                            <w:rFonts w:ascii="Cambria" w:hAnsi="Cambria"/>
                            <w:b/>
                            <w:iCs/>
                            <w:color w:val="FFFFFF"/>
                            <w:sz w:val="32"/>
                            <w:szCs w:val="32"/>
                            <w:lang w:val="uk-UA" w:eastAsia="ar-SA"/>
                          </w:rPr>
                          <w:t>Москва</w:t>
                        </w:r>
                        <w:r w:rsidRPr="00445F2D">
                          <w:rPr>
                            <w:rFonts w:ascii="Cambria" w:hAnsi="Cambria"/>
                            <w:b/>
                            <w:iCs/>
                            <w:color w:val="FFFFFF"/>
                            <w:sz w:val="32"/>
                            <w:szCs w:val="32"/>
                            <w:lang w:eastAsia="ar-SA"/>
                          </w:rPr>
                          <w:t xml:space="preserve"> </w:t>
                        </w:r>
                      </w:p>
                      <w:p w:rsidR="00547C7A" w:rsidRDefault="00547C7A" w:rsidP="00105A93">
                        <w:pPr>
                          <w:spacing w:after="0"/>
                          <w:jc w:val="center"/>
                          <w:rPr>
                            <w:rFonts w:ascii="Cambria" w:eastAsia="Times New Roman" w:hAnsi="Cambria" w:cs="Helvetica"/>
                            <w:b/>
                            <w:color w:val="FFFFFF" w:themeColor="background1"/>
                            <w:sz w:val="32"/>
                            <w:szCs w:val="32"/>
                          </w:rPr>
                        </w:pPr>
                        <w:r w:rsidRPr="00C11DD5">
                          <w:rPr>
                            <w:rFonts w:ascii="Cambria" w:eastAsia="Times New Roman" w:hAnsi="Cambria" w:cs="Helvetica"/>
                            <w:b/>
                            <w:color w:val="FFFFFF" w:themeColor="background1"/>
                            <w:sz w:val="32"/>
                            <w:szCs w:val="32"/>
                          </w:rPr>
                          <w:t>ФИЗИЧЕСКОЕ ЛИЦО – ПРЕДПРИНИМАТЕЛЬ</w:t>
                        </w:r>
                      </w:p>
                      <w:p w:rsidR="00547C7A" w:rsidRPr="00C11DD5" w:rsidRDefault="00547C7A" w:rsidP="00105A93">
                        <w:pPr>
                          <w:spacing w:after="0"/>
                          <w:jc w:val="center"/>
                          <w:rPr>
                            <w:rFonts w:ascii="Cambria" w:hAnsi="Cambria"/>
                            <w:b/>
                            <w:iCs/>
                            <w:color w:val="FFFFFF" w:themeColor="background1"/>
                            <w:sz w:val="32"/>
                            <w:szCs w:val="32"/>
                            <w:lang w:eastAsia="ar-SA"/>
                          </w:rPr>
                        </w:pPr>
                        <w:r w:rsidRPr="00C11DD5">
                          <w:rPr>
                            <w:rFonts w:ascii="Cambria" w:eastAsia="Times New Roman" w:hAnsi="Cambria" w:cs="Helvetica"/>
                            <w:b/>
                            <w:color w:val="FFFFFF" w:themeColor="background1"/>
                            <w:sz w:val="32"/>
                            <w:szCs w:val="32"/>
                          </w:rPr>
                          <w:t xml:space="preserve"> БОНДАРЕНКО ЛАРИСА </w:t>
                        </w:r>
                      </w:p>
                      <w:p w:rsidR="00547C7A" w:rsidRPr="00FC0ABD" w:rsidRDefault="00547C7A" w:rsidP="00105A93">
                        <w:pPr>
                          <w:spacing w:after="0"/>
                          <w:jc w:val="center"/>
                          <w:rPr>
                            <w:rFonts w:ascii="Cambria" w:hAnsi="Cambria"/>
                            <w:b/>
                            <w:iCs/>
                            <w:color w:val="FFFFFF"/>
                            <w:sz w:val="36"/>
                            <w:szCs w:val="48"/>
                            <w:lang w:eastAsia="ar-SA"/>
                          </w:rPr>
                        </w:pPr>
                      </w:p>
                      <w:p w:rsidR="00547C7A" w:rsidRPr="0055199E" w:rsidRDefault="00547C7A" w:rsidP="00105A93">
                        <w:pPr>
                          <w:spacing w:after="0"/>
                          <w:jc w:val="center"/>
                          <w:rPr>
                            <w:rFonts w:ascii="Cambria" w:hAnsi="Cambria"/>
                            <w:b/>
                            <w:color w:val="FFFFFF"/>
                            <w:sz w:val="36"/>
                            <w:szCs w:val="48"/>
                          </w:rPr>
                        </w:pPr>
                        <w:r>
                          <w:rPr>
                            <w:rFonts w:ascii="Cambria" w:hAnsi="Cambria"/>
                            <w:b/>
                            <w:color w:val="FFFFFF"/>
                            <w:sz w:val="36"/>
                            <w:szCs w:val="48"/>
                          </w:rPr>
                          <w:t xml:space="preserve">№ </w:t>
                        </w:r>
                        <w:r>
                          <w:rPr>
                            <w:rFonts w:ascii="Cambria" w:hAnsi="Cambria"/>
                            <w:b/>
                            <w:color w:val="FFFFFF"/>
                            <w:sz w:val="36"/>
                            <w:szCs w:val="48"/>
                            <w:lang w:val="uk-UA"/>
                          </w:rPr>
                          <w:t>2505</w:t>
                        </w:r>
                        <w:r>
                          <w:rPr>
                            <w:rFonts w:ascii="Cambria" w:hAnsi="Cambria"/>
                            <w:b/>
                            <w:color w:val="FFFFFF"/>
                            <w:sz w:val="36"/>
                            <w:szCs w:val="48"/>
                          </w:rPr>
                          <w:t>/18/05</w:t>
                        </w:r>
                        <w:r w:rsidRPr="0055199E">
                          <w:rPr>
                            <w:rFonts w:ascii="Cambria" w:hAnsi="Cambria"/>
                            <w:b/>
                            <w:color w:val="FFFFFF"/>
                            <w:sz w:val="36"/>
                            <w:szCs w:val="48"/>
                          </w:rPr>
                          <w:t xml:space="preserve"> </w:t>
                        </w:r>
                      </w:p>
                      <w:p w:rsidR="00547C7A" w:rsidRPr="0055199E" w:rsidRDefault="00547C7A" w:rsidP="00105A93">
                        <w:pPr>
                          <w:spacing w:after="0"/>
                          <w:jc w:val="center"/>
                          <w:rPr>
                            <w:color w:val="FFFFFF"/>
                            <w:sz w:val="52"/>
                            <w:szCs w:val="96"/>
                          </w:rPr>
                        </w:pPr>
                        <w:r>
                          <w:rPr>
                            <w:rFonts w:ascii="Cambria" w:hAnsi="Cambria"/>
                            <w:b/>
                            <w:color w:val="FFFFFF"/>
                            <w:sz w:val="36"/>
                            <w:szCs w:val="48"/>
                          </w:rPr>
                          <w:t>от</w:t>
                        </w:r>
                        <w:r w:rsidRPr="0055199E">
                          <w:rPr>
                            <w:rFonts w:ascii="Cambria" w:hAnsi="Cambria"/>
                            <w:b/>
                            <w:color w:val="FFFFFF"/>
                            <w:sz w:val="36"/>
                            <w:szCs w:val="48"/>
                          </w:rPr>
                          <w:t xml:space="preserve"> </w:t>
                        </w:r>
                        <w:r>
                          <w:rPr>
                            <w:rFonts w:ascii="Cambria" w:hAnsi="Cambria"/>
                            <w:b/>
                            <w:color w:val="FFFFFF"/>
                            <w:sz w:val="36"/>
                            <w:szCs w:val="48"/>
                            <w:lang w:val="uk-UA"/>
                          </w:rPr>
                          <w:t>25 мая</w:t>
                        </w:r>
                        <w:r w:rsidRPr="0055199E">
                          <w:rPr>
                            <w:rFonts w:ascii="Cambria" w:hAnsi="Cambria"/>
                            <w:b/>
                            <w:color w:val="FFFFFF"/>
                            <w:sz w:val="36"/>
                            <w:szCs w:val="48"/>
                          </w:rPr>
                          <w:t xml:space="preserve"> 2018 </w:t>
                        </w:r>
                        <w:r>
                          <w:rPr>
                            <w:rFonts w:ascii="Cambria" w:hAnsi="Cambria"/>
                            <w:b/>
                            <w:color w:val="FFFFFF"/>
                            <w:sz w:val="36"/>
                            <w:szCs w:val="48"/>
                          </w:rPr>
                          <w:t>г</w:t>
                        </w:r>
                        <w:r w:rsidRPr="0055199E">
                          <w:rPr>
                            <w:rFonts w:ascii="Cambria" w:hAnsi="Cambria"/>
                            <w:b/>
                            <w:color w:val="FFFFFF"/>
                            <w:sz w:val="36"/>
                            <w:szCs w:val="48"/>
                          </w:rPr>
                          <w:t>.</w:t>
                        </w:r>
                      </w:p>
                      <w:p w:rsidR="00547C7A" w:rsidRPr="00297F1E" w:rsidRDefault="00547C7A" w:rsidP="00105A93">
                        <w:pPr>
                          <w:spacing w:after="0"/>
                          <w:jc w:val="center"/>
                          <w:rPr>
                            <w:color w:val="FFFFFF"/>
                            <w:sz w:val="52"/>
                            <w:szCs w:val="96"/>
                          </w:rPr>
                        </w:pPr>
                      </w:p>
                    </w:txbxContent>
                  </v:textbox>
                </v:shape>
                <v:shape id="Полилиния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THsIA&#10;AADaAAAADwAAAGRycy9kb3ducmV2LnhtbESPQUvDQBCF74L/YRmhN7vRQ2ljt0XEggc9pBWhtyE7&#10;JsHsTMyOSfz33UKhx8d773u89XYKrRmoj42wg4d5Boa4FN9w5eDzsLtfgomK7LEVJgf/FGG7ub1Z&#10;Y+5l5IKGvVYmQTjm6KBW7XJrY1lTwDiXjjh539IH1CT7yvoexwQPrX3MsoUN2HBaqLGjl5rKn/1f&#10;cPBxfFUqZDX8VqK78fj+ZQsJzs3upucnMEqTXsOX9pt3sILzlXQD7O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MewgAAANoAAAAPAAAAAAAAAAAAAAAAAJgCAABkcnMvZG93&#10;bnJldi54bWxQSwUGAAAAAAQABAD1AAAAhwMAAAAA&#10;" path="m607,c450,44,300,57,176,57,109,57,49,53,,48,66,58,152,66,251,66,358,66,480,56,607,27,607,,607,,607,e" stroked="f">
                  <v:fill opacity="19789f"/>
                  <v:path arrowok="t" o:connecttype="custom" o:connectlocs="2147483646,0;2147483646,2147483646;0,2147483646;2147483646,2147483646;2147483646,1611593382;2147483646,0" o:connectangles="0,0,0,0,0,0"/>
                </v:shape>
                <w10:wrap anchorx="page" anchory="page"/>
              </v:group>
            </w:pict>
          </mc:Fallback>
        </mc:AlternateContent>
      </w:r>
      <w:r w:rsidR="006D4A76" w:rsidRPr="00EA5488">
        <w:rPr>
          <w:rFonts w:ascii="Cambria" w:hAnsi="Cambria"/>
        </w:rPr>
        <w:tab/>
      </w:r>
    </w:p>
    <w:p w:rsidR="006D4A76" w:rsidRPr="00EA5488" w:rsidRDefault="00634665" w:rsidP="001018B7">
      <w:pPr>
        <w:rPr>
          <w:rFonts w:ascii="Cambria" w:hAnsi="Cambria"/>
        </w:rPr>
      </w:pPr>
      <w:r w:rsidRPr="00EA5488">
        <w:rPr>
          <w:rFonts w:ascii="Cambria" w:hAnsi="Cambria"/>
          <w:noProof/>
        </w:rPr>
        <mc:AlternateContent>
          <mc:Choice Requires="wps">
            <w:drawing>
              <wp:anchor distT="0" distB="0" distL="114300" distR="114300" simplePos="0" relativeHeight="251659264" behindDoc="0" locked="0" layoutInCell="1" allowOverlap="1" wp14:anchorId="6D4D632A" wp14:editId="4CE228AF">
                <wp:simplePos x="0" y="0"/>
                <wp:positionH relativeFrom="page">
                  <wp:posOffset>361950</wp:posOffset>
                </wp:positionH>
                <wp:positionV relativeFrom="margin">
                  <wp:posOffset>9787890</wp:posOffset>
                </wp:positionV>
                <wp:extent cx="7108190" cy="104140"/>
                <wp:effectExtent l="0" t="0" r="0" b="3175"/>
                <wp:wrapSquare wrapText="bothSides"/>
                <wp:docPr id="128" name="Текстовое 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08190" cy="104140"/>
                        </a:xfrm>
                        <a:prstGeom prst="rect">
                          <a:avLst/>
                        </a:prstGeom>
                        <a:noFill/>
                        <a:ln w="6350">
                          <a:noFill/>
                        </a:ln>
                        <a:effectLst/>
                      </wps:spPr>
                      <wps:txbx>
                        <w:txbxContent>
                          <w:p w:rsidR="00547C7A" w:rsidRPr="008E5A2A" w:rsidRDefault="00547C7A" w:rsidP="00727591">
                            <w:pPr>
                              <w:pStyle w:val="a8"/>
                              <w:ind w:left="426"/>
                              <w:jc w:val="center"/>
                              <w:rPr>
                                <w:rFonts w:ascii="Cambria" w:hAnsi="Cambria"/>
                                <w:b/>
                                <w:color w:val="0070C0"/>
                                <w:sz w:val="14"/>
                                <w:szCs w:val="18"/>
                                <w:lang w:val="en-GB"/>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D4D632A" id="_x0000_t202" coordsize="21600,21600" o:spt="202" path="m,l,21600r21600,l21600,xe">
                <v:stroke joinstyle="miter"/>
                <v:path gradientshapeok="t" o:connecttype="rect"/>
              </v:shapetype>
              <v:shape id="Текстовое поле 128" o:spid="_x0000_s1030" type="#_x0000_t202" style="position:absolute;margin-left:28.5pt;margin-top:770.7pt;width:559.7pt;height: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" filled="f" stroked="f" strokeweight=".5pt">
                <v:path arrowok="t"/>
                <v:textbox style="mso-fit-shape-to-text:t" inset="1in,0,86.4pt,0">
                  <w:txbxContent>
                    <w:p w:rsidR="00547C7A" w:rsidRPr="008E5A2A" w:rsidRDefault="00547C7A" w:rsidP="00727591">
                      <w:pPr>
                        <w:pStyle w:val="a8"/>
                        <w:ind w:left="426"/>
                        <w:jc w:val="center"/>
                        <w:rPr>
                          <w:rFonts w:ascii="Cambria" w:hAnsi="Cambria"/>
                          <w:b/>
                          <w:color w:val="0070C0"/>
                          <w:sz w:val="14"/>
                          <w:szCs w:val="18"/>
                          <w:lang w:val="en-GB"/>
                        </w:rPr>
                      </w:pPr>
                    </w:p>
                  </w:txbxContent>
                </v:textbox>
                <w10:wrap type="square" anchorx="page" anchory="margin"/>
              </v:shape>
            </w:pict>
          </mc:Fallback>
        </mc:AlternateContent>
      </w:r>
      <w:r w:rsidRPr="00EA5488">
        <w:rPr>
          <w:rFonts w:ascii="Cambria" w:hAnsi="Cambria"/>
          <w:noProof/>
        </w:rPr>
        <mc:AlternateContent>
          <mc:Choice Requires="wps">
            <w:drawing>
              <wp:anchor distT="0" distB="0" distL="114300" distR="114300" simplePos="0" relativeHeight="251658240" behindDoc="0" locked="0" layoutInCell="1" allowOverlap="1" wp14:anchorId="1B3FA71B" wp14:editId="73FA6F01">
                <wp:simplePos x="0" y="0"/>
                <wp:positionH relativeFrom="page">
                  <wp:align>center</wp:align>
                </wp:positionH>
                <wp:positionV relativeFrom="page">
                  <wp:posOffset>9253220</wp:posOffset>
                </wp:positionV>
                <wp:extent cx="7686675" cy="236855"/>
                <wp:effectExtent l="3810" t="0" r="0" b="1905"/>
                <wp:wrapSquare wrapText="bothSides"/>
                <wp:docPr id="1" name="Текстовое 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6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7C7A" w:rsidRPr="005D1E85" w:rsidRDefault="00547C7A" w:rsidP="001018B7">
                            <w:pPr>
                              <w:pStyle w:val="a8"/>
                              <w:spacing w:before="40" w:after="40"/>
                              <w:rPr>
                                <w:caps/>
                                <w:color w:val="4472C4"/>
                                <w:sz w:val="24"/>
                                <w:szCs w:val="24"/>
                              </w:rPr>
                            </w:pPr>
                          </w:p>
                        </w:txbxContent>
                      </wps:txbx>
                      <wps:bodyPr rot="0" vert="horz" wrap="square" lIns="914400" tIns="0" rIns="109728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3FA71B" id="Текстовое поле 129" o:spid="_x0000_s1031" type="#_x0000_t202" style="position:absolute;margin-left:0;margin-top:728.6pt;width:605.25pt;height:18.6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" filled="f" stroked="f" strokeweight=".5pt">
                <v:textbox style="mso-fit-shape-to-text:t" inset="1in,0,86.4pt,0">
                  <w:txbxContent>
                    <w:p w:rsidR="00547C7A" w:rsidRPr="005D1E85" w:rsidRDefault="00547C7A" w:rsidP="001018B7">
                      <w:pPr>
                        <w:pStyle w:val="a8"/>
                        <w:spacing w:before="40" w:after="40"/>
                        <w:rPr>
                          <w:caps/>
                          <w:color w:val="4472C4"/>
                          <w:sz w:val="24"/>
                          <w:szCs w:val="24"/>
                        </w:rPr>
                      </w:pPr>
                    </w:p>
                  </w:txbxContent>
                </v:textbox>
                <w10:wrap type="square" anchorx="page" anchory="page"/>
              </v:shape>
            </w:pict>
          </mc:Fallback>
        </mc:AlternateContent>
      </w:r>
      <w:r w:rsidR="006D4A76" w:rsidRPr="00EA5488">
        <w:rPr>
          <w:rFonts w:ascii="Cambria" w:hAnsi="Cambria"/>
        </w:rPr>
        <w:br w:type="page"/>
      </w:r>
    </w:p>
    <w:p w:rsidR="006D4A76" w:rsidRPr="00EA5488" w:rsidRDefault="004447F5" w:rsidP="00C76AAB">
      <w:pPr>
        <w:pStyle w:val="a3"/>
        <w:ind w:left="0"/>
        <w:jc w:val="center"/>
        <w:rPr>
          <w:rFonts w:ascii="Cambria" w:hAnsi="Cambria"/>
          <w:b/>
          <w:i w:val="0"/>
          <w:lang w:val="ru-RU"/>
        </w:rPr>
      </w:pPr>
      <w:r w:rsidRPr="00C56695">
        <w:rPr>
          <w:rFonts w:ascii="Cambria" w:hAnsi="Cambria"/>
          <w:b/>
          <w:i w:val="0"/>
          <w:noProof/>
          <w:color w:val="0070C0"/>
          <w:sz w:val="32"/>
          <w:lang w:val="ru-RU" w:eastAsia="ru-RU"/>
        </w:rPr>
        <w:lastRenderedPageBreak/>
        <w:drawing>
          <wp:inline distT="0" distB="0" distL="0" distR="0" wp14:anchorId="264860DF" wp14:editId="41B924B3">
            <wp:extent cx="2468880" cy="1070180"/>
            <wp:effectExtent l="0" t="0" r="7620" b="0"/>
            <wp:docPr id="2" name="Рисунок 2" descr="C:\Users\Ольга\Desktop\ФИРМЕННЫЕ БЛАНКИ\логотипы\SCHOOLS\leo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ФИРМЕННЫЕ БЛАНКИ\логотипы\SCHOOLS\leo 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7381" cy="1082534"/>
                    </a:xfrm>
                    <a:prstGeom prst="rect">
                      <a:avLst/>
                    </a:prstGeom>
                    <a:noFill/>
                    <a:ln>
                      <a:noFill/>
                    </a:ln>
                  </pic:spPr>
                </pic:pic>
              </a:graphicData>
            </a:graphic>
          </wp:inline>
        </w:drawing>
      </w:r>
    </w:p>
    <w:p w:rsidR="00105A93" w:rsidRPr="00EA5488" w:rsidRDefault="00105A93" w:rsidP="00105A93">
      <w:pPr>
        <w:pStyle w:val="a3"/>
        <w:ind w:left="0"/>
        <w:jc w:val="center"/>
        <w:rPr>
          <w:rFonts w:ascii="Cambria" w:hAnsi="Cambria"/>
          <w:b/>
          <w:i w:val="0"/>
          <w:color w:val="0070C0"/>
          <w:sz w:val="32"/>
          <w:szCs w:val="24"/>
          <w:lang w:val="ru-RU"/>
        </w:rPr>
      </w:pPr>
      <w:r w:rsidRPr="00EA5488">
        <w:rPr>
          <w:rFonts w:ascii="Cambria" w:hAnsi="Cambria"/>
          <w:b/>
          <w:i w:val="0"/>
          <w:color w:val="0070C0"/>
          <w:sz w:val="32"/>
          <w:szCs w:val="24"/>
          <w:lang w:val="ru-RU"/>
        </w:rPr>
        <w:t xml:space="preserve">ДОГОВОР </w:t>
      </w:r>
    </w:p>
    <w:p w:rsidR="00105A93" w:rsidRPr="00EA5488" w:rsidRDefault="00105A93" w:rsidP="00105A93">
      <w:pPr>
        <w:pStyle w:val="a3"/>
        <w:ind w:left="0"/>
        <w:jc w:val="center"/>
        <w:rPr>
          <w:rFonts w:ascii="Cambria" w:hAnsi="Cambria"/>
          <w:b/>
          <w:i w:val="0"/>
          <w:color w:val="0070C0"/>
          <w:sz w:val="32"/>
          <w:szCs w:val="24"/>
          <w:lang w:val="ru-RU"/>
        </w:rPr>
      </w:pPr>
      <w:r w:rsidRPr="00EA5488">
        <w:rPr>
          <w:rFonts w:ascii="Cambria" w:hAnsi="Cambria"/>
          <w:b/>
          <w:i w:val="0"/>
          <w:color w:val="0070C0"/>
          <w:sz w:val="32"/>
          <w:szCs w:val="24"/>
          <w:lang w:val="ru-RU"/>
        </w:rPr>
        <w:t>ФРАНЧАЙЗИНГА</w:t>
      </w:r>
    </w:p>
    <w:p w:rsidR="00105A93" w:rsidRPr="00EA5488" w:rsidRDefault="00105A93" w:rsidP="00105A93">
      <w:pPr>
        <w:pStyle w:val="a3"/>
        <w:ind w:left="0"/>
        <w:jc w:val="center"/>
        <w:rPr>
          <w:rFonts w:ascii="Cambria" w:hAnsi="Cambria"/>
          <w:b/>
          <w:i w:val="0"/>
          <w:color w:val="0070C0"/>
          <w:sz w:val="32"/>
          <w:szCs w:val="24"/>
          <w:lang w:val="ru-RU"/>
        </w:rPr>
      </w:pPr>
      <w:r w:rsidRPr="00EA5488">
        <w:rPr>
          <w:rFonts w:ascii="Cambria" w:hAnsi="Cambria"/>
          <w:b/>
          <w:i w:val="0"/>
          <w:color w:val="0070C0"/>
          <w:sz w:val="24"/>
          <w:szCs w:val="24"/>
          <w:lang w:val="ru-RU"/>
        </w:rPr>
        <w:t>(КОММЕРЧЕСКОЙ КОНЦЕССИИ)</w:t>
      </w:r>
      <w:r w:rsidRPr="00EA5488">
        <w:rPr>
          <w:rFonts w:ascii="Cambria" w:hAnsi="Cambria"/>
          <w:b/>
          <w:i w:val="0"/>
          <w:color w:val="0070C0"/>
          <w:sz w:val="32"/>
          <w:szCs w:val="24"/>
          <w:lang w:val="ru-RU"/>
        </w:rPr>
        <w:t xml:space="preserve"> </w:t>
      </w:r>
    </w:p>
    <w:p w:rsidR="00297F1E" w:rsidRPr="00297F1E" w:rsidRDefault="004447F5" w:rsidP="00297F1E">
      <w:pPr>
        <w:spacing w:after="0"/>
        <w:jc w:val="center"/>
        <w:rPr>
          <w:rFonts w:ascii="Cambria" w:hAnsi="Cambria"/>
          <w:b/>
          <w:iCs/>
          <w:color w:val="0070C0"/>
          <w:sz w:val="36"/>
          <w:szCs w:val="48"/>
          <w:lang w:val="x-none" w:eastAsia="ar-SA"/>
        </w:rPr>
      </w:pPr>
      <w:r w:rsidRPr="004447F5">
        <w:rPr>
          <w:rFonts w:ascii="Cambria" w:hAnsi="Cambria"/>
          <w:b/>
          <w:color w:val="0070C0"/>
          <w:sz w:val="32"/>
          <w:lang w:val="en-US"/>
        </w:rPr>
        <w:t>LEONARDO</w:t>
      </w:r>
      <w:r w:rsidRPr="004447F5">
        <w:rPr>
          <w:rFonts w:ascii="Cambria" w:hAnsi="Cambria"/>
          <w:b/>
          <w:color w:val="0070C0"/>
          <w:sz w:val="32"/>
        </w:rPr>
        <w:t xml:space="preserve"> </w:t>
      </w:r>
      <w:r w:rsidRPr="004447F5">
        <w:rPr>
          <w:rFonts w:ascii="Cambria" w:hAnsi="Cambria"/>
          <w:b/>
          <w:color w:val="0070C0"/>
          <w:sz w:val="32"/>
          <w:lang w:val="en-US"/>
        </w:rPr>
        <w:t>ART</w:t>
      </w:r>
      <w:r w:rsidRPr="004447F5">
        <w:rPr>
          <w:rFonts w:ascii="Cambria" w:hAnsi="Cambria"/>
          <w:b/>
          <w:color w:val="0070C0"/>
          <w:sz w:val="32"/>
        </w:rPr>
        <w:t xml:space="preserve"> SCHOOL</w:t>
      </w:r>
    </w:p>
    <w:p w:rsidR="00105A93" w:rsidRPr="00EA5488" w:rsidRDefault="00105A93" w:rsidP="00105A93">
      <w:pPr>
        <w:pStyle w:val="a3"/>
        <w:ind w:left="0"/>
        <w:jc w:val="center"/>
        <w:rPr>
          <w:rFonts w:ascii="Cambria" w:hAnsi="Cambria"/>
          <w:b/>
          <w:i w:val="0"/>
          <w:color w:val="0070C0"/>
          <w:sz w:val="32"/>
          <w:szCs w:val="26"/>
          <w:lang w:val="ru-RU"/>
        </w:rPr>
      </w:pPr>
      <w:r w:rsidRPr="00EA5488">
        <w:rPr>
          <w:rFonts w:ascii="Cambria" w:hAnsi="Cambria"/>
          <w:b/>
          <w:i w:val="0"/>
          <w:color w:val="0070C0"/>
          <w:sz w:val="32"/>
          <w:szCs w:val="26"/>
          <w:lang w:val="ru-RU"/>
        </w:rPr>
        <w:t xml:space="preserve">№ </w:t>
      </w:r>
      <w:r w:rsidR="00E62BD1">
        <w:rPr>
          <w:rFonts w:ascii="Cambria" w:hAnsi="Cambria"/>
          <w:b/>
          <w:i w:val="0"/>
          <w:color w:val="0070C0"/>
          <w:sz w:val="32"/>
          <w:szCs w:val="26"/>
          <w:lang w:val="ru-RU"/>
        </w:rPr>
        <w:t>25</w:t>
      </w:r>
      <w:r w:rsidR="00511794">
        <w:rPr>
          <w:rFonts w:ascii="Cambria" w:hAnsi="Cambria"/>
          <w:b/>
          <w:i w:val="0"/>
          <w:color w:val="0070C0"/>
          <w:sz w:val="32"/>
          <w:szCs w:val="26"/>
          <w:lang w:val="ru-RU"/>
        </w:rPr>
        <w:t>05</w:t>
      </w:r>
      <w:r w:rsidR="004447F5">
        <w:rPr>
          <w:rFonts w:ascii="Cambria" w:hAnsi="Cambria"/>
          <w:b/>
          <w:i w:val="0"/>
          <w:color w:val="0070C0"/>
          <w:sz w:val="32"/>
          <w:szCs w:val="26"/>
          <w:lang w:val="ru-RU"/>
        </w:rPr>
        <w:t>/18/0</w:t>
      </w:r>
      <w:r w:rsidR="004447F5">
        <w:rPr>
          <w:rFonts w:ascii="Cambria" w:hAnsi="Cambria"/>
          <w:b/>
          <w:i w:val="0"/>
          <w:color w:val="0070C0"/>
          <w:sz w:val="32"/>
          <w:szCs w:val="26"/>
        </w:rPr>
        <w:t>5</w:t>
      </w:r>
      <w:r w:rsidRPr="00EA5488">
        <w:rPr>
          <w:rFonts w:ascii="Cambria" w:hAnsi="Cambria"/>
          <w:b/>
          <w:i w:val="0"/>
          <w:color w:val="0070C0"/>
          <w:sz w:val="32"/>
          <w:szCs w:val="26"/>
          <w:lang w:val="ru-RU"/>
        </w:rPr>
        <w:t xml:space="preserve"> </w:t>
      </w:r>
    </w:p>
    <w:p w:rsidR="006D4A76" w:rsidRPr="00EA5488" w:rsidRDefault="006D4A76" w:rsidP="00C76AAB">
      <w:pPr>
        <w:pStyle w:val="a3"/>
        <w:ind w:left="0"/>
        <w:jc w:val="center"/>
        <w:rPr>
          <w:rFonts w:ascii="Cambria" w:hAnsi="Cambria"/>
          <w:b/>
          <w:i w:val="0"/>
          <w:color w:val="0070C0"/>
          <w:sz w:val="24"/>
          <w:szCs w:val="24"/>
          <w:lang w:val="ru-RU"/>
        </w:rPr>
      </w:pPr>
    </w:p>
    <w:tbl>
      <w:tblPr>
        <w:tblW w:w="10632" w:type="dxa"/>
        <w:jc w:val="center"/>
        <w:tblLook w:val="01E0" w:firstRow="1" w:lastRow="1" w:firstColumn="1" w:lastColumn="1" w:noHBand="0" w:noVBand="0"/>
      </w:tblPr>
      <w:tblGrid>
        <w:gridCol w:w="4111"/>
        <w:gridCol w:w="2856"/>
        <w:gridCol w:w="3665"/>
      </w:tblGrid>
      <w:tr w:rsidR="006D4A76" w:rsidRPr="00EA5488" w:rsidTr="00445F2D">
        <w:trPr>
          <w:jc w:val="center"/>
        </w:trPr>
        <w:tc>
          <w:tcPr>
            <w:tcW w:w="4111" w:type="dxa"/>
          </w:tcPr>
          <w:p w:rsidR="006D4A76" w:rsidRPr="00EA5488" w:rsidRDefault="006D4A76" w:rsidP="00407DB7">
            <w:pPr>
              <w:pStyle w:val="a3"/>
              <w:ind w:left="176"/>
              <w:rPr>
                <w:rFonts w:ascii="Cambria" w:hAnsi="Cambria"/>
                <w:b/>
                <w:i w:val="0"/>
                <w:sz w:val="24"/>
                <w:szCs w:val="24"/>
                <w:lang w:val="ru-RU"/>
              </w:rPr>
            </w:pPr>
          </w:p>
          <w:p w:rsidR="006D4A76" w:rsidRPr="00EA5488" w:rsidRDefault="008C308C" w:rsidP="008C308C">
            <w:pPr>
              <w:pStyle w:val="a3"/>
              <w:ind w:left="34"/>
              <w:rPr>
                <w:rFonts w:ascii="Cambria" w:hAnsi="Cambria"/>
                <w:b/>
                <w:i w:val="0"/>
                <w:sz w:val="24"/>
                <w:szCs w:val="24"/>
                <w:lang w:val="ru-RU"/>
              </w:rPr>
            </w:pPr>
            <w:r>
              <w:rPr>
                <w:rFonts w:ascii="Cambria" w:hAnsi="Cambria"/>
                <w:b/>
                <w:i w:val="0"/>
                <w:sz w:val="24"/>
                <w:szCs w:val="24"/>
                <w:lang w:val="ru-RU"/>
              </w:rPr>
              <w:t>Украина</w:t>
            </w:r>
            <w:r w:rsidR="006D4A76" w:rsidRPr="00EA5488">
              <w:rPr>
                <w:rFonts w:ascii="Cambria" w:hAnsi="Cambria"/>
                <w:b/>
                <w:i w:val="0"/>
                <w:sz w:val="24"/>
                <w:szCs w:val="24"/>
                <w:lang w:val="ru-RU"/>
              </w:rPr>
              <w:t xml:space="preserve">, </w:t>
            </w:r>
            <w:r>
              <w:rPr>
                <w:rFonts w:ascii="Cambria" w:hAnsi="Cambria"/>
                <w:b/>
                <w:i w:val="0"/>
                <w:sz w:val="24"/>
                <w:szCs w:val="24"/>
                <w:lang w:val="ru-RU"/>
              </w:rPr>
              <w:t>Одесса</w:t>
            </w:r>
            <w:r w:rsidR="006D4A76" w:rsidRPr="00EA5488">
              <w:rPr>
                <w:rFonts w:ascii="Cambria" w:hAnsi="Cambria"/>
                <w:b/>
                <w:i w:val="0"/>
                <w:sz w:val="24"/>
                <w:szCs w:val="24"/>
                <w:lang w:val="ru-RU"/>
              </w:rPr>
              <w:t xml:space="preserve">    </w:t>
            </w:r>
          </w:p>
        </w:tc>
        <w:tc>
          <w:tcPr>
            <w:tcW w:w="2856" w:type="dxa"/>
          </w:tcPr>
          <w:p w:rsidR="006D4A76" w:rsidRPr="00EA5488" w:rsidRDefault="006D4A76" w:rsidP="004868AA">
            <w:pPr>
              <w:pStyle w:val="a3"/>
              <w:jc w:val="right"/>
              <w:rPr>
                <w:rFonts w:ascii="Cambria" w:hAnsi="Cambria"/>
                <w:b/>
                <w:i w:val="0"/>
                <w:sz w:val="24"/>
                <w:szCs w:val="24"/>
                <w:lang w:val="ru-RU"/>
              </w:rPr>
            </w:pPr>
          </w:p>
        </w:tc>
        <w:tc>
          <w:tcPr>
            <w:tcW w:w="3665" w:type="dxa"/>
          </w:tcPr>
          <w:p w:rsidR="006D4A76" w:rsidRPr="00EA5488" w:rsidRDefault="006D4A76" w:rsidP="004868AA">
            <w:pPr>
              <w:pStyle w:val="a3"/>
              <w:jc w:val="right"/>
              <w:rPr>
                <w:rFonts w:ascii="Cambria" w:hAnsi="Cambria"/>
                <w:i w:val="0"/>
                <w:sz w:val="24"/>
                <w:szCs w:val="24"/>
                <w:lang w:val="ru-RU"/>
              </w:rPr>
            </w:pPr>
            <w:r w:rsidRPr="00EA5488">
              <w:rPr>
                <w:rFonts w:ascii="Cambria" w:hAnsi="Cambria"/>
                <w:i w:val="0"/>
                <w:sz w:val="24"/>
                <w:szCs w:val="24"/>
                <w:lang w:val="ru-RU"/>
              </w:rPr>
              <w:t xml:space="preserve">      </w:t>
            </w:r>
          </w:p>
          <w:p w:rsidR="006D4A76" w:rsidRPr="00EA5488" w:rsidRDefault="006D4A76" w:rsidP="00407DB7">
            <w:pPr>
              <w:pStyle w:val="a3"/>
              <w:ind w:left="155"/>
              <w:jc w:val="right"/>
              <w:rPr>
                <w:rFonts w:ascii="Cambria" w:hAnsi="Cambria"/>
                <w:b/>
                <w:i w:val="0"/>
                <w:sz w:val="24"/>
                <w:szCs w:val="24"/>
                <w:lang w:val="ru-RU"/>
              </w:rPr>
            </w:pPr>
            <w:r w:rsidRPr="00EA5488">
              <w:rPr>
                <w:rFonts w:ascii="Cambria" w:hAnsi="Cambria"/>
                <w:b/>
                <w:i w:val="0"/>
                <w:sz w:val="24"/>
                <w:szCs w:val="24"/>
                <w:lang w:val="ru-RU"/>
              </w:rPr>
              <w:t xml:space="preserve">  «</w:t>
            </w:r>
            <w:r w:rsidR="00E62BD1">
              <w:rPr>
                <w:rFonts w:ascii="Cambria" w:hAnsi="Cambria"/>
                <w:b/>
                <w:i w:val="0"/>
                <w:sz w:val="24"/>
                <w:szCs w:val="24"/>
                <w:lang w:val="ru-RU"/>
              </w:rPr>
              <w:t>25</w:t>
            </w:r>
            <w:r w:rsidRPr="00EA5488">
              <w:rPr>
                <w:rFonts w:ascii="Cambria" w:hAnsi="Cambria"/>
                <w:b/>
                <w:i w:val="0"/>
                <w:sz w:val="24"/>
                <w:szCs w:val="24"/>
                <w:lang w:val="ru-RU"/>
              </w:rPr>
              <w:t xml:space="preserve">» </w:t>
            </w:r>
            <w:r w:rsidR="00C11DD5">
              <w:rPr>
                <w:rFonts w:ascii="Cambria" w:hAnsi="Cambria"/>
                <w:b/>
                <w:i w:val="0"/>
                <w:sz w:val="24"/>
                <w:szCs w:val="24"/>
                <w:lang w:val="ru-RU"/>
              </w:rPr>
              <w:t>мая</w:t>
            </w:r>
            <w:r w:rsidR="003300EE" w:rsidRPr="00EA5488">
              <w:rPr>
                <w:rFonts w:ascii="Cambria" w:hAnsi="Cambria"/>
                <w:b/>
                <w:i w:val="0"/>
                <w:sz w:val="24"/>
                <w:szCs w:val="24"/>
                <w:lang w:val="ru-RU"/>
              </w:rPr>
              <w:t xml:space="preserve"> </w:t>
            </w:r>
            <w:r w:rsidR="00FC4563" w:rsidRPr="00EA5488">
              <w:rPr>
                <w:rFonts w:ascii="Cambria" w:hAnsi="Cambria"/>
                <w:b/>
                <w:i w:val="0"/>
                <w:sz w:val="24"/>
                <w:szCs w:val="24"/>
                <w:lang w:val="ru-RU"/>
              </w:rPr>
              <w:t>2018</w:t>
            </w:r>
            <w:r w:rsidRPr="00EA5488">
              <w:rPr>
                <w:rFonts w:ascii="Cambria" w:hAnsi="Cambria"/>
                <w:b/>
                <w:i w:val="0"/>
                <w:sz w:val="24"/>
                <w:szCs w:val="24"/>
                <w:lang w:val="ru-RU"/>
              </w:rPr>
              <w:t xml:space="preserve"> г.</w:t>
            </w:r>
          </w:p>
          <w:p w:rsidR="006D4A76" w:rsidRPr="00EA5488" w:rsidRDefault="006D4A76" w:rsidP="004868AA">
            <w:pPr>
              <w:pStyle w:val="a3"/>
              <w:jc w:val="right"/>
              <w:rPr>
                <w:rFonts w:ascii="Cambria" w:hAnsi="Cambria"/>
                <w:i w:val="0"/>
                <w:sz w:val="24"/>
                <w:szCs w:val="24"/>
                <w:lang w:val="ru-RU"/>
              </w:rPr>
            </w:pPr>
          </w:p>
        </w:tc>
      </w:tr>
    </w:tbl>
    <w:p w:rsidR="00E62BD1" w:rsidRDefault="00105A93" w:rsidP="00E62BD1">
      <w:pPr>
        <w:pStyle w:val="ConsPlusNonformat"/>
        <w:jc w:val="both"/>
        <w:rPr>
          <w:rFonts w:ascii="Cambria" w:hAnsi="Cambria" w:cs="Times New Roman"/>
          <w:sz w:val="24"/>
          <w:szCs w:val="24"/>
        </w:rPr>
      </w:pPr>
      <w:r w:rsidRPr="00EA5488">
        <w:rPr>
          <w:rFonts w:ascii="Cambria" w:hAnsi="Cambria"/>
          <w:b/>
          <w:sz w:val="24"/>
          <w:szCs w:val="24"/>
        </w:rPr>
        <w:t>ОБЩЕСТВЕННЫЙ СОЮЗ «ЕВРОПЕЙСКАЯ АССОЦИАЦИЯ РАЗВИТИЯ БИЗНЕСА»</w:t>
      </w:r>
      <w:r w:rsidRPr="00EA5488">
        <w:rPr>
          <w:rFonts w:ascii="Cambria" w:hAnsi="Cambria"/>
          <w:sz w:val="24"/>
          <w:szCs w:val="24"/>
        </w:rPr>
        <w:t xml:space="preserve">, в лице председателя Высшего совета Ассоциации </w:t>
      </w:r>
      <w:r w:rsidRPr="00EA5488">
        <w:rPr>
          <w:rFonts w:ascii="Cambria" w:hAnsi="Cambria"/>
          <w:b/>
          <w:sz w:val="24"/>
          <w:szCs w:val="24"/>
        </w:rPr>
        <w:t>Азарова</w:t>
      </w:r>
      <w:r w:rsidR="00C11DD5">
        <w:rPr>
          <w:rFonts w:ascii="Cambria" w:hAnsi="Cambria"/>
          <w:b/>
          <w:sz w:val="24"/>
          <w:szCs w:val="24"/>
        </w:rPr>
        <w:t xml:space="preserve"> Андрея</w:t>
      </w:r>
      <w:r w:rsidRPr="00EA5488">
        <w:rPr>
          <w:rFonts w:ascii="Cambria" w:hAnsi="Cambria"/>
          <w:sz w:val="24"/>
          <w:szCs w:val="24"/>
        </w:rPr>
        <w:t>, действующего на основании Устава</w:t>
      </w:r>
      <w:r w:rsidRPr="00EA5488">
        <w:rPr>
          <w:rFonts w:ascii="Cambria" w:hAnsi="Cambria" w:cs="Times New Roman"/>
          <w:sz w:val="24"/>
          <w:szCs w:val="24"/>
        </w:rPr>
        <w:t xml:space="preserve">, </w:t>
      </w:r>
      <w:r w:rsidR="00F31B2B" w:rsidRPr="00EA5488">
        <w:rPr>
          <w:rFonts w:ascii="Cambria" w:hAnsi="Cambria" w:cs="Times New Roman"/>
          <w:sz w:val="24"/>
          <w:szCs w:val="24"/>
        </w:rPr>
        <w:t>именуемое в дальнейшем «Франчайзер»</w:t>
      </w:r>
      <w:r w:rsidR="00832F42" w:rsidRPr="00EA5488">
        <w:rPr>
          <w:rFonts w:ascii="Cambria" w:hAnsi="Cambria" w:cs="Times New Roman"/>
          <w:sz w:val="24"/>
          <w:szCs w:val="24"/>
        </w:rPr>
        <w:t>,</w:t>
      </w:r>
      <w:r w:rsidR="00F31B2B" w:rsidRPr="00EA5488">
        <w:rPr>
          <w:rFonts w:ascii="Cambria" w:hAnsi="Cambria" w:cs="Times New Roman"/>
          <w:sz w:val="24"/>
          <w:szCs w:val="24"/>
        </w:rPr>
        <w:t xml:space="preserve"> </w:t>
      </w:r>
      <w:r w:rsidRPr="00EA5488">
        <w:rPr>
          <w:rFonts w:ascii="Cambria" w:hAnsi="Cambria" w:cs="Times New Roman"/>
          <w:sz w:val="24"/>
          <w:szCs w:val="24"/>
        </w:rPr>
        <w:t xml:space="preserve">с одной стороны, </w:t>
      </w:r>
    </w:p>
    <w:p w:rsidR="00105A93" w:rsidRPr="00EA5488" w:rsidRDefault="00105A93" w:rsidP="00E62BD1">
      <w:pPr>
        <w:pStyle w:val="ConsPlusNonformat"/>
        <w:jc w:val="both"/>
        <w:rPr>
          <w:rFonts w:ascii="Cambria" w:hAnsi="Cambria" w:cs="Times New Roman"/>
          <w:sz w:val="24"/>
          <w:szCs w:val="24"/>
        </w:rPr>
      </w:pPr>
      <w:r w:rsidRPr="00EA5488">
        <w:rPr>
          <w:rFonts w:ascii="Cambria" w:hAnsi="Cambria" w:cs="Times New Roman"/>
          <w:sz w:val="24"/>
          <w:szCs w:val="24"/>
        </w:rPr>
        <w:t xml:space="preserve">и </w:t>
      </w:r>
    </w:p>
    <w:p w:rsidR="00105A93" w:rsidRPr="00EA5488" w:rsidRDefault="00E62BD1" w:rsidP="00E62BD1">
      <w:pPr>
        <w:pStyle w:val="ConsPlusNonformat"/>
        <w:jc w:val="both"/>
        <w:rPr>
          <w:rFonts w:ascii="Cambria" w:hAnsi="Cambria" w:cs="Times New Roman"/>
          <w:sz w:val="24"/>
          <w:szCs w:val="24"/>
        </w:rPr>
      </w:pPr>
      <w:r w:rsidRPr="00E62BD1">
        <w:rPr>
          <w:rFonts w:ascii="Cambria" w:hAnsi="Cambria" w:cs="Helvetica"/>
          <w:b/>
          <w:color w:val="000000"/>
          <w:sz w:val="24"/>
          <w:szCs w:val="24"/>
        </w:rPr>
        <w:t>ФИЗИЧЕСКОЕ ЛИЦО-ПРЕДПРИНИМАТЕЛЬ БОНДАРЕНКО ЛАРИСА</w:t>
      </w:r>
      <w:r w:rsidR="005411DB">
        <w:rPr>
          <w:rFonts w:ascii="Cambria" w:hAnsi="Cambria"/>
          <w:sz w:val="24"/>
          <w:szCs w:val="24"/>
        </w:rPr>
        <w:t xml:space="preserve"> (Регистрационный номер учетной карты плательщика налогов </w:t>
      </w:r>
      <w:r w:rsidRPr="00E62BD1">
        <w:rPr>
          <w:rFonts w:ascii="Cambria" w:hAnsi="Cambria"/>
          <w:sz w:val="24"/>
          <w:szCs w:val="24"/>
        </w:rPr>
        <w:t>2933024947)</w:t>
      </w:r>
      <w:r w:rsidR="00105A93" w:rsidRPr="00E62BD1">
        <w:rPr>
          <w:rFonts w:ascii="Cambria" w:hAnsi="Cambria"/>
          <w:sz w:val="24"/>
          <w:szCs w:val="24"/>
        </w:rPr>
        <w:t xml:space="preserve">, </w:t>
      </w:r>
      <w:r w:rsidR="00105A93" w:rsidRPr="00EA5488">
        <w:rPr>
          <w:rFonts w:ascii="Cambria" w:hAnsi="Cambria" w:cs="Times New Roman"/>
          <w:sz w:val="24"/>
          <w:szCs w:val="24"/>
        </w:rPr>
        <w:t>именуем</w:t>
      </w:r>
      <w:r>
        <w:rPr>
          <w:rFonts w:ascii="Cambria" w:hAnsi="Cambria" w:cs="Times New Roman"/>
          <w:sz w:val="24"/>
          <w:szCs w:val="24"/>
        </w:rPr>
        <w:t>ое</w:t>
      </w:r>
      <w:r w:rsidR="00105A93" w:rsidRPr="00EA5488">
        <w:rPr>
          <w:rFonts w:ascii="Cambria" w:hAnsi="Cambria" w:cs="Times New Roman"/>
          <w:sz w:val="24"/>
          <w:szCs w:val="24"/>
        </w:rPr>
        <w:t xml:space="preserve"> в дальнейшем «Франчайзи» (пользователь коммерческой концессией), с другой стороны, совместно именуемые Стороны, заключили настоящий Договор франчайзинга (коммерческой концессии) </w:t>
      </w:r>
      <w:r w:rsidR="004447F5" w:rsidRPr="004447F5">
        <w:rPr>
          <w:rFonts w:ascii="Cambria" w:hAnsi="Cambria"/>
          <w:sz w:val="24"/>
          <w:szCs w:val="24"/>
          <w:lang w:val="en-US"/>
        </w:rPr>
        <w:t>LEONARDO</w:t>
      </w:r>
      <w:r w:rsidR="004447F5" w:rsidRPr="004447F5">
        <w:rPr>
          <w:rFonts w:ascii="Cambria" w:hAnsi="Cambria"/>
          <w:sz w:val="24"/>
          <w:szCs w:val="24"/>
        </w:rPr>
        <w:t xml:space="preserve"> </w:t>
      </w:r>
      <w:r w:rsidR="004447F5" w:rsidRPr="004447F5">
        <w:rPr>
          <w:rFonts w:ascii="Cambria" w:hAnsi="Cambria"/>
          <w:sz w:val="24"/>
          <w:szCs w:val="24"/>
          <w:lang w:val="en-US"/>
        </w:rPr>
        <w:t>ART</w:t>
      </w:r>
      <w:r w:rsidR="004447F5" w:rsidRPr="004447F5">
        <w:rPr>
          <w:rFonts w:ascii="Cambria" w:hAnsi="Cambria"/>
          <w:sz w:val="24"/>
          <w:szCs w:val="24"/>
        </w:rPr>
        <w:t xml:space="preserve"> SCHOOL</w:t>
      </w:r>
      <w:r w:rsidR="004447F5" w:rsidRPr="00EA5488">
        <w:rPr>
          <w:rFonts w:ascii="Cambria" w:hAnsi="Cambria" w:cs="Times New Roman"/>
          <w:sz w:val="24"/>
          <w:szCs w:val="24"/>
        </w:rPr>
        <w:t xml:space="preserve"> </w:t>
      </w:r>
      <w:r w:rsidR="00105A93" w:rsidRPr="00EA5488">
        <w:rPr>
          <w:rFonts w:ascii="Cambria" w:hAnsi="Cambria" w:cs="Times New Roman"/>
          <w:sz w:val="24"/>
          <w:szCs w:val="24"/>
        </w:rPr>
        <w:t>(далее - Договор) о нижеследующем:</w:t>
      </w:r>
    </w:p>
    <w:p w:rsidR="00105A93" w:rsidRPr="00EA5488" w:rsidRDefault="00105A93" w:rsidP="00105A93">
      <w:pPr>
        <w:pStyle w:val="a3"/>
        <w:ind w:left="0" w:firstLine="426"/>
        <w:rPr>
          <w:rFonts w:ascii="Cambria" w:hAnsi="Cambria"/>
          <w:i w:val="0"/>
          <w:lang w:val="ru-RU"/>
        </w:rPr>
      </w:pPr>
    </w:p>
    <w:p w:rsidR="006D4A76" w:rsidRPr="00EA5488" w:rsidRDefault="006D4A76" w:rsidP="00CB7294">
      <w:pPr>
        <w:pStyle w:val="a3"/>
        <w:ind w:left="0" w:firstLine="426"/>
        <w:rPr>
          <w:rFonts w:ascii="Cambria" w:hAnsi="Cambria"/>
          <w:i w:val="0"/>
          <w:lang w:val="ru-RU"/>
        </w:rPr>
      </w:pPr>
    </w:p>
    <w:p w:rsidR="006D4A76" w:rsidRPr="00EA5488" w:rsidRDefault="006D4A76" w:rsidP="00DF78BD">
      <w:pPr>
        <w:suppressAutoHyphens/>
        <w:spacing w:after="0" w:line="240" w:lineRule="auto"/>
        <w:rPr>
          <w:rFonts w:ascii="Cambria" w:hAnsi="Cambria"/>
          <w:b/>
          <w:iCs/>
          <w:color w:val="0070C0"/>
          <w:sz w:val="24"/>
          <w:szCs w:val="18"/>
          <w:lang w:eastAsia="ar-SA"/>
        </w:rPr>
      </w:pPr>
      <w:r w:rsidRPr="00EA5488">
        <w:rPr>
          <w:rFonts w:ascii="Cambria" w:hAnsi="Cambria"/>
          <w:b/>
          <w:iCs/>
          <w:color w:val="0070C0"/>
          <w:sz w:val="24"/>
          <w:szCs w:val="18"/>
          <w:lang w:eastAsia="ar-SA"/>
        </w:rPr>
        <w:t>ОГЛАВЛЕНИЕ</w:t>
      </w:r>
    </w:p>
    <w:p w:rsidR="006D4A76" w:rsidRPr="00EA5488" w:rsidRDefault="006D4A76" w:rsidP="00BC19F7">
      <w:pPr>
        <w:tabs>
          <w:tab w:val="left" w:pos="142"/>
        </w:tabs>
        <w:suppressAutoHyphens/>
        <w:spacing w:after="0" w:line="240" w:lineRule="auto"/>
        <w:jc w:val="center"/>
        <w:rPr>
          <w:rFonts w:ascii="Cambria" w:hAnsi="Cambria"/>
          <w:b/>
          <w:iCs/>
          <w:sz w:val="24"/>
          <w:szCs w:val="18"/>
          <w:lang w:eastAsia="ar-SA"/>
        </w:rPr>
      </w:pPr>
    </w:p>
    <w:p w:rsidR="006D4A76" w:rsidRPr="00EA5488" w:rsidRDefault="006D4A76" w:rsidP="00AC50A4">
      <w:pPr>
        <w:numPr>
          <w:ilvl w:val="0"/>
          <w:numId w:val="15"/>
        </w:numPr>
        <w:tabs>
          <w:tab w:val="left" w:pos="851"/>
        </w:tabs>
        <w:suppressAutoHyphens/>
        <w:spacing w:before="60" w:after="0" w:line="240" w:lineRule="auto"/>
        <w:ind w:left="426" w:firstLine="0"/>
        <w:jc w:val="both"/>
        <w:rPr>
          <w:rFonts w:ascii="Cambria" w:hAnsi="Cambria"/>
          <w:iCs/>
          <w:sz w:val="24"/>
          <w:szCs w:val="18"/>
          <w:lang w:eastAsia="ar-SA"/>
        </w:rPr>
      </w:pPr>
      <w:r w:rsidRPr="00EA5488">
        <w:rPr>
          <w:rFonts w:ascii="Cambria" w:hAnsi="Cambria"/>
          <w:iCs/>
          <w:sz w:val="24"/>
          <w:szCs w:val="18"/>
          <w:lang w:eastAsia="ar-SA"/>
        </w:rPr>
        <w:t>СЛОВАРЬ ТЕРМИНОВ</w:t>
      </w:r>
    </w:p>
    <w:p w:rsidR="006D4A76" w:rsidRPr="00EA5488" w:rsidRDefault="006D4A76" w:rsidP="00AC50A4">
      <w:pPr>
        <w:numPr>
          <w:ilvl w:val="0"/>
          <w:numId w:val="15"/>
        </w:numPr>
        <w:tabs>
          <w:tab w:val="left" w:pos="851"/>
        </w:tabs>
        <w:spacing w:before="60" w:after="0" w:line="240" w:lineRule="auto"/>
        <w:ind w:left="426" w:firstLine="0"/>
        <w:rPr>
          <w:rFonts w:ascii="Cambria" w:hAnsi="Cambria"/>
          <w:iCs/>
          <w:sz w:val="24"/>
          <w:szCs w:val="18"/>
          <w:lang w:eastAsia="ar-SA"/>
        </w:rPr>
      </w:pPr>
      <w:r w:rsidRPr="00EA5488">
        <w:rPr>
          <w:rFonts w:ascii="Cambria" w:hAnsi="Cambria"/>
          <w:iCs/>
          <w:sz w:val="24"/>
          <w:szCs w:val="18"/>
          <w:lang w:eastAsia="ar-SA"/>
        </w:rPr>
        <w:t>ПРЕДМЕТ ДОГОВОРА</w:t>
      </w:r>
    </w:p>
    <w:p w:rsidR="006D4A76" w:rsidRPr="00EA5488" w:rsidRDefault="006D4A76" w:rsidP="00AC50A4">
      <w:pPr>
        <w:numPr>
          <w:ilvl w:val="0"/>
          <w:numId w:val="15"/>
        </w:numPr>
        <w:tabs>
          <w:tab w:val="left" w:pos="851"/>
        </w:tabs>
        <w:spacing w:before="60" w:after="0" w:line="240" w:lineRule="auto"/>
        <w:ind w:left="426" w:firstLine="0"/>
        <w:rPr>
          <w:rFonts w:ascii="Cambria" w:hAnsi="Cambria"/>
          <w:iCs/>
          <w:sz w:val="24"/>
          <w:szCs w:val="18"/>
          <w:lang w:eastAsia="ar-SA"/>
        </w:rPr>
      </w:pPr>
      <w:r w:rsidRPr="00EA5488">
        <w:rPr>
          <w:rFonts w:ascii="Cambria" w:hAnsi="Cambria"/>
          <w:iCs/>
          <w:sz w:val="24"/>
          <w:szCs w:val="18"/>
          <w:lang w:eastAsia="ar-SA"/>
        </w:rPr>
        <w:t>ПОРЯДОК ИСПОЛЬЗОВАНИЯ КИП И ДОГОВОРНЫЕ ТЕРРИТОРИИ</w:t>
      </w:r>
    </w:p>
    <w:p w:rsidR="006D4A76" w:rsidRPr="00EA5488" w:rsidRDefault="006D4A76" w:rsidP="00AC50A4">
      <w:pPr>
        <w:numPr>
          <w:ilvl w:val="0"/>
          <w:numId w:val="15"/>
        </w:numPr>
        <w:tabs>
          <w:tab w:val="left" w:pos="851"/>
        </w:tabs>
        <w:spacing w:before="60" w:after="0" w:line="240" w:lineRule="auto"/>
        <w:ind w:left="426" w:firstLine="0"/>
        <w:rPr>
          <w:rFonts w:ascii="Cambria" w:hAnsi="Cambria"/>
          <w:iCs/>
          <w:sz w:val="24"/>
          <w:szCs w:val="18"/>
          <w:lang w:eastAsia="ar-SA"/>
        </w:rPr>
      </w:pPr>
      <w:r w:rsidRPr="00EA5488">
        <w:rPr>
          <w:rFonts w:ascii="Cambria" w:hAnsi="Cambria"/>
          <w:iCs/>
          <w:sz w:val="24"/>
          <w:szCs w:val="18"/>
          <w:lang w:eastAsia="ar-SA"/>
        </w:rPr>
        <w:t>РАЗМЕРЫ, СРОКИ, ПОРЯДОК ОПЛАТЫ И ВЗАИМОРАСЧЕТЫ СТОРОН</w:t>
      </w:r>
    </w:p>
    <w:p w:rsidR="006D4A76" w:rsidRPr="00EA5488" w:rsidRDefault="006D4A76" w:rsidP="00AC50A4">
      <w:pPr>
        <w:numPr>
          <w:ilvl w:val="0"/>
          <w:numId w:val="15"/>
        </w:numPr>
        <w:tabs>
          <w:tab w:val="left" w:pos="851"/>
        </w:tabs>
        <w:spacing w:before="60" w:after="0" w:line="240" w:lineRule="auto"/>
        <w:ind w:left="426" w:firstLine="0"/>
        <w:rPr>
          <w:rFonts w:ascii="Cambria" w:hAnsi="Cambria"/>
          <w:iCs/>
          <w:sz w:val="24"/>
          <w:szCs w:val="18"/>
          <w:lang w:eastAsia="ar-SA"/>
        </w:rPr>
      </w:pPr>
      <w:r w:rsidRPr="00EA5488">
        <w:rPr>
          <w:rFonts w:ascii="Cambria" w:hAnsi="Cambria"/>
          <w:iCs/>
          <w:sz w:val="24"/>
          <w:szCs w:val="18"/>
          <w:lang w:eastAsia="ar-SA"/>
        </w:rPr>
        <w:t>ОБЯЗАННОСТИ СТОРОН</w:t>
      </w:r>
    </w:p>
    <w:p w:rsidR="006D4A76" w:rsidRPr="00EA5488" w:rsidRDefault="006D4A76" w:rsidP="00AC50A4">
      <w:pPr>
        <w:numPr>
          <w:ilvl w:val="0"/>
          <w:numId w:val="15"/>
        </w:numPr>
        <w:tabs>
          <w:tab w:val="left" w:pos="851"/>
        </w:tabs>
        <w:spacing w:before="60" w:after="0" w:line="240" w:lineRule="auto"/>
        <w:ind w:left="426" w:firstLine="0"/>
        <w:rPr>
          <w:rFonts w:ascii="Cambria" w:hAnsi="Cambria"/>
          <w:iCs/>
          <w:sz w:val="24"/>
          <w:szCs w:val="18"/>
          <w:lang w:eastAsia="ar-SA"/>
        </w:rPr>
      </w:pPr>
      <w:r w:rsidRPr="00EA5488">
        <w:rPr>
          <w:rFonts w:ascii="Cambria" w:hAnsi="Cambria"/>
          <w:iCs/>
          <w:sz w:val="24"/>
          <w:szCs w:val="18"/>
          <w:lang w:eastAsia="ar-SA"/>
        </w:rPr>
        <w:t xml:space="preserve">ОТВЕТСТВЕННОСТЬ СТОРОН </w:t>
      </w:r>
    </w:p>
    <w:p w:rsidR="006D4A76" w:rsidRPr="00EA5488" w:rsidRDefault="006D4A76" w:rsidP="00AC50A4">
      <w:pPr>
        <w:numPr>
          <w:ilvl w:val="0"/>
          <w:numId w:val="15"/>
        </w:numPr>
        <w:tabs>
          <w:tab w:val="left" w:pos="851"/>
        </w:tabs>
        <w:spacing w:before="60" w:after="0" w:line="240" w:lineRule="auto"/>
        <w:ind w:left="426" w:firstLine="0"/>
        <w:rPr>
          <w:rFonts w:ascii="Cambria" w:hAnsi="Cambria"/>
          <w:iCs/>
          <w:sz w:val="24"/>
          <w:szCs w:val="18"/>
          <w:lang w:eastAsia="ar-SA"/>
        </w:rPr>
      </w:pPr>
      <w:r w:rsidRPr="00EA5488">
        <w:rPr>
          <w:rFonts w:ascii="Cambria" w:hAnsi="Cambria"/>
          <w:iCs/>
          <w:sz w:val="24"/>
          <w:szCs w:val="18"/>
          <w:lang w:eastAsia="ar-SA"/>
        </w:rPr>
        <w:t xml:space="preserve">ФОРС-МАЖОР </w:t>
      </w:r>
    </w:p>
    <w:p w:rsidR="006D4A76" w:rsidRPr="00EA5488" w:rsidRDefault="006D4A76" w:rsidP="00AC50A4">
      <w:pPr>
        <w:numPr>
          <w:ilvl w:val="0"/>
          <w:numId w:val="15"/>
        </w:numPr>
        <w:tabs>
          <w:tab w:val="left" w:pos="851"/>
        </w:tabs>
        <w:spacing w:before="60" w:after="0" w:line="240" w:lineRule="auto"/>
        <w:ind w:left="426" w:firstLine="0"/>
        <w:rPr>
          <w:rFonts w:ascii="Cambria" w:hAnsi="Cambria"/>
          <w:iCs/>
          <w:sz w:val="24"/>
          <w:szCs w:val="18"/>
          <w:lang w:eastAsia="ar-SA"/>
        </w:rPr>
      </w:pPr>
      <w:r w:rsidRPr="00EA5488">
        <w:rPr>
          <w:rFonts w:ascii="Cambria" w:hAnsi="Cambria"/>
          <w:iCs/>
          <w:sz w:val="24"/>
          <w:szCs w:val="18"/>
          <w:lang w:eastAsia="ar-SA"/>
        </w:rPr>
        <w:t>КОНФИДЕНЦИАЛЬНОСТЬ</w:t>
      </w:r>
    </w:p>
    <w:p w:rsidR="006D4A76" w:rsidRPr="00EA5488" w:rsidRDefault="006D4A76" w:rsidP="00AC50A4">
      <w:pPr>
        <w:numPr>
          <w:ilvl w:val="0"/>
          <w:numId w:val="15"/>
        </w:numPr>
        <w:tabs>
          <w:tab w:val="left" w:pos="851"/>
        </w:tabs>
        <w:spacing w:before="60" w:after="0" w:line="240" w:lineRule="auto"/>
        <w:ind w:left="426" w:firstLine="0"/>
        <w:rPr>
          <w:rFonts w:ascii="Cambria" w:hAnsi="Cambria"/>
          <w:iCs/>
          <w:sz w:val="24"/>
          <w:szCs w:val="18"/>
          <w:lang w:eastAsia="ar-SA"/>
        </w:rPr>
      </w:pPr>
      <w:r w:rsidRPr="00EA5488">
        <w:rPr>
          <w:rFonts w:ascii="Cambria" w:hAnsi="Cambria"/>
          <w:iCs/>
          <w:sz w:val="24"/>
          <w:szCs w:val="18"/>
          <w:lang w:eastAsia="ar-SA"/>
        </w:rPr>
        <w:t>КОНТРОЛЬ КАЧЕСТВА ОКАЗЫВАЕМЫХ УСЛУГ</w:t>
      </w:r>
    </w:p>
    <w:p w:rsidR="006D4A76" w:rsidRPr="00EA5488" w:rsidRDefault="006D4A76" w:rsidP="00AC50A4">
      <w:pPr>
        <w:numPr>
          <w:ilvl w:val="0"/>
          <w:numId w:val="15"/>
        </w:numPr>
        <w:spacing w:before="60" w:after="0" w:line="240" w:lineRule="auto"/>
        <w:ind w:left="284" w:firstLine="0"/>
        <w:rPr>
          <w:rFonts w:ascii="Cambria" w:hAnsi="Cambria"/>
          <w:iCs/>
          <w:sz w:val="24"/>
          <w:szCs w:val="18"/>
          <w:lang w:eastAsia="ar-SA"/>
        </w:rPr>
      </w:pPr>
      <w:r w:rsidRPr="00EA5488">
        <w:rPr>
          <w:rFonts w:ascii="Cambria" w:hAnsi="Cambria"/>
          <w:iCs/>
          <w:sz w:val="24"/>
          <w:szCs w:val="18"/>
          <w:lang w:eastAsia="ar-SA"/>
        </w:rPr>
        <w:t xml:space="preserve">   ИЗМЕНЕНИЕ И РАСТОРЖЕНИЕ ДОГОВОРА</w:t>
      </w:r>
    </w:p>
    <w:p w:rsidR="006D4A76" w:rsidRPr="00EA5488" w:rsidRDefault="006D4A76" w:rsidP="00AC50A4">
      <w:pPr>
        <w:numPr>
          <w:ilvl w:val="0"/>
          <w:numId w:val="15"/>
        </w:numPr>
        <w:spacing w:before="60" w:after="0" w:line="240" w:lineRule="auto"/>
        <w:ind w:left="284" w:firstLine="0"/>
        <w:rPr>
          <w:rFonts w:ascii="Cambria" w:hAnsi="Cambria"/>
          <w:iCs/>
          <w:sz w:val="24"/>
          <w:szCs w:val="18"/>
          <w:lang w:eastAsia="ar-SA"/>
        </w:rPr>
      </w:pPr>
      <w:r w:rsidRPr="00EA5488">
        <w:rPr>
          <w:rFonts w:ascii="Cambria" w:hAnsi="Cambria"/>
          <w:iCs/>
          <w:sz w:val="24"/>
          <w:szCs w:val="18"/>
          <w:lang w:eastAsia="ar-SA"/>
        </w:rPr>
        <w:t xml:space="preserve">   РАЗРЕШЕНИЕ СПОРОВ И РАЗНОГЛАСИЙ</w:t>
      </w:r>
    </w:p>
    <w:p w:rsidR="006D4A76" w:rsidRPr="00EA5488" w:rsidRDefault="006D4A76" w:rsidP="00AC50A4">
      <w:pPr>
        <w:numPr>
          <w:ilvl w:val="0"/>
          <w:numId w:val="15"/>
        </w:numPr>
        <w:spacing w:before="60" w:after="0" w:line="240" w:lineRule="auto"/>
        <w:ind w:left="284" w:firstLine="0"/>
        <w:rPr>
          <w:rFonts w:ascii="Cambria" w:hAnsi="Cambria"/>
          <w:bCs/>
          <w:iCs/>
          <w:sz w:val="24"/>
          <w:szCs w:val="18"/>
          <w:lang w:eastAsia="ar-SA"/>
        </w:rPr>
      </w:pPr>
      <w:r w:rsidRPr="00EA5488">
        <w:rPr>
          <w:rFonts w:ascii="Cambria" w:hAnsi="Cambria"/>
          <w:iCs/>
          <w:sz w:val="24"/>
          <w:szCs w:val="18"/>
          <w:lang w:eastAsia="ar-SA"/>
        </w:rPr>
        <w:t xml:space="preserve">   </w:t>
      </w:r>
      <w:r w:rsidRPr="00EA5488">
        <w:rPr>
          <w:rFonts w:ascii="Cambria" w:hAnsi="Cambria"/>
          <w:bCs/>
          <w:iCs/>
          <w:sz w:val="24"/>
          <w:szCs w:val="18"/>
          <w:lang w:eastAsia="ar-SA"/>
        </w:rPr>
        <w:t>УСЛОВИЯ ВСТУПЛЕНИЯ В СИЛУ И СРОК ДЕЙСТВИЯ ДОГОВОРА</w:t>
      </w:r>
    </w:p>
    <w:p w:rsidR="006D4A76" w:rsidRPr="00EA5488" w:rsidRDefault="006D4A76" w:rsidP="00AC50A4">
      <w:pPr>
        <w:numPr>
          <w:ilvl w:val="0"/>
          <w:numId w:val="15"/>
        </w:numPr>
        <w:spacing w:before="60" w:after="0" w:line="240" w:lineRule="auto"/>
        <w:ind w:left="284" w:firstLine="0"/>
        <w:rPr>
          <w:rFonts w:ascii="Cambria" w:hAnsi="Cambria"/>
          <w:iCs/>
          <w:sz w:val="24"/>
          <w:szCs w:val="18"/>
          <w:lang w:eastAsia="ar-SA"/>
        </w:rPr>
      </w:pPr>
      <w:r w:rsidRPr="00EA5488">
        <w:rPr>
          <w:rFonts w:ascii="Cambria" w:hAnsi="Cambria"/>
          <w:iCs/>
          <w:sz w:val="24"/>
          <w:szCs w:val="18"/>
          <w:lang w:eastAsia="ar-SA"/>
        </w:rPr>
        <w:t xml:space="preserve">   ПРОЧИЕ УСЛОВИЯ</w:t>
      </w:r>
    </w:p>
    <w:p w:rsidR="006D4A76" w:rsidRPr="00EA5488" w:rsidRDefault="006D4A76" w:rsidP="00AC50A4">
      <w:pPr>
        <w:numPr>
          <w:ilvl w:val="0"/>
          <w:numId w:val="15"/>
        </w:numPr>
        <w:spacing w:before="60" w:after="0" w:line="240" w:lineRule="auto"/>
        <w:ind w:left="284" w:firstLine="0"/>
        <w:rPr>
          <w:rFonts w:ascii="Cambria" w:hAnsi="Cambria"/>
          <w:iCs/>
          <w:sz w:val="24"/>
          <w:szCs w:val="18"/>
          <w:lang w:eastAsia="ar-SA"/>
        </w:rPr>
      </w:pPr>
      <w:r w:rsidRPr="00EA5488">
        <w:rPr>
          <w:rFonts w:ascii="Cambria" w:hAnsi="Cambria"/>
          <w:iCs/>
          <w:sz w:val="24"/>
          <w:szCs w:val="18"/>
          <w:lang w:eastAsia="ar-SA"/>
        </w:rPr>
        <w:t xml:space="preserve">   ЗАКЛЮЧИТЕЛЬНЫЕ ПОЛОЖЕНИЯ</w:t>
      </w:r>
    </w:p>
    <w:p w:rsidR="006D4A76" w:rsidRPr="00EA5488" w:rsidRDefault="006D4A76" w:rsidP="00AC50A4">
      <w:pPr>
        <w:numPr>
          <w:ilvl w:val="0"/>
          <w:numId w:val="15"/>
        </w:numPr>
        <w:spacing w:before="60" w:after="0" w:line="240" w:lineRule="auto"/>
        <w:ind w:left="284" w:firstLine="0"/>
        <w:rPr>
          <w:rFonts w:ascii="Cambria" w:hAnsi="Cambria"/>
          <w:iCs/>
          <w:sz w:val="24"/>
          <w:szCs w:val="18"/>
          <w:lang w:eastAsia="ar-SA"/>
        </w:rPr>
      </w:pPr>
      <w:r w:rsidRPr="00EA5488">
        <w:rPr>
          <w:rFonts w:ascii="Cambria" w:hAnsi="Cambria"/>
          <w:iCs/>
          <w:sz w:val="24"/>
          <w:szCs w:val="18"/>
          <w:lang w:eastAsia="ar-SA"/>
        </w:rPr>
        <w:t xml:space="preserve">   АДРЕСА И РЕКВИЗИТЫ СТОРОН</w:t>
      </w:r>
    </w:p>
    <w:p w:rsidR="006D4A76" w:rsidRPr="00EA5488" w:rsidRDefault="00B92A70" w:rsidP="00AC50A4">
      <w:pPr>
        <w:numPr>
          <w:ilvl w:val="0"/>
          <w:numId w:val="15"/>
        </w:numPr>
        <w:tabs>
          <w:tab w:val="left" w:pos="851"/>
        </w:tabs>
        <w:spacing w:before="60" w:after="0" w:line="240" w:lineRule="auto"/>
        <w:ind w:left="284" w:firstLine="0"/>
        <w:rPr>
          <w:rFonts w:ascii="Cambria" w:hAnsi="Cambria"/>
          <w:iCs/>
          <w:sz w:val="24"/>
          <w:szCs w:val="18"/>
          <w:lang w:eastAsia="ar-SA"/>
        </w:rPr>
      </w:pPr>
      <w:r w:rsidRPr="00EA5488">
        <w:rPr>
          <w:rFonts w:ascii="Cambria" w:hAnsi="Cambria"/>
          <w:iCs/>
          <w:sz w:val="24"/>
          <w:szCs w:val="18"/>
          <w:lang w:eastAsia="ar-SA"/>
        </w:rPr>
        <w:t>ПРИЛОЖЕНИЯ</w:t>
      </w:r>
    </w:p>
    <w:p w:rsidR="006D4A76" w:rsidRPr="00EA5488" w:rsidRDefault="006D4A76" w:rsidP="00D83148">
      <w:pPr>
        <w:pStyle w:val="a3"/>
        <w:ind w:left="0"/>
        <w:jc w:val="center"/>
        <w:rPr>
          <w:rFonts w:ascii="Cambria" w:hAnsi="Cambria"/>
          <w:b/>
          <w:i w:val="0"/>
          <w:lang w:val="ru-RU"/>
        </w:rPr>
      </w:pPr>
    </w:p>
    <w:p w:rsidR="006D4A76" w:rsidRPr="00EA5488" w:rsidRDefault="006D4A76" w:rsidP="00D83148">
      <w:pPr>
        <w:pStyle w:val="a3"/>
        <w:ind w:left="0"/>
        <w:jc w:val="center"/>
        <w:rPr>
          <w:rFonts w:ascii="Cambria" w:hAnsi="Cambria"/>
          <w:b/>
          <w:i w:val="0"/>
          <w:lang w:val="ru-RU"/>
        </w:rPr>
      </w:pPr>
    </w:p>
    <w:p w:rsidR="006D4A76" w:rsidRPr="00EA5488" w:rsidRDefault="006D4A76" w:rsidP="00DF78BD">
      <w:pPr>
        <w:keepNext/>
        <w:numPr>
          <w:ilvl w:val="0"/>
          <w:numId w:val="1"/>
        </w:numPr>
        <w:tabs>
          <w:tab w:val="clear" w:pos="360"/>
          <w:tab w:val="left" w:pos="284"/>
        </w:tabs>
        <w:spacing w:after="0" w:line="240" w:lineRule="auto"/>
        <w:ind w:left="0" w:firstLine="0"/>
        <w:rPr>
          <w:rFonts w:ascii="Cambria" w:hAnsi="Cambria"/>
          <w:b/>
          <w:bCs/>
          <w:color w:val="0070C0"/>
          <w:sz w:val="24"/>
          <w:szCs w:val="18"/>
          <w:lang w:eastAsia="ar-SA"/>
        </w:rPr>
      </w:pPr>
      <w:r w:rsidRPr="00EA5488">
        <w:rPr>
          <w:rFonts w:ascii="Cambria" w:hAnsi="Cambria"/>
          <w:b/>
          <w:bCs/>
          <w:color w:val="0070C0"/>
          <w:sz w:val="24"/>
          <w:szCs w:val="18"/>
          <w:lang w:eastAsia="ar-SA"/>
        </w:rPr>
        <w:lastRenderedPageBreak/>
        <w:t>СЛОВАРЬ ТЕРМИНОВ</w:t>
      </w:r>
    </w:p>
    <w:p w:rsidR="006D4A76" w:rsidRPr="00EA5488" w:rsidRDefault="006D4A76" w:rsidP="00DF78BD">
      <w:pPr>
        <w:keepNext/>
        <w:spacing w:after="0" w:line="240" w:lineRule="auto"/>
        <w:jc w:val="both"/>
        <w:rPr>
          <w:rFonts w:ascii="Cambria" w:hAnsi="Cambria"/>
          <w:b/>
          <w:sz w:val="24"/>
          <w:szCs w:val="18"/>
          <w:lang w:eastAsia="en-US"/>
        </w:rPr>
      </w:pP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Франчайзинг</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w:t>
      </w:r>
      <w:r w:rsidRPr="00EA5488">
        <w:rPr>
          <w:rFonts w:ascii="Cambria" w:hAnsi="Cambria" w:cs="Arial"/>
          <w:bCs/>
          <w:color w:val="252525"/>
          <w:sz w:val="24"/>
          <w:szCs w:val="28"/>
          <w:shd w:val="clear" w:color="auto" w:fill="FFFFFF"/>
          <w:lang w:eastAsia="en-US"/>
        </w:rPr>
        <w:t>Договор франчайзинга (коммерческой концессии)</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cs="Arial"/>
          <w:bCs/>
          <w:color w:val="252525"/>
          <w:sz w:val="24"/>
          <w:szCs w:val="28"/>
          <w:shd w:val="clear" w:color="auto" w:fill="FFFFFF"/>
          <w:lang w:eastAsia="en-US"/>
        </w:rPr>
        <w:t xml:space="preserve"> Типовой договор франчайзинга</w:t>
      </w:r>
      <w:r w:rsidRPr="00EA5488">
        <w:rPr>
          <w:rFonts w:ascii="Cambria" w:hAnsi="Cambria"/>
          <w:sz w:val="24"/>
          <w:szCs w:val="18"/>
        </w:rPr>
        <w:t xml:space="preserve"> </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Франшиза</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Франчайзер</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Франчайзи</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Локальная франшиза</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Региональная франшиза</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Мастер-франшиза </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Мастер-франчайзи</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Договорная территория</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Паушальный взнос</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Номинальный паушальный взнос</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Роялти</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Образцовая школа</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Стандарты</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Бизнес-модель</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Субъект финансовых взаимоотношений</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Объект финансовых взаимоотношений</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Товарный знак</w:t>
      </w:r>
    </w:p>
    <w:p w:rsidR="006D4A76" w:rsidRPr="00EA5488" w:rsidRDefault="006D4A76" w:rsidP="00DF78BD">
      <w:pPr>
        <w:keepNext/>
        <w:numPr>
          <w:ilvl w:val="1"/>
          <w:numId w:val="1"/>
        </w:numPr>
        <w:tabs>
          <w:tab w:val="clear" w:pos="1288"/>
          <w:tab w:val="left" w:pos="993"/>
        </w:tabs>
        <w:spacing w:before="120" w:after="0" w:line="240" w:lineRule="auto"/>
        <w:ind w:left="142" w:firstLine="142"/>
        <w:jc w:val="both"/>
        <w:rPr>
          <w:rFonts w:ascii="Cambria" w:hAnsi="Cambria"/>
          <w:sz w:val="24"/>
          <w:szCs w:val="18"/>
        </w:rPr>
      </w:pPr>
      <w:r w:rsidRPr="00EA5488">
        <w:rPr>
          <w:rFonts w:ascii="Cambria" w:hAnsi="Cambria"/>
          <w:sz w:val="24"/>
          <w:szCs w:val="18"/>
        </w:rPr>
        <w:t xml:space="preserve"> Авторская методика</w:t>
      </w:r>
    </w:p>
    <w:p w:rsidR="006D4A76" w:rsidRPr="00EA5488" w:rsidRDefault="006D4A76" w:rsidP="00BC19F7">
      <w:pPr>
        <w:keepNext/>
        <w:tabs>
          <w:tab w:val="left" w:pos="993"/>
        </w:tabs>
        <w:spacing w:before="120" w:after="0" w:line="240" w:lineRule="auto"/>
        <w:ind w:left="284"/>
        <w:jc w:val="both"/>
        <w:rPr>
          <w:rFonts w:ascii="Cambria" w:hAnsi="Cambria"/>
          <w:sz w:val="24"/>
          <w:szCs w:val="18"/>
        </w:rPr>
      </w:pPr>
    </w:p>
    <w:p w:rsidR="006D4A76" w:rsidRPr="00EA5488" w:rsidRDefault="006D4A76" w:rsidP="00DF78BD">
      <w:pPr>
        <w:keepNext/>
        <w:spacing w:after="0" w:line="240" w:lineRule="auto"/>
        <w:jc w:val="both"/>
        <w:rPr>
          <w:rFonts w:ascii="Cambria" w:hAnsi="Cambria"/>
          <w:b/>
          <w:bCs/>
          <w:color w:val="0070C0"/>
          <w:sz w:val="24"/>
          <w:szCs w:val="18"/>
          <w:lang w:eastAsia="ar-SA"/>
        </w:rPr>
      </w:pPr>
    </w:p>
    <w:p w:rsidR="006D4A76" w:rsidRPr="00773BCA" w:rsidRDefault="006D4A76" w:rsidP="00AC50A4">
      <w:pPr>
        <w:numPr>
          <w:ilvl w:val="1"/>
          <w:numId w:val="16"/>
        </w:numPr>
        <w:tabs>
          <w:tab w:val="clear" w:pos="1288"/>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Франчайзинг</w:t>
      </w:r>
      <w:r w:rsidRPr="00773BCA">
        <w:rPr>
          <w:rFonts w:ascii="Cambria" w:hAnsi="Cambria" w:cs="Arial"/>
          <w:bCs/>
          <w:sz w:val="24"/>
          <w:szCs w:val="28"/>
          <w:shd w:val="clear" w:color="auto" w:fill="FFFFFF"/>
          <w:lang w:eastAsia="en-US"/>
        </w:rPr>
        <w:t xml:space="preserve"> (англ. franchise, «лицензия», «привилегия») — вид отношений между рыночными субъектами, когда одна сторона (</w:t>
      </w:r>
      <w:r w:rsidRPr="00773BCA">
        <w:rPr>
          <w:rFonts w:ascii="Cambria" w:hAnsi="Cambria" w:cs="Arial"/>
          <w:b/>
          <w:bCs/>
          <w:sz w:val="24"/>
          <w:szCs w:val="28"/>
          <w:shd w:val="clear" w:color="auto" w:fill="FFFFFF"/>
          <w:lang w:eastAsia="en-US"/>
        </w:rPr>
        <w:t>франчайзер</w:t>
      </w:r>
      <w:r w:rsidRPr="00773BCA">
        <w:rPr>
          <w:rFonts w:ascii="Cambria" w:hAnsi="Cambria" w:cs="Arial"/>
          <w:bCs/>
          <w:sz w:val="24"/>
          <w:szCs w:val="28"/>
          <w:shd w:val="clear" w:color="auto" w:fill="FFFFFF"/>
          <w:lang w:eastAsia="en-US"/>
        </w:rPr>
        <w:t>, franchiser) передаёт другой стороне (</w:t>
      </w:r>
      <w:r w:rsidRPr="00773BCA">
        <w:rPr>
          <w:rFonts w:ascii="Cambria" w:hAnsi="Cambria" w:cs="Arial"/>
          <w:b/>
          <w:bCs/>
          <w:sz w:val="24"/>
          <w:szCs w:val="28"/>
          <w:shd w:val="clear" w:color="auto" w:fill="FFFFFF"/>
          <w:lang w:eastAsia="en-US"/>
        </w:rPr>
        <w:t>франчайзи</w:t>
      </w:r>
      <w:r w:rsidRPr="00773BCA">
        <w:rPr>
          <w:rFonts w:ascii="Cambria" w:hAnsi="Cambria" w:cs="Arial"/>
          <w:bCs/>
          <w:sz w:val="24"/>
          <w:szCs w:val="28"/>
          <w:shd w:val="clear" w:color="auto" w:fill="FFFFFF"/>
          <w:lang w:eastAsia="en-US"/>
        </w:rPr>
        <w:t>, franchisee) за плату (</w:t>
      </w:r>
      <w:r w:rsidRPr="00773BCA">
        <w:rPr>
          <w:rFonts w:ascii="Cambria" w:hAnsi="Cambria" w:cs="Arial"/>
          <w:b/>
          <w:bCs/>
          <w:sz w:val="24"/>
          <w:szCs w:val="28"/>
          <w:shd w:val="clear" w:color="auto" w:fill="FFFFFF"/>
          <w:lang w:eastAsia="en-US"/>
        </w:rPr>
        <w:t>паушальный взнос</w:t>
      </w:r>
      <w:r w:rsidRPr="00773BCA">
        <w:rPr>
          <w:rFonts w:ascii="Cambria" w:hAnsi="Cambria" w:cs="Arial"/>
          <w:bCs/>
          <w:sz w:val="24"/>
          <w:szCs w:val="28"/>
          <w:shd w:val="clear" w:color="auto" w:fill="FFFFFF"/>
          <w:lang w:eastAsia="en-US"/>
        </w:rPr>
        <w:t xml:space="preserve">, </w:t>
      </w:r>
      <w:r w:rsidRPr="00773BCA">
        <w:rPr>
          <w:rFonts w:ascii="Cambria" w:hAnsi="Cambria" w:cs="Arial"/>
          <w:b/>
          <w:bCs/>
          <w:sz w:val="24"/>
          <w:szCs w:val="28"/>
          <w:shd w:val="clear" w:color="auto" w:fill="FFFFFF"/>
          <w:lang w:eastAsia="en-US"/>
        </w:rPr>
        <w:t>роялти</w:t>
      </w:r>
      <w:r w:rsidRPr="00773BCA">
        <w:rPr>
          <w:rFonts w:ascii="Cambria" w:hAnsi="Cambria" w:cs="Arial"/>
          <w:bCs/>
          <w:sz w:val="24"/>
          <w:szCs w:val="28"/>
          <w:shd w:val="clear" w:color="auto" w:fill="FFFFFF"/>
          <w:lang w:eastAsia="en-US"/>
        </w:rPr>
        <w:t xml:space="preserve"> и другие обязательные платежи) право на определённый вид бизнеса, используя разработанную бизнес-модель его ведения, используя товарные знаки и/или бренды франчайзера. </w:t>
      </w:r>
    </w:p>
    <w:p w:rsidR="006D4A76" w:rsidRPr="00773BCA" w:rsidRDefault="006D4A76" w:rsidP="00BC19F7">
      <w:pPr>
        <w:spacing w:line="240" w:lineRule="auto"/>
        <w:ind w:left="851" w:hanging="850"/>
        <w:contextualSpacing/>
        <w:jc w:val="both"/>
        <w:rPr>
          <w:rFonts w:ascii="Cambria" w:hAnsi="Cambria" w:cs="Arial"/>
          <w:bCs/>
          <w:sz w:val="24"/>
          <w:szCs w:val="28"/>
          <w:shd w:val="clear" w:color="auto" w:fill="FFFFFF"/>
          <w:lang w:eastAsia="en-US"/>
        </w:rPr>
      </w:pPr>
    </w:p>
    <w:p w:rsidR="006D4A76" w:rsidRPr="00773BCA" w:rsidRDefault="006D4A76" w:rsidP="00AC50A4">
      <w:pPr>
        <w:numPr>
          <w:ilvl w:val="1"/>
          <w:numId w:val="16"/>
        </w:numPr>
        <w:tabs>
          <w:tab w:val="clear" w:pos="1288"/>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Договор франчайзинга (коммерческой концессии)</w:t>
      </w:r>
      <w:r w:rsidRPr="00773BCA">
        <w:rPr>
          <w:rFonts w:ascii="Cambria" w:hAnsi="Cambria" w:cs="Arial"/>
          <w:bCs/>
          <w:sz w:val="24"/>
          <w:szCs w:val="28"/>
          <w:shd w:val="clear" w:color="auto" w:fill="FFFFFF"/>
          <w:lang w:eastAsia="en-US"/>
        </w:rPr>
        <w:t xml:space="preserve"> – это соглашение франчайзера и франчайзи, по которому франчайзер обязуется предоставить франчайзи за вознаграждение право использовать в предпринимательской деятельности </w:t>
      </w:r>
      <w:r w:rsidRPr="00773BCA">
        <w:rPr>
          <w:rFonts w:ascii="Cambria" w:hAnsi="Cambria" w:cs="Arial"/>
          <w:b/>
          <w:bCs/>
          <w:sz w:val="24"/>
          <w:szCs w:val="28"/>
          <w:shd w:val="clear" w:color="auto" w:fill="FFFFFF"/>
          <w:lang w:eastAsia="en-US"/>
        </w:rPr>
        <w:t xml:space="preserve">комплекс </w:t>
      </w:r>
      <w:r w:rsidRPr="00773BCA">
        <w:rPr>
          <w:rFonts w:ascii="Cambria" w:hAnsi="Cambria" w:cs="Arial"/>
          <w:bCs/>
          <w:sz w:val="24"/>
          <w:szCs w:val="28"/>
          <w:shd w:val="clear" w:color="auto" w:fill="FFFFFF"/>
          <w:lang w:eastAsia="en-US"/>
        </w:rPr>
        <w:t>принадлежащих франчайзеру</w:t>
      </w:r>
      <w:r w:rsidRPr="00773BCA">
        <w:rPr>
          <w:rFonts w:ascii="Cambria" w:hAnsi="Cambria" w:cs="Arial"/>
          <w:b/>
          <w:bCs/>
          <w:sz w:val="24"/>
          <w:szCs w:val="28"/>
          <w:shd w:val="clear" w:color="auto" w:fill="FFFFFF"/>
          <w:lang w:eastAsia="en-US"/>
        </w:rPr>
        <w:t xml:space="preserve"> исключительных прав</w:t>
      </w:r>
      <w:r w:rsidRPr="00773BCA">
        <w:rPr>
          <w:rFonts w:ascii="Cambria" w:hAnsi="Cambria" w:cs="Arial"/>
          <w:bCs/>
          <w:sz w:val="24"/>
          <w:szCs w:val="28"/>
          <w:shd w:val="clear" w:color="auto" w:fill="FFFFFF"/>
          <w:lang w:eastAsia="en-US"/>
        </w:rPr>
        <w:t xml:space="preserve"> (КИП), деловой репутации и коммерческого опыта, включая право на товарный знак (товарные знаки) и другие предусмотренные договором объекты интеллектуальной собственности. </w:t>
      </w:r>
    </w:p>
    <w:p w:rsidR="006D4A76" w:rsidRPr="00773BCA" w:rsidRDefault="006D4A76" w:rsidP="00BC19F7">
      <w:pPr>
        <w:spacing w:line="240" w:lineRule="auto"/>
        <w:ind w:left="851" w:hanging="850"/>
        <w:contextualSpacing/>
        <w:jc w:val="both"/>
        <w:rPr>
          <w:rFonts w:ascii="Cambria" w:hAnsi="Cambria" w:cs="Arial"/>
          <w:bCs/>
          <w:sz w:val="24"/>
          <w:szCs w:val="28"/>
          <w:shd w:val="clear" w:color="auto" w:fill="FFFFFF"/>
          <w:lang w:eastAsia="en-US"/>
        </w:rPr>
      </w:pPr>
    </w:p>
    <w:p w:rsidR="006D4A76" w:rsidRPr="00773BCA" w:rsidRDefault="006D4A76" w:rsidP="00AC50A4">
      <w:pPr>
        <w:numPr>
          <w:ilvl w:val="1"/>
          <w:numId w:val="16"/>
        </w:numPr>
        <w:tabs>
          <w:tab w:val="clear" w:pos="1288"/>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Типовой договор франчайзинга</w:t>
      </w:r>
      <w:r w:rsidRPr="00773BCA">
        <w:rPr>
          <w:rFonts w:ascii="Cambria" w:hAnsi="Cambria" w:cs="Arial"/>
          <w:bCs/>
          <w:sz w:val="24"/>
          <w:szCs w:val="28"/>
          <w:shd w:val="clear" w:color="auto" w:fill="FFFFFF"/>
          <w:lang w:eastAsia="en-US"/>
        </w:rPr>
        <w:t xml:space="preserve"> – это договор франчайзинга, который будет предложен к заключению всем без исключения Франчайзи на Договорной территории </w:t>
      </w:r>
      <w:r w:rsidR="003A05FF" w:rsidRPr="00773BCA">
        <w:rPr>
          <w:rFonts w:ascii="Cambria" w:hAnsi="Cambria" w:cs="Arial"/>
          <w:bCs/>
          <w:sz w:val="24"/>
          <w:szCs w:val="28"/>
          <w:shd w:val="clear" w:color="auto" w:fill="FFFFFF"/>
          <w:lang w:eastAsia="en-US"/>
        </w:rPr>
        <w:t xml:space="preserve">Франчайзера или </w:t>
      </w:r>
      <w:r w:rsidRPr="00773BCA">
        <w:rPr>
          <w:rFonts w:ascii="Cambria" w:hAnsi="Cambria" w:cs="Arial"/>
          <w:bCs/>
          <w:sz w:val="24"/>
          <w:szCs w:val="28"/>
          <w:shd w:val="clear" w:color="auto" w:fill="FFFFFF"/>
          <w:lang w:eastAsia="en-US"/>
        </w:rPr>
        <w:t xml:space="preserve">Мастер-франчайзи. Условия Типового договора франчайзинга </w:t>
      </w:r>
      <w:r w:rsidRPr="00773BCA">
        <w:rPr>
          <w:rFonts w:ascii="Cambria" w:hAnsi="Cambria" w:cs="Arial"/>
          <w:bCs/>
          <w:sz w:val="24"/>
          <w:szCs w:val="28"/>
          <w:shd w:val="clear" w:color="auto" w:fill="FFFFFF"/>
          <w:lang w:eastAsia="en-US"/>
        </w:rPr>
        <w:lastRenderedPageBreak/>
        <w:t>максимально унифицированы и должны соответствовать номинальным показателям паушального взноса, роялти и других платежей, утвержденных Сторонами.</w:t>
      </w:r>
    </w:p>
    <w:p w:rsidR="006D4A76" w:rsidRPr="00773BCA" w:rsidRDefault="006D4A76" w:rsidP="00BC19F7">
      <w:pPr>
        <w:spacing w:after="160" w:line="240" w:lineRule="auto"/>
        <w:ind w:left="851" w:hanging="850"/>
        <w:contextualSpacing/>
        <w:jc w:val="both"/>
        <w:rPr>
          <w:rFonts w:ascii="Cambria" w:hAnsi="Cambria" w:cs="Arial"/>
          <w:bCs/>
          <w:sz w:val="24"/>
          <w:szCs w:val="28"/>
          <w:shd w:val="clear" w:color="auto" w:fill="FFFFFF"/>
          <w:lang w:eastAsia="en-US"/>
        </w:rPr>
      </w:pPr>
    </w:p>
    <w:p w:rsidR="006D4A76" w:rsidRPr="00773BCA" w:rsidRDefault="006D4A76" w:rsidP="00AC50A4">
      <w:pPr>
        <w:numPr>
          <w:ilvl w:val="1"/>
          <w:numId w:val="16"/>
        </w:numPr>
        <w:tabs>
          <w:tab w:val="clear" w:pos="1288"/>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Франшиза</w:t>
      </w:r>
      <w:r w:rsidRPr="00773BCA">
        <w:rPr>
          <w:rFonts w:ascii="Cambria" w:hAnsi="Cambria" w:cs="Arial"/>
          <w:bCs/>
          <w:sz w:val="24"/>
          <w:szCs w:val="28"/>
          <w:shd w:val="clear" w:color="auto" w:fill="FFFFFF"/>
          <w:lang w:eastAsia="en-US"/>
        </w:rPr>
        <w:t xml:space="preserve"> – объект договора франчайзинга, комплекс благ, состоящий из прав пользования брендом и бизнес-моделью франчайзера, а также иных благ, необходимых для создания и ведения бизнеса. В качестве франшизы выступают методы ведения бизнеса, товарный знак, технология со взаимными обязательствами и льготами между передающей (франчайзер) и получающей (франчайзи) сторонами, предоставляемые за плату и оформленные в соответствии с законом об охране интеллектуальной собственности.</w:t>
      </w:r>
    </w:p>
    <w:p w:rsidR="006D4A76" w:rsidRPr="00773BCA" w:rsidRDefault="006D4A76" w:rsidP="00BC19F7">
      <w:pPr>
        <w:spacing w:line="240" w:lineRule="auto"/>
        <w:ind w:left="851" w:hanging="850"/>
        <w:contextualSpacing/>
        <w:jc w:val="both"/>
        <w:rPr>
          <w:rFonts w:ascii="Cambria" w:hAnsi="Cambria" w:cs="Arial"/>
          <w:bCs/>
          <w:sz w:val="24"/>
          <w:szCs w:val="28"/>
          <w:shd w:val="clear" w:color="auto" w:fill="FFFFFF"/>
          <w:lang w:eastAsia="en-US"/>
        </w:rPr>
      </w:pPr>
    </w:p>
    <w:p w:rsidR="006D4A76" w:rsidRPr="00773BCA" w:rsidRDefault="006D4A76" w:rsidP="00AC50A4">
      <w:pPr>
        <w:numPr>
          <w:ilvl w:val="1"/>
          <w:numId w:val="16"/>
        </w:numPr>
        <w:tabs>
          <w:tab w:val="clear" w:pos="1288"/>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Франчайзер</w:t>
      </w:r>
      <w:r w:rsidRPr="00773BCA">
        <w:rPr>
          <w:rFonts w:ascii="Cambria" w:hAnsi="Cambria" w:cs="Arial"/>
          <w:bCs/>
          <w:sz w:val="24"/>
          <w:szCs w:val="28"/>
          <w:shd w:val="clear" w:color="auto" w:fill="FFFFFF"/>
          <w:lang w:eastAsia="en-US"/>
        </w:rPr>
        <w:t xml:space="preserve"> – это фирма (юридическое лицо или индивидуальный предприниматель), которая имеет положительную деловую репутацию, узнаваемый имидж и известный торговый знак и которой принадлежат права на франшизу, передающая второй стороне право вести бизнес, используя ее имя (бренд) и бизнес-технологии.</w:t>
      </w:r>
    </w:p>
    <w:p w:rsidR="006D4A76" w:rsidRPr="00773BCA" w:rsidRDefault="006D4A76" w:rsidP="00BC19F7">
      <w:pPr>
        <w:spacing w:line="240" w:lineRule="auto"/>
        <w:ind w:left="851" w:hanging="850"/>
        <w:contextualSpacing/>
        <w:jc w:val="both"/>
        <w:rPr>
          <w:rFonts w:ascii="Cambria" w:hAnsi="Cambria" w:cs="Arial"/>
          <w:bCs/>
          <w:sz w:val="24"/>
          <w:szCs w:val="28"/>
          <w:shd w:val="clear" w:color="auto" w:fill="FFFFFF"/>
          <w:lang w:eastAsia="en-US"/>
        </w:rPr>
      </w:pPr>
    </w:p>
    <w:p w:rsidR="006D4A76" w:rsidRPr="00773BCA" w:rsidRDefault="006D4A76" w:rsidP="00AC50A4">
      <w:pPr>
        <w:numPr>
          <w:ilvl w:val="1"/>
          <w:numId w:val="16"/>
        </w:numPr>
        <w:tabs>
          <w:tab w:val="clear" w:pos="1288"/>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Франчайзи</w:t>
      </w:r>
      <w:r w:rsidRPr="00773BCA">
        <w:rPr>
          <w:rFonts w:ascii="Cambria" w:hAnsi="Cambria" w:cs="Arial"/>
          <w:bCs/>
          <w:sz w:val="24"/>
          <w:szCs w:val="28"/>
          <w:shd w:val="clear" w:color="auto" w:fill="FFFFFF"/>
          <w:lang w:eastAsia="en-US"/>
        </w:rPr>
        <w:t xml:space="preserve"> – это фирма (юридическое лицо или индивидуальный предприниматель), которая приобретает у франчайзера право использовать на определенной </w:t>
      </w:r>
      <w:r w:rsidRPr="00773BCA">
        <w:rPr>
          <w:rFonts w:ascii="Cambria" w:hAnsi="Cambria" w:cs="Arial"/>
          <w:b/>
          <w:bCs/>
          <w:sz w:val="24"/>
          <w:szCs w:val="28"/>
          <w:shd w:val="clear" w:color="auto" w:fill="FFFFFF"/>
          <w:lang w:eastAsia="en-US"/>
        </w:rPr>
        <w:t>Договорной территории</w:t>
      </w:r>
      <w:r w:rsidRPr="00773BCA">
        <w:rPr>
          <w:rFonts w:ascii="Cambria" w:hAnsi="Cambria" w:cs="Arial"/>
          <w:bCs/>
          <w:sz w:val="24"/>
          <w:szCs w:val="28"/>
          <w:shd w:val="clear" w:color="auto" w:fill="FFFFFF"/>
          <w:lang w:eastAsia="en-US"/>
        </w:rPr>
        <w:t xml:space="preserve"> ее торговую марку, ноу-хау, производственную систему, правила и методы ведения бизнеса и т.д., выплачивая франчайзеру за их использование первоначальный одноразовый платеж (далее - </w:t>
      </w:r>
      <w:r w:rsidRPr="00773BCA">
        <w:rPr>
          <w:rFonts w:ascii="Cambria" w:hAnsi="Cambria" w:cs="Arial"/>
          <w:b/>
          <w:bCs/>
          <w:sz w:val="24"/>
          <w:szCs w:val="28"/>
          <w:shd w:val="clear" w:color="auto" w:fill="FFFFFF"/>
          <w:lang w:eastAsia="en-US"/>
        </w:rPr>
        <w:t>Паушальный взнос</w:t>
      </w:r>
      <w:r w:rsidRPr="00773BCA">
        <w:rPr>
          <w:rFonts w:ascii="Cambria" w:hAnsi="Cambria" w:cs="Arial"/>
          <w:bCs/>
          <w:sz w:val="24"/>
          <w:szCs w:val="28"/>
          <w:shd w:val="clear" w:color="auto" w:fill="FFFFFF"/>
          <w:lang w:eastAsia="en-US"/>
        </w:rPr>
        <w:t>), сервисную плату (</w:t>
      </w:r>
      <w:r w:rsidRPr="00773BCA">
        <w:rPr>
          <w:rFonts w:ascii="Cambria" w:hAnsi="Cambria" w:cs="Arial"/>
          <w:b/>
          <w:bCs/>
          <w:sz w:val="24"/>
          <w:szCs w:val="28"/>
          <w:shd w:val="clear" w:color="auto" w:fill="FFFFFF"/>
          <w:lang w:eastAsia="en-US"/>
        </w:rPr>
        <w:t>роялти</w:t>
      </w:r>
      <w:r w:rsidRPr="00773BCA">
        <w:rPr>
          <w:rFonts w:ascii="Cambria" w:hAnsi="Cambria" w:cs="Arial"/>
          <w:bCs/>
          <w:sz w:val="24"/>
          <w:szCs w:val="28"/>
          <w:shd w:val="clear" w:color="auto" w:fill="FFFFFF"/>
          <w:lang w:eastAsia="en-US"/>
        </w:rPr>
        <w:t>) и другие платежи, устанавливаемые франчайзером.</w:t>
      </w:r>
    </w:p>
    <w:p w:rsidR="006D4A76" w:rsidRPr="00773BCA" w:rsidRDefault="006D4A76" w:rsidP="00BC19F7">
      <w:pPr>
        <w:spacing w:line="240" w:lineRule="auto"/>
        <w:ind w:left="851" w:hanging="850"/>
        <w:contextualSpacing/>
        <w:jc w:val="both"/>
        <w:rPr>
          <w:rFonts w:ascii="Cambria" w:hAnsi="Cambria" w:cs="Arial"/>
          <w:bCs/>
          <w:sz w:val="24"/>
          <w:szCs w:val="28"/>
          <w:shd w:val="clear" w:color="auto" w:fill="FFFFFF"/>
          <w:lang w:eastAsia="en-US"/>
        </w:rPr>
      </w:pPr>
    </w:p>
    <w:p w:rsidR="006D4A76" w:rsidRPr="00773BCA" w:rsidRDefault="006D4A76" w:rsidP="00AC50A4">
      <w:pPr>
        <w:numPr>
          <w:ilvl w:val="1"/>
          <w:numId w:val="16"/>
        </w:numPr>
        <w:tabs>
          <w:tab w:val="clear" w:pos="1288"/>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Локальная франшиза</w:t>
      </w:r>
      <w:r w:rsidRPr="00773BCA">
        <w:rPr>
          <w:rFonts w:ascii="Cambria" w:hAnsi="Cambria" w:cs="Arial"/>
          <w:bCs/>
          <w:sz w:val="24"/>
          <w:szCs w:val="28"/>
          <w:shd w:val="clear" w:color="auto" w:fill="FFFFFF"/>
          <w:lang w:eastAsia="en-US"/>
        </w:rPr>
        <w:t xml:space="preserve"> – это особая форма франчайзинговых отношений, при которых франчайзер передает франчайзи исключительное право, ограничиваемое лишь определенной территорией, на открытие одного франшизного предприятия под торговой маркой франчайзера.</w:t>
      </w:r>
    </w:p>
    <w:p w:rsidR="006D4A76" w:rsidRPr="00773BCA" w:rsidRDefault="006D4A76" w:rsidP="00BC19F7">
      <w:pPr>
        <w:spacing w:line="240" w:lineRule="auto"/>
        <w:ind w:left="851" w:hanging="850"/>
        <w:contextualSpacing/>
        <w:jc w:val="both"/>
        <w:rPr>
          <w:rFonts w:ascii="Cambria" w:hAnsi="Cambria" w:cs="Arial"/>
          <w:bCs/>
          <w:sz w:val="24"/>
          <w:szCs w:val="28"/>
          <w:shd w:val="clear" w:color="auto" w:fill="FFFFFF"/>
          <w:lang w:eastAsia="en-US"/>
        </w:rPr>
      </w:pPr>
    </w:p>
    <w:p w:rsidR="006D4A76" w:rsidRPr="00773BCA" w:rsidRDefault="006D4A76" w:rsidP="00AC50A4">
      <w:pPr>
        <w:numPr>
          <w:ilvl w:val="1"/>
          <w:numId w:val="16"/>
        </w:numPr>
        <w:tabs>
          <w:tab w:val="clear" w:pos="1288"/>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Региональная франшиза</w:t>
      </w:r>
      <w:r w:rsidRPr="00773BCA">
        <w:rPr>
          <w:rFonts w:ascii="Cambria" w:hAnsi="Cambria" w:cs="Arial"/>
          <w:bCs/>
          <w:sz w:val="24"/>
          <w:szCs w:val="28"/>
          <w:shd w:val="clear" w:color="auto" w:fill="FFFFFF"/>
          <w:lang w:eastAsia="en-US"/>
        </w:rPr>
        <w:t xml:space="preserve"> – форма франчайзинговых отношений, при которых франчайзер передает франчайзи исключительное право ограниченное определенной территорией на открытие сети франшизных предприятий под торговой маркой франчайзера. Региональная франшиза может быть частью Мастер-франшизы.</w:t>
      </w:r>
    </w:p>
    <w:p w:rsidR="006D4A76" w:rsidRPr="00773BCA" w:rsidRDefault="006D4A76" w:rsidP="00BC19F7">
      <w:pPr>
        <w:spacing w:line="240" w:lineRule="auto"/>
        <w:ind w:left="851" w:hanging="850"/>
        <w:contextualSpacing/>
        <w:jc w:val="both"/>
        <w:rPr>
          <w:rFonts w:ascii="Cambria" w:hAnsi="Cambria" w:cs="Arial"/>
          <w:bCs/>
          <w:sz w:val="24"/>
          <w:szCs w:val="28"/>
          <w:shd w:val="clear" w:color="auto" w:fill="FFFFFF"/>
          <w:lang w:eastAsia="en-US"/>
        </w:rPr>
      </w:pPr>
    </w:p>
    <w:p w:rsidR="006D4A76" w:rsidRPr="00773BCA" w:rsidRDefault="006D4A76" w:rsidP="00AC50A4">
      <w:pPr>
        <w:numPr>
          <w:ilvl w:val="1"/>
          <w:numId w:val="16"/>
        </w:numPr>
        <w:tabs>
          <w:tab w:val="clear" w:pos="1288"/>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Мастер франшиза</w:t>
      </w:r>
      <w:r w:rsidRPr="00773BCA">
        <w:rPr>
          <w:rFonts w:ascii="Cambria" w:hAnsi="Cambria" w:cs="Arial"/>
          <w:bCs/>
          <w:sz w:val="24"/>
          <w:szCs w:val="28"/>
          <w:shd w:val="clear" w:color="auto" w:fill="FFFFFF"/>
          <w:lang w:eastAsia="en-US"/>
        </w:rPr>
        <w:t xml:space="preserve"> – продажа эксклюзивных прав на развитие всей системы франчайзинга с возможностью продажи другим предпринимателям и предприятиям, получать от них оплату (паушальный взнос, роялти и другие платежи) на закрепленной территории (договорной территории). Как правило, мастер франшиза продается на район в городе, город, мегаполис, регион, группу регионов, страну, несколько стран, континент.</w:t>
      </w:r>
    </w:p>
    <w:p w:rsidR="006D4A76" w:rsidRPr="00773BCA" w:rsidRDefault="006D4A76" w:rsidP="00BC19F7">
      <w:pPr>
        <w:spacing w:line="240" w:lineRule="auto"/>
        <w:ind w:left="851" w:hanging="850"/>
        <w:contextualSpacing/>
        <w:jc w:val="both"/>
        <w:rPr>
          <w:rFonts w:ascii="Cambria" w:hAnsi="Cambria" w:cs="Arial"/>
          <w:bCs/>
          <w:sz w:val="24"/>
          <w:szCs w:val="28"/>
          <w:shd w:val="clear" w:color="auto" w:fill="FFFFFF"/>
          <w:lang w:eastAsia="en-US"/>
        </w:rPr>
      </w:pPr>
    </w:p>
    <w:p w:rsidR="006D4A76" w:rsidRPr="00773BCA" w:rsidRDefault="006D4A76" w:rsidP="00AC50A4">
      <w:pPr>
        <w:numPr>
          <w:ilvl w:val="1"/>
          <w:numId w:val="16"/>
        </w:numPr>
        <w:tabs>
          <w:tab w:val="clear" w:pos="1288"/>
          <w:tab w:val="left" w:pos="993"/>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Мастер-франчайзи</w:t>
      </w:r>
      <w:r w:rsidRPr="00773BCA">
        <w:rPr>
          <w:rFonts w:ascii="Cambria" w:hAnsi="Cambria" w:cs="Arial"/>
          <w:bCs/>
          <w:sz w:val="24"/>
          <w:szCs w:val="28"/>
          <w:shd w:val="clear" w:color="auto" w:fill="FFFFFF"/>
          <w:lang w:eastAsia="en-US"/>
        </w:rPr>
        <w:t xml:space="preserve"> – частное лицо или корпорация, купившие права на разработку большой территории путем продаж франшиз в ней. Франчайзинговая плата выплачивается франчайзеру за права на разработк</w:t>
      </w:r>
      <w:r w:rsidR="003A05FF" w:rsidRPr="00773BCA">
        <w:rPr>
          <w:rFonts w:ascii="Cambria" w:hAnsi="Cambria" w:cs="Arial"/>
          <w:bCs/>
          <w:sz w:val="24"/>
          <w:szCs w:val="28"/>
          <w:shd w:val="clear" w:color="auto" w:fill="FFFFFF"/>
          <w:lang w:eastAsia="en-US"/>
        </w:rPr>
        <w:t>у территории, и при этом часто М</w:t>
      </w:r>
      <w:r w:rsidRPr="00773BCA">
        <w:rPr>
          <w:rFonts w:ascii="Cambria" w:hAnsi="Cambria" w:cs="Arial"/>
          <w:bCs/>
          <w:sz w:val="24"/>
          <w:szCs w:val="28"/>
          <w:shd w:val="clear" w:color="auto" w:fill="FFFFFF"/>
          <w:lang w:eastAsia="en-US"/>
        </w:rPr>
        <w:t>астер-франчайзи должен</w:t>
      </w:r>
      <w:r w:rsidR="003A05FF" w:rsidRPr="00773BCA">
        <w:rPr>
          <w:rFonts w:ascii="Cambria" w:hAnsi="Cambria" w:cs="Arial"/>
          <w:bCs/>
          <w:sz w:val="24"/>
          <w:szCs w:val="28"/>
          <w:shd w:val="clear" w:color="auto" w:fill="FFFFFF"/>
          <w:lang w:eastAsia="en-US"/>
        </w:rPr>
        <w:t xml:space="preserve"> выплачивать Ф</w:t>
      </w:r>
      <w:r w:rsidRPr="00773BCA">
        <w:rPr>
          <w:rFonts w:ascii="Cambria" w:hAnsi="Cambria" w:cs="Arial"/>
          <w:bCs/>
          <w:sz w:val="24"/>
          <w:szCs w:val="28"/>
          <w:shd w:val="clear" w:color="auto" w:fill="FFFFFF"/>
          <w:lang w:eastAsia="en-US"/>
        </w:rPr>
        <w:t>ранчайзеру роялти или следовать соглашению о поставках. М</w:t>
      </w:r>
      <w:r w:rsidR="003A05FF" w:rsidRPr="00773BCA">
        <w:rPr>
          <w:rFonts w:ascii="Cambria" w:hAnsi="Cambria" w:cs="Arial"/>
          <w:bCs/>
          <w:sz w:val="24"/>
          <w:szCs w:val="28"/>
          <w:shd w:val="clear" w:color="auto" w:fill="FFFFFF"/>
          <w:lang w:eastAsia="en-US"/>
        </w:rPr>
        <w:t>астер-франчайзи может являться Ф</w:t>
      </w:r>
      <w:r w:rsidRPr="00773BCA">
        <w:rPr>
          <w:rFonts w:ascii="Cambria" w:hAnsi="Cambria" w:cs="Arial"/>
          <w:bCs/>
          <w:sz w:val="24"/>
          <w:szCs w:val="28"/>
          <w:shd w:val="clear" w:color="auto" w:fill="FFFFFF"/>
          <w:lang w:eastAsia="en-US"/>
        </w:rPr>
        <w:t xml:space="preserve">ранчайзером на этой территории. Он может, по специальной договоренности с </w:t>
      </w:r>
      <w:r w:rsidR="003A05FF" w:rsidRPr="00773BCA">
        <w:rPr>
          <w:rFonts w:ascii="Cambria" w:hAnsi="Cambria" w:cs="Arial"/>
          <w:bCs/>
          <w:sz w:val="24"/>
          <w:szCs w:val="28"/>
          <w:shd w:val="clear" w:color="auto" w:fill="FFFFFF"/>
          <w:lang w:eastAsia="en-US"/>
        </w:rPr>
        <w:t>Ф</w:t>
      </w:r>
      <w:r w:rsidRPr="00773BCA">
        <w:rPr>
          <w:rFonts w:ascii="Cambria" w:hAnsi="Cambria" w:cs="Arial"/>
          <w:bCs/>
          <w:sz w:val="24"/>
          <w:szCs w:val="28"/>
          <w:shd w:val="clear" w:color="auto" w:fill="FFFFFF"/>
          <w:lang w:eastAsia="en-US"/>
        </w:rPr>
        <w:t>ранчайзером,</w:t>
      </w:r>
      <w:r w:rsidR="003A05FF" w:rsidRPr="00773BCA">
        <w:rPr>
          <w:rFonts w:ascii="Cambria" w:hAnsi="Cambria" w:cs="Arial"/>
          <w:bCs/>
          <w:sz w:val="24"/>
          <w:szCs w:val="28"/>
          <w:shd w:val="clear" w:color="auto" w:fill="FFFFFF"/>
          <w:lang w:eastAsia="en-US"/>
        </w:rPr>
        <w:t xml:space="preserve"> напрямую заключать договоры с Ф</w:t>
      </w:r>
      <w:r w:rsidRPr="00773BCA">
        <w:rPr>
          <w:rFonts w:ascii="Cambria" w:hAnsi="Cambria" w:cs="Arial"/>
          <w:bCs/>
          <w:sz w:val="24"/>
          <w:szCs w:val="28"/>
          <w:shd w:val="clear" w:color="auto" w:fill="FFFFFF"/>
          <w:lang w:eastAsia="en-US"/>
        </w:rPr>
        <w:t>ранчайзи и получать их первоначальные взносы и сервисные выплаты.</w:t>
      </w:r>
    </w:p>
    <w:p w:rsidR="006D4A76" w:rsidRPr="00773BCA" w:rsidRDefault="006D4A76" w:rsidP="00BC19F7">
      <w:pPr>
        <w:spacing w:line="240" w:lineRule="auto"/>
        <w:ind w:left="851" w:hanging="850"/>
        <w:contextualSpacing/>
        <w:jc w:val="both"/>
        <w:rPr>
          <w:rFonts w:ascii="Cambria" w:hAnsi="Cambria" w:cs="Arial"/>
          <w:bCs/>
          <w:sz w:val="24"/>
          <w:szCs w:val="28"/>
          <w:shd w:val="clear" w:color="auto" w:fill="FFFFFF"/>
          <w:lang w:eastAsia="en-US"/>
        </w:rPr>
      </w:pPr>
    </w:p>
    <w:p w:rsidR="006D4A76" w:rsidRPr="00773BCA" w:rsidRDefault="006D4A76" w:rsidP="00AC50A4">
      <w:pPr>
        <w:numPr>
          <w:ilvl w:val="1"/>
          <w:numId w:val="16"/>
        </w:numPr>
        <w:tabs>
          <w:tab w:val="clear" w:pos="1288"/>
          <w:tab w:val="left" w:pos="993"/>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Договорная территория</w:t>
      </w:r>
      <w:r w:rsidRPr="00773BCA">
        <w:rPr>
          <w:rFonts w:ascii="Cambria" w:hAnsi="Cambria" w:cs="Arial"/>
          <w:bCs/>
          <w:sz w:val="24"/>
          <w:szCs w:val="28"/>
          <w:shd w:val="clear" w:color="auto" w:fill="FFFFFF"/>
          <w:lang w:eastAsia="en-US"/>
        </w:rPr>
        <w:t xml:space="preserve"> – четко обозначенная франчайзером в договоре территория для ведения бизнеса франчайзи, использования торгового знака, технологии, КИП.</w:t>
      </w:r>
    </w:p>
    <w:p w:rsidR="006D4A76" w:rsidRPr="00773BCA" w:rsidRDefault="006D4A76" w:rsidP="00BC19F7">
      <w:pPr>
        <w:tabs>
          <w:tab w:val="left" w:pos="993"/>
        </w:tabs>
        <w:spacing w:line="240" w:lineRule="auto"/>
        <w:ind w:left="851" w:hanging="850"/>
        <w:contextualSpacing/>
        <w:jc w:val="both"/>
        <w:rPr>
          <w:rFonts w:ascii="Cambria" w:hAnsi="Cambria" w:cs="Arial"/>
          <w:bCs/>
          <w:sz w:val="24"/>
          <w:szCs w:val="28"/>
          <w:shd w:val="clear" w:color="auto" w:fill="FFFFFF"/>
          <w:lang w:eastAsia="en-US"/>
        </w:rPr>
      </w:pPr>
    </w:p>
    <w:p w:rsidR="0087762F" w:rsidRPr="00773BCA" w:rsidRDefault="006D4A76" w:rsidP="0087762F">
      <w:pPr>
        <w:numPr>
          <w:ilvl w:val="1"/>
          <w:numId w:val="16"/>
        </w:numPr>
        <w:tabs>
          <w:tab w:val="clear" w:pos="1288"/>
          <w:tab w:val="left" w:pos="993"/>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lastRenderedPageBreak/>
        <w:t>Паушальный взнос (Одноразовый платеж)</w:t>
      </w:r>
      <w:r w:rsidRPr="00773BCA">
        <w:rPr>
          <w:rFonts w:ascii="Cambria" w:hAnsi="Cambria" w:cs="Arial"/>
          <w:bCs/>
          <w:sz w:val="24"/>
          <w:szCs w:val="28"/>
          <w:shd w:val="clear" w:color="auto" w:fill="FFFFFF"/>
          <w:lang w:eastAsia="en-US"/>
        </w:rPr>
        <w:t xml:space="preserve"> – это фиксированная плата, которую вносит франчайзи за предоставление ему права заниматься конкретным видом бизнеса на определенной территории и с использованием товарного знака франчайзера. Паушальный взнос может выплачиваться единовременно или частями (рассрочка, кредит и др.). </w:t>
      </w:r>
    </w:p>
    <w:p w:rsidR="006D4A76" w:rsidRPr="00773BCA" w:rsidRDefault="006D4A76" w:rsidP="0087762F">
      <w:pPr>
        <w:numPr>
          <w:ilvl w:val="1"/>
          <w:numId w:val="16"/>
        </w:numPr>
        <w:tabs>
          <w:tab w:val="clear" w:pos="1288"/>
          <w:tab w:val="left" w:pos="993"/>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 xml:space="preserve">Номинальный паушальный взнос </w:t>
      </w:r>
      <w:r w:rsidRPr="00773BCA">
        <w:rPr>
          <w:rFonts w:ascii="Cambria" w:hAnsi="Cambria" w:cs="Arial"/>
          <w:bCs/>
          <w:sz w:val="24"/>
          <w:szCs w:val="28"/>
          <w:shd w:val="clear" w:color="auto" w:fill="FFFFFF"/>
          <w:lang w:eastAsia="en-US"/>
        </w:rPr>
        <w:t xml:space="preserve">– максимально-заявленный на рынке Франчайзером Паушальный взнос за пользование КИП в формате Локальной франшизы, который объявлен Франчайзером на момент совершения </w:t>
      </w:r>
      <w:r w:rsidR="003A05FF" w:rsidRPr="00773BCA">
        <w:rPr>
          <w:rFonts w:ascii="Cambria" w:hAnsi="Cambria" w:cs="Arial"/>
          <w:bCs/>
          <w:sz w:val="24"/>
          <w:szCs w:val="28"/>
          <w:shd w:val="clear" w:color="auto" w:fill="FFFFFF"/>
          <w:lang w:eastAsia="en-US"/>
        </w:rPr>
        <w:t>Франчайзи</w:t>
      </w:r>
      <w:r w:rsidRPr="00773BCA">
        <w:rPr>
          <w:rFonts w:ascii="Cambria" w:hAnsi="Cambria" w:cs="Arial"/>
          <w:bCs/>
          <w:sz w:val="24"/>
          <w:szCs w:val="28"/>
          <w:shd w:val="clear" w:color="auto" w:fill="FFFFFF"/>
          <w:lang w:eastAsia="en-US"/>
        </w:rPr>
        <w:t xml:space="preserve"> действий, подлежащих применению Номинального Паушального взноса, и</w:t>
      </w:r>
      <w:r w:rsidR="0087762F" w:rsidRPr="00773BCA">
        <w:rPr>
          <w:rFonts w:ascii="Cambria" w:hAnsi="Cambria" w:cs="Arial"/>
          <w:bCs/>
          <w:sz w:val="24"/>
          <w:szCs w:val="28"/>
          <w:shd w:val="clear" w:color="auto" w:fill="FFFFFF"/>
          <w:lang w:eastAsia="en-US"/>
        </w:rPr>
        <w:t xml:space="preserve"> который размещен на официальном сайте</w:t>
      </w:r>
      <w:r w:rsidRPr="00773BCA">
        <w:rPr>
          <w:rFonts w:ascii="Cambria" w:hAnsi="Cambria" w:cs="Arial"/>
          <w:bCs/>
          <w:sz w:val="24"/>
          <w:szCs w:val="28"/>
          <w:shd w:val="clear" w:color="auto" w:fill="FFFFFF"/>
          <w:lang w:eastAsia="en-US"/>
        </w:rPr>
        <w:t xml:space="preserve"> </w:t>
      </w:r>
      <w:r w:rsidR="004447F5" w:rsidRPr="00773BCA">
        <w:rPr>
          <w:rFonts w:ascii="Cambria" w:hAnsi="Cambria"/>
          <w:sz w:val="24"/>
          <w:szCs w:val="24"/>
          <w:lang w:val="en-US"/>
        </w:rPr>
        <w:t>LEONARDO</w:t>
      </w:r>
      <w:r w:rsidR="004447F5" w:rsidRPr="00773BCA">
        <w:rPr>
          <w:rFonts w:ascii="Cambria" w:hAnsi="Cambria"/>
          <w:sz w:val="24"/>
          <w:szCs w:val="24"/>
        </w:rPr>
        <w:t xml:space="preserve"> </w:t>
      </w:r>
      <w:r w:rsidR="004447F5" w:rsidRPr="00773BCA">
        <w:rPr>
          <w:rFonts w:ascii="Cambria" w:hAnsi="Cambria"/>
          <w:sz w:val="24"/>
          <w:szCs w:val="24"/>
          <w:lang w:val="en-US"/>
        </w:rPr>
        <w:t>ART</w:t>
      </w:r>
      <w:r w:rsidR="004447F5" w:rsidRPr="00773BCA">
        <w:rPr>
          <w:rFonts w:ascii="Cambria" w:hAnsi="Cambria"/>
          <w:sz w:val="24"/>
          <w:szCs w:val="24"/>
        </w:rPr>
        <w:t xml:space="preserve"> SCHOOL</w:t>
      </w:r>
      <w:r w:rsidR="0087762F" w:rsidRPr="00773BCA">
        <w:rPr>
          <w:rFonts w:ascii="Cambria" w:hAnsi="Cambria" w:cs="Arial"/>
          <w:bCs/>
          <w:sz w:val="24"/>
          <w:szCs w:val="28"/>
          <w:shd w:val="clear" w:color="auto" w:fill="FFFFFF"/>
          <w:lang w:eastAsia="en-US"/>
        </w:rPr>
        <w:t xml:space="preserve"> </w:t>
      </w:r>
      <w:r w:rsidRPr="00773BCA">
        <w:rPr>
          <w:rFonts w:ascii="Cambria" w:hAnsi="Cambria" w:cs="Arial"/>
          <w:bCs/>
          <w:sz w:val="24"/>
          <w:szCs w:val="28"/>
          <w:shd w:val="clear" w:color="auto" w:fill="FFFFFF"/>
          <w:lang w:eastAsia="en-US"/>
        </w:rPr>
        <w:t>(</w:t>
      </w:r>
      <w:hyperlink r:id="rId10" w:history="1">
        <w:r w:rsidR="00564810" w:rsidRPr="00773BCA">
          <w:rPr>
            <w:rStyle w:val="a6"/>
            <w:rFonts w:ascii="Cambria" w:hAnsi="Cambria"/>
            <w:color w:val="auto"/>
            <w:sz w:val="24"/>
            <w:szCs w:val="24"/>
            <w:lang w:val="en-US"/>
          </w:rPr>
          <w:t>www</w:t>
        </w:r>
        <w:r w:rsidR="00564810" w:rsidRPr="00773BCA">
          <w:rPr>
            <w:rStyle w:val="a6"/>
            <w:rFonts w:ascii="Cambria" w:hAnsi="Cambria"/>
            <w:color w:val="auto"/>
            <w:sz w:val="24"/>
            <w:szCs w:val="24"/>
          </w:rPr>
          <w:t>.</w:t>
        </w:r>
        <w:r w:rsidR="00564810" w:rsidRPr="00773BCA">
          <w:rPr>
            <w:rStyle w:val="a6"/>
            <w:rFonts w:ascii="Cambria" w:hAnsi="Cambria"/>
            <w:color w:val="auto"/>
            <w:sz w:val="24"/>
            <w:szCs w:val="24"/>
            <w:lang w:val="en-US"/>
          </w:rPr>
          <w:t>leonardo</w:t>
        </w:r>
        <w:r w:rsidR="00564810" w:rsidRPr="00773BCA">
          <w:rPr>
            <w:rStyle w:val="a6"/>
            <w:rFonts w:ascii="Cambria" w:hAnsi="Cambria"/>
            <w:color w:val="auto"/>
            <w:sz w:val="24"/>
            <w:szCs w:val="24"/>
          </w:rPr>
          <w:t>-</w:t>
        </w:r>
        <w:r w:rsidR="00564810" w:rsidRPr="00773BCA">
          <w:rPr>
            <w:rStyle w:val="a6"/>
            <w:rFonts w:ascii="Cambria" w:hAnsi="Cambria"/>
            <w:color w:val="auto"/>
            <w:sz w:val="24"/>
            <w:szCs w:val="24"/>
            <w:lang w:val="en-US"/>
          </w:rPr>
          <w:t>school</w:t>
        </w:r>
        <w:r w:rsidR="00564810" w:rsidRPr="00773BCA">
          <w:rPr>
            <w:rStyle w:val="a6"/>
            <w:rFonts w:ascii="Cambria" w:hAnsi="Cambria"/>
            <w:color w:val="auto"/>
            <w:sz w:val="24"/>
            <w:szCs w:val="24"/>
          </w:rPr>
          <w:t>.</w:t>
        </w:r>
        <w:r w:rsidR="00564810" w:rsidRPr="00773BCA">
          <w:rPr>
            <w:rStyle w:val="a6"/>
            <w:rFonts w:ascii="Cambria" w:hAnsi="Cambria"/>
            <w:color w:val="auto"/>
            <w:sz w:val="24"/>
            <w:szCs w:val="24"/>
            <w:lang w:val="en-US"/>
          </w:rPr>
          <w:t>com</w:t>
        </w:r>
      </w:hyperlink>
      <w:r w:rsidRPr="00773BCA">
        <w:rPr>
          <w:rFonts w:ascii="Cambria" w:hAnsi="Cambria" w:cs="Arial"/>
          <w:bCs/>
          <w:sz w:val="24"/>
          <w:szCs w:val="28"/>
          <w:shd w:val="clear" w:color="auto" w:fill="FFFFFF"/>
          <w:lang w:eastAsia="en-US"/>
        </w:rPr>
        <w:t>) и сайтах, занимающихся продвижением и продажей данной франшизы, с которыми у Франчайзера существуют договорные отношения.</w:t>
      </w:r>
    </w:p>
    <w:p w:rsidR="006D4A76" w:rsidRPr="00773BCA" w:rsidRDefault="006D4A76" w:rsidP="00BC19F7">
      <w:pPr>
        <w:tabs>
          <w:tab w:val="left" w:pos="993"/>
        </w:tabs>
        <w:spacing w:after="160" w:line="240" w:lineRule="auto"/>
        <w:ind w:left="851" w:hanging="850"/>
        <w:contextualSpacing/>
        <w:jc w:val="both"/>
        <w:rPr>
          <w:rFonts w:ascii="Cambria" w:hAnsi="Cambria" w:cs="Arial"/>
          <w:bCs/>
          <w:sz w:val="24"/>
          <w:szCs w:val="28"/>
          <w:shd w:val="clear" w:color="auto" w:fill="FFFFFF"/>
          <w:lang w:eastAsia="en-US"/>
        </w:rPr>
      </w:pPr>
    </w:p>
    <w:p w:rsidR="006D4A76" w:rsidRPr="00773BCA" w:rsidRDefault="006D4A76" w:rsidP="004803C0">
      <w:pPr>
        <w:numPr>
          <w:ilvl w:val="1"/>
          <w:numId w:val="16"/>
        </w:numPr>
        <w:tabs>
          <w:tab w:val="clear" w:pos="1288"/>
          <w:tab w:val="left" w:pos="993"/>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Роялти</w:t>
      </w:r>
      <w:r w:rsidRPr="00773BCA">
        <w:rPr>
          <w:rFonts w:ascii="Cambria" w:hAnsi="Cambria" w:cs="Arial"/>
          <w:bCs/>
          <w:sz w:val="24"/>
          <w:szCs w:val="28"/>
          <w:shd w:val="clear" w:color="auto" w:fill="FFFFFF"/>
          <w:lang w:eastAsia="en-US"/>
        </w:rPr>
        <w:t xml:space="preserve"> – это вид лицензионного вознаграждения, периодические выплаты компенсации (как правило, денежной) за использование франшизы, установленные пропорционально показателям деятельности, согласованным сторонами договора, либо в виде фиксированной выплаты.</w:t>
      </w:r>
    </w:p>
    <w:p w:rsidR="0046354E" w:rsidRPr="00773BCA" w:rsidRDefault="0046354E" w:rsidP="0046354E">
      <w:pPr>
        <w:tabs>
          <w:tab w:val="left" w:pos="993"/>
        </w:tabs>
        <w:spacing w:after="160" w:line="240" w:lineRule="auto"/>
        <w:contextualSpacing/>
        <w:jc w:val="both"/>
        <w:rPr>
          <w:rFonts w:ascii="Cambria" w:hAnsi="Cambria" w:cs="Arial"/>
          <w:bCs/>
          <w:sz w:val="24"/>
          <w:szCs w:val="28"/>
          <w:shd w:val="clear" w:color="auto" w:fill="FFFFFF"/>
          <w:lang w:eastAsia="en-US"/>
        </w:rPr>
      </w:pPr>
    </w:p>
    <w:p w:rsidR="0087762F" w:rsidRPr="00773BCA" w:rsidRDefault="006D4A76" w:rsidP="0087762F">
      <w:pPr>
        <w:numPr>
          <w:ilvl w:val="1"/>
          <w:numId w:val="16"/>
        </w:numPr>
        <w:tabs>
          <w:tab w:val="clear" w:pos="1288"/>
          <w:tab w:val="left" w:pos="993"/>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cs="Arial"/>
          <w:b/>
          <w:bCs/>
          <w:sz w:val="24"/>
          <w:szCs w:val="28"/>
          <w:shd w:val="clear" w:color="auto" w:fill="FFFFFF"/>
          <w:lang w:eastAsia="en-US"/>
        </w:rPr>
        <w:t>Образцовая бизнес-школа</w:t>
      </w:r>
      <w:r w:rsidRPr="00773BCA">
        <w:rPr>
          <w:rFonts w:ascii="Cambria" w:hAnsi="Cambria" w:cs="Arial"/>
          <w:bCs/>
          <w:sz w:val="24"/>
          <w:szCs w:val="28"/>
          <w:shd w:val="clear" w:color="auto" w:fill="FFFFFF"/>
          <w:lang w:eastAsia="en-US"/>
        </w:rPr>
        <w:t xml:space="preserve"> – филиал</w:t>
      </w:r>
      <w:r w:rsidR="0087762F" w:rsidRPr="00773BCA">
        <w:rPr>
          <w:rFonts w:ascii="Cambria" w:hAnsi="Cambria" w:cs="Arial"/>
          <w:bCs/>
          <w:sz w:val="24"/>
          <w:szCs w:val="28"/>
          <w:shd w:val="clear" w:color="auto" w:fill="FFFFFF"/>
          <w:lang w:eastAsia="en-US"/>
        </w:rPr>
        <w:t xml:space="preserve"> школы</w:t>
      </w:r>
      <w:r w:rsidRPr="00773BCA">
        <w:rPr>
          <w:rFonts w:ascii="Cambria" w:hAnsi="Cambria" w:cs="Arial"/>
          <w:bCs/>
          <w:sz w:val="24"/>
          <w:szCs w:val="28"/>
          <w:shd w:val="clear" w:color="auto" w:fill="FFFFFF"/>
          <w:lang w:eastAsia="en-US"/>
        </w:rPr>
        <w:t xml:space="preserve"> </w:t>
      </w:r>
      <w:r w:rsidR="004447F5" w:rsidRPr="00773BCA">
        <w:rPr>
          <w:rFonts w:ascii="Cambria" w:hAnsi="Cambria"/>
          <w:sz w:val="24"/>
          <w:szCs w:val="24"/>
          <w:lang w:val="en-US"/>
        </w:rPr>
        <w:t>LEONARDO</w:t>
      </w:r>
      <w:r w:rsidR="004447F5" w:rsidRPr="00773BCA">
        <w:rPr>
          <w:rFonts w:ascii="Cambria" w:hAnsi="Cambria"/>
          <w:sz w:val="24"/>
          <w:szCs w:val="24"/>
        </w:rPr>
        <w:t xml:space="preserve"> </w:t>
      </w:r>
      <w:r w:rsidR="004447F5" w:rsidRPr="00773BCA">
        <w:rPr>
          <w:rFonts w:ascii="Cambria" w:hAnsi="Cambria"/>
          <w:sz w:val="24"/>
          <w:szCs w:val="24"/>
          <w:lang w:val="en-US"/>
        </w:rPr>
        <w:t>ART</w:t>
      </w:r>
      <w:r w:rsidR="004447F5" w:rsidRPr="00773BCA">
        <w:rPr>
          <w:rFonts w:ascii="Cambria" w:hAnsi="Cambria"/>
          <w:sz w:val="24"/>
          <w:szCs w:val="24"/>
        </w:rPr>
        <w:t xml:space="preserve"> SCHOOL</w:t>
      </w:r>
      <w:r w:rsidRPr="00773BCA">
        <w:rPr>
          <w:rFonts w:ascii="Cambria" w:hAnsi="Cambria" w:cs="Arial"/>
          <w:bCs/>
          <w:sz w:val="24"/>
          <w:szCs w:val="28"/>
          <w:shd w:val="clear" w:color="auto" w:fill="FFFFFF"/>
          <w:lang w:eastAsia="en-US"/>
        </w:rPr>
        <w:t>, который открывает Мастер-франчайзи для успешного внедрения методов и принципов ведения КИП на Договорной территории.</w:t>
      </w:r>
    </w:p>
    <w:p w:rsidR="0087762F" w:rsidRPr="00773BCA" w:rsidRDefault="0087762F" w:rsidP="0087762F">
      <w:pPr>
        <w:pStyle w:val="a5"/>
        <w:rPr>
          <w:rFonts w:ascii="Cambria" w:hAnsi="Cambria"/>
          <w:b/>
          <w:sz w:val="24"/>
          <w:szCs w:val="18"/>
          <w:lang w:eastAsia="en-US"/>
        </w:rPr>
      </w:pPr>
    </w:p>
    <w:p w:rsidR="0087762F" w:rsidRPr="00773BCA" w:rsidRDefault="006D4A76" w:rsidP="0087762F">
      <w:pPr>
        <w:numPr>
          <w:ilvl w:val="1"/>
          <w:numId w:val="16"/>
        </w:numPr>
        <w:tabs>
          <w:tab w:val="clear" w:pos="1288"/>
          <w:tab w:val="left" w:pos="993"/>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b/>
          <w:sz w:val="24"/>
          <w:szCs w:val="18"/>
          <w:lang w:eastAsia="en-US"/>
        </w:rPr>
        <w:t>Стандарты</w:t>
      </w:r>
      <w:r w:rsidRPr="00773BCA">
        <w:rPr>
          <w:rFonts w:ascii="Cambria" w:hAnsi="Cambria"/>
          <w:sz w:val="24"/>
          <w:szCs w:val="18"/>
          <w:lang w:eastAsia="en-US"/>
        </w:rPr>
        <w:t xml:space="preserve"> – свод правил, технологий, принципов и методов использования КИП, которые разработаны Франчайзером, исходя из собственного опыта создания, отработки ведения бизнеса, и которые обязаны безукоризненно выполнять Франчайзи и Мастер-франчайзи.</w:t>
      </w:r>
    </w:p>
    <w:p w:rsidR="0087762F" w:rsidRPr="00773BCA" w:rsidRDefault="0087762F" w:rsidP="0087762F">
      <w:pPr>
        <w:rPr>
          <w:rFonts w:ascii="Cambria" w:hAnsi="Cambria"/>
          <w:b/>
          <w:sz w:val="24"/>
          <w:szCs w:val="18"/>
          <w:lang w:eastAsia="en-US"/>
        </w:rPr>
      </w:pPr>
    </w:p>
    <w:p w:rsidR="006D4A76" w:rsidRPr="00773BCA" w:rsidRDefault="006D4A76" w:rsidP="0087762F">
      <w:pPr>
        <w:numPr>
          <w:ilvl w:val="1"/>
          <w:numId w:val="16"/>
        </w:numPr>
        <w:tabs>
          <w:tab w:val="clear" w:pos="1288"/>
          <w:tab w:val="left" w:pos="993"/>
        </w:tabs>
        <w:spacing w:after="160" w:line="240" w:lineRule="auto"/>
        <w:ind w:left="851" w:hanging="850"/>
        <w:contextualSpacing/>
        <w:jc w:val="both"/>
        <w:rPr>
          <w:rFonts w:ascii="Cambria" w:hAnsi="Cambria" w:cs="Arial"/>
          <w:bCs/>
          <w:sz w:val="24"/>
          <w:szCs w:val="28"/>
          <w:shd w:val="clear" w:color="auto" w:fill="FFFFFF"/>
          <w:lang w:eastAsia="en-US"/>
        </w:rPr>
      </w:pPr>
      <w:r w:rsidRPr="00773BCA">
        <w:rPr>
          <w:rFonts w:ascii="Cambria" w:hAnsi="Cambria"/>
          <w:b/>
          <w:sz w:val="24"/>
          <w:szCs w:val="18"/>
          <w:lang w:eastAsia="en-US"/>
        </w:rPr>
        <w:t>Бизнес-модель</w:t>
      </w:r>
      <w:r w:rsidRPr="00773BCA">
        <w:rPr>
          <w:rFonts w:ascii="Cambria" w:hAnsi="Cambria"/>
          <w:sz w:val="24"/>
          <w:szCs w:val="18"/>
          <w:lang w:eastAsia="en-US"/>
        </w:rPr>
        <w:t xml:space="preserve"> – технология успешного ведения бизнеса </w:t>
      </w:r>
      <w:r w:rsidRPr="00773BCA">
        <w:rPr>
          <w:rFonts w:ascii="Cambria" w:hAnsi="Cambria"/>
          <w:b/>
          <w:sz w:val="24"/>
          <w:szCs w:val="18"/>
          <w:lang w:eastAsia="en-US"/>
        </w:rPr>
        <w:t>с применением</w:t>
      </w:r>
      <w:r w:rsidRPr="00773BCA">
        <w:rPr>
          <w:rFonts w:ascii="Cambria" w:hAnsi="Cambria"/>
          <w:sz w:val="24"/>
          <w:szCs w:val="18"/>
          <w:lang w:eastAsia="en-US"/>
        </w:rPr>
        <w:t xml:space="preserve"> авторской методики управления бизнес-процессами; секретных маркетинговых стратегий; специального пакета документов для ведения бизнеса; инструментов финансового учета; стандартов ведения бизнеса; специальных методов обучения, развития и управления персоналом; специальных методов поиска и взаимодействия с клиентами;</w:t>
      </w:r>
      <w:r w:rsidR="008B263A" w:rsidRPr="00773BCA">
        <w:rPr>
          <w:rFonts w:ascii="Cambria" w:hAnsi="Cambria"/>
          <w:sz w:val="24"/>
          <w:szCs w:val="18"/>
          <w:lang w:eastAsia="en-US"/>
        </w:rPr>
        <w:t xml:space="preserve"> </w:t>
      </w:r>
      <w:r w:rsidRPr="00773BCA">
        <w:rPr>
          <w:rFonts w:ascii="Cambria" w:hAnsi="Cambria"/>
          <w:sz w:val="24"/>
          <w:szCs w:val="18"/>
          <w:lang w:eastAsia="en-US"/>
        </w:rPr>
        <w:t>других авторских, научных и бизнес методик, соединенных в единый комплекс знаний, передаваемых Франчайзи.</w:t>
      </w:r>
    </w:p>
    <w:p w:rsidR="006D4A76" w:rsidRPr="00773BCA" w:rsidRDefault="006D4A76" w:rsidP="00BC19F7">
      <w:pPr>
        <w:keepNext/>
        <w:tabs>
          <w:tab w:val="left" w:pos="1134"/>
        </w:tabs>
        <w:spacing w:after="0" w:line="240" w:lineRule="auto"/>
        <w:ind w:left="851" w:hanging="850"/>
        <w:contextualSpacing/>
        <w:jc w:val="both"/>
        <w:rPr>
          <w:rFonts w:ascii="Cambria" w:hAnsi="Cambria"/>
          <w:sz w:val="24"/>
          <w:szCs w:val="18"/>
          <w:lang w:eastAsia="en-US"/>
        </w:rPr>
      </w:pPr>
    </w:p>
    <w:p w:rsidR="006D4A76" w:rsidRPr="00773BCA" w:rsidRDefault="006D4A76" w:rsidP="00AC50A4">
      <w:pPr>
        <w:keepNext/>
        <w:numPr>
          <w:ilvl w:val="1"/>
          <w:numId w:val="16"/>
        </w:numPr>
        <w:tabs>
          <w:tab w:val="clear" w:pos="1288"/>
          <w:tab w:val="left" w:pos="1134"/>
        </w:tabs>
        <w:spacing w:after="0" w:line="240" w:lineRule="auto"/>
        <w:ind w:left="851" w:hanging="850"/>
        <w:contextualSpacing/>
        <w:jc w:val="both"/>
        <w:rPr>
          <w:rFonts w:ascii="Cambria" w:hAnsi="Cambria"/>
          <w:sz w:val="24"/>
          <w:szCs w:val="18"/>
          <w:lang w:eastAsia="en-US"/>
        </w:rPr>
      </w:pPr>
      <w:r w:rsidRPr="00773BCA">
        <w:rPr>
          <w:rFonts w:ascii="Cambria" w:hAnsi="Cambria"/>
          <w:b/>
          <w:sz w:val="24"/>
          <w:szCs w:val="18"/>
          <w:lang w:eastAsia="en-US"/>
        </w:rPr>
        <w:t>Субъекты финансовых взаимоотношений</w:t>
      </w:r>
      <w:r w:rsidR="00114FE2" w:rsidRPr="00773BCA">
        <w:rPr>
          <w:rFonts w:ascii="Cambria" w:hAnsi="Cambria"/>
          <w:sz w:val="24"/>
          <w:szCs w:val="18"/>
          <w:lang w:eastAsia="en-US"/>
        </w:rPr>
        <w:t xml:space="preserve"> – Франчайзер, М</w:t>
      </w:r>
      <w:r w:rsidRPr="00773BCA">
        <w:rPr>
          <w:rFonts w:ascii="Cambria" w:hAnsi="Cambria"/>
          <w:sz w:val="24"/>
          <w:szCs w:val="18"/>
          <w:lang w:eastAsia="en-US"/>
        </w:rPr>
        <w:t xml:space="preserve">астер-франчайзи и </w:t>
      </w:r>
      <w:r w:rsidR="00114FE2" w:rsidRPr="00773BCA">
        <w:rPr>
          <w:rFonts w:ascii="Cambria" w:hAnsi="Cambria"/>
          <w:sz w:val="24"/>
          <w:szCs w:val="18"/>
          <w:lang w:eastAsia="en-US"/>
        </w:rPr>
        <w:t>Ф</w:t>
      </w:r>
      <w:r w:rsidRPr="00773BCA">
        <w:rPr>
          <w:rFonts w:ascii="Cambria" w:hAnsi="Cambria"/>
          <w:sz w:val="24"/>
          <w:szCs w:val="18"/>
          <w:lang w:eastAsia="en-US"/>
        </w:rPr>
        <w:t>ранчайзи, ведущие деятельность по использованию КИП согласно заключенным договорам франчайзинга.</w:t>
      </w:r>
    </w:p>
    <w:p w:rsidR="006D4A76" w:rsidRPr="00773BCA" w:rsidRDefault="006D4A76" w:rsidP="00BC19F7">
      <w:pPr>
        <w:keepNext/>
        <w:tabs>
          <w:tab w:val="left" w:pos="1134"/>
        </w:tabs>
        <w:spacing w:after="0" w:line="240" w:lineRule="auto"/>
        <w:ind w:left="851" w:hanging="850"/>
        <w:contextualSpacing/>
        <w:jc w:val="both"/>
        <w:rPr>
          <w:rFonts w:ascii="Cambria" w:hAnsi="Cambria"/>
          <w:sz w:val="24"/>
          <w:szCs w:val="18"/>
          <w:lang w:eastAsia="en-US"/>
        </w:rPr>
      </w:pPr>
    </w:p>
    <w:p w:rsidR="006D4A76" w:rsidRPr="00773BCA" w:rsidRDefault="006D4A76" w:rsidP="00AC50A4">
      <w:pPr>
        <w:keepNext/>
        <w:numPr>
          <w:ilvl w:val="1"/>
          <w:numId w:val="16"/>
        </w:numPr>
        <w:tabs>
          <w:tab w:val="clear" w:pos="1288"/>
          <w:tab w:val="left" w:pos="1134"/>
        </w:tabs>
        <w:spacing w:after="0" w:line="240" w:lineRule="auto"/>
        <w:ind w:left="851" w:hanging="850"/>
        <w:contextualSpacing/>
        <w:jc w:val="both"/>
        <w:rPr>
          <w:rFonts w:ascii="Cambria" w:hAnsi="Cambria"/>
          <w:sz w:val="24"/>
          <w:szCs w:val="18"/>
        </w:rPr>
      </w:pPr>
      <w:r w:rsidRPr="00773BCA">
        <w:rPr>
          <w:rFonts w:ascii="Cambria" w:hAnsi="Cambria"/>
          <w:b/>
          <w:sz w:val="24"/>
          <w:szCs w:val="18"/>
        </w:rPr>
        <w:t>Товарный знак</w:t>
      </w:r>
      <w:r w:rsidRPr="00773BCA">
        <w:rPr>
          <w:rFonts w:ascii="Cambria" w:hAnsi="Cambria"/>
          <w:sz w:val="24"/>
          <w:szCs w:val="18"/>
        </w:rPr>
        <w:t xml:space="preserve"> (также</w:t>
      </w:r>
      <w:r w:rsidR="0046354E" w:rsidRPr="00773BCA">
        <w:rPr>
          <w:rFonts w:ascii="Cambria" w:hAnsi="Cambria"/>
          <w:sz w:val="24"/>
          <w:szCs w:val="18"/>
        </w:rPr>
        <w:t xml:space="preserve"> Товарная марка; </w:t>
      </w:r>
      <w:r w:rsidRPr="00773BCA">
        <w:rPr>
          <w:rFonts w:ascii="Cambria" w:hAnsi="Cambria"/>
          <w:sz w:val="24"/>
          <w:szCs w:val="18"/>
        </w:rPr>
        <w:t xml:space="preserve">™) — обозначение (словесное, изобразительное, комбинированное или иное), «служащее для индивидуализации товаров юридических лиц или индивидуальных предпринимателей». Законом признаётся исключительное право на товарный знак, удостоверяемое свидетельством на товарный знак. Франчайзер товарного знака имеет право его использовать, им распоряжаться и запрещать его использование другими лицами. </w:t>
      </w:r>
    </w:p>
    <w:p w:rsidR="006D4A76" w:rsidRPr="00773BCA" w:rsidRDefault="006D4A76" w:rsidP="00BC19F7">
      <w:pPr>
        <w:keepNext/>
        <w:tabs>
          <w:tab w:val="left" w:pos="1134"/>
        </w:tabs>
        <w:spacing w:after="0" w:line="240" w:lineRule="auto"/>
        <w:ind w:left="851" w:hanging="850"/>
        <w:contextualSpacing/>
        <w:jc w:val="both"/>
        <w:rPr>
          <w:rFonts w:ascii="Cambria" w:hAnsi="Cambria"/>
          <w:sz w:val="24"/>
          <w:szCs w:val="18"/>
        </w:rPr>
      </w:pPr>
    </w:p>
    <w:p w:rsidR="006D4A76" w:rsidRPr="00EA5488" w:rsidRDefault="006D4A76" w:rsidP="00891C67">
      <w:pPr>
        <w:keepNext/>
        <w:spacing w:after="0" w:line="240" w:lineRule="auto"/>
        <w:ind w:left="1276" w:hanging="850"/>
        <w:contextualSpacing/>
        <w:jc w:val="both"/>
        <w:rPr>
          <w:rFonts w:ascii="Cambria" w:hAnsi="Cambria"/>
          <w:b/>
          <w:i/>
          <w:sz w:val="24"/>
          <w:szCs w:val="18"/>
        </w:rPr>
      </w:pPr>
      <w:r w:rsidRPr="00EA5488">
        <w:rPr>
          <w:rFonts w:ascii="Cambria" w:hAnsi="Cambria"/>
          <w:b/>
          <w:i/>
          <w:sz w:val="24"/>
          <w:szCs w:val="18"/>
        </w:rPr>
        <w:tab/>
        <w:t>Для справки:</w:t>
      </w:r>
    </w:p>
    <w:p w:rsidR="006D4A76" w:rsidRPr="00EA5488" w:rsidRDefault="006D4A76" w:rsidP="00891C67">
      <w:pPr>
        <w:keepNext/>
        <w:spacing w:after="0" w:line="240" w:lineRule="auto"/>
        <w:ind w:left="1276" w:hanging="850"/>
        <w:contextualSpacing/>
        <w:jc w:val="both"/>
        <w:rPr>
          <w:rFonts w:ascii="Cambria" w:hAnsi="Cambria"/>
          <w:i/>
          <w:sz w:val="24"/>
          <w:szCs w:val="18"/>
        </w:rPr>
      </w:pPr>
      <w:r w:rsidRPr="00EA5488">
        <w:rPr>
          <w:rFonts w:ascii="Cambria" w:hAnsi="Cambria"/>
          <w:i/>
          <w:sz w:val="24"/>
          <w:szCs w:val="18"/>
        </w:rPr>
        <w:tab/>
        <w:t xml:space="preserve">Право на товарные знаки составляют одну из разновидностей объектов сферы прав интеллектуальной собственности, и относятся к правам на средства </w:t>
      </w:r>
      <w:r w:rsidRPr="00EA5488">
        <w:rPr>
          <w:rFonts w:ascii="Cambria" w:hAnsi="Cambria"/>
          <w:i/>
          <w:sz w:val="24"/>
          <w:szCs w:val="18"/>
        </w:rPr>
        <w:lastRenderedPageBreak/>
        <w:t>индивидуализации юридических лиц, товаров, работ, услуг, предприятий и информационных систем.</w:t>
      </w:r>
    </w:p>
    <w:p w:rsidR="006D4A76" w:rsidRPr="00EA5488" w:rsidRDefault="006D4A76" w:rsidP="00891C67">
      <w:pPr>
        <w:keepNext/>
        <w:spacing w:after="0" w:line="240" w:lineRule="auto"/>
        <w:ind w:left="1276" w:hanging="850"/>
        <w:contextualSpacing/>
        <w:jc w:val="both"/>
        <w:rPr>
          <w:rFonts w:ascii="Cambria" w:hAnsi="Cambria"/>
          <w:i/>
          <w:sz w:val="24"/>
          <w:szCs w:val="18"/>
        </w:rPr>
      </w:pPr>
    </w:p>
    <w:p w:rsidR="006D4A76" w:rsidRPr="00EA5488" w:rsidRDefault="006D4A76" w:rsidP="00891C67">
      <w:pPr>
        <w:keepNext/>
        <w:spacing w:after="0" w:line="240" w:lineRule="auto"/>
        <w:ind w:left="1276" w:hanging="850"/>
        <w:contextualSpacing/>
        <w:jc w:val="both"/>
        <w:rPr>
          <w:rFonts w:ascii="Cambria" w:hAnsi="Cambria"/>
          <w:i/>
          <w:sz w:val="24"/>
          <w:szCs w:val="18"/>
        </w:rPr>
      </w:pPr>
      <w:r w:rsidRPr="00EA5488">
        <w:rPr>
          <w:rFonts w:ascii="Cambria" w:hAnsi="Cambria"/>
          <w:i/>
          <w:sz w:val="24"/>
          <w:szCs w:val="18"/>
        </w:rPr>
        <w:tab/>
        <w:t xml:space="preserve">Незаконное использование товарного знака влечет за собой, по законодательствам разных стран, гражданско-правовую, административную и уголовную ответственность. </w:t>
      </w:r>
    </w:p>
    <w:p w:rsidR="006D4A76" w:rsidRPr="00EA5488" w:rsidRDefault="006D4A76" w:rsidP="00BC19F7">
      <w:pPr>
        <w:keepNext/>
        <w:tabs>
          <w:tab w:val="left" w:pos="1134"/>
        </w:tabs>
        <w:spacing w:after="0" w:line="240" w:lineRule="auto"/>
        <w:ind w:left="851" w:hanging="850"/>
        <w:contextualSpacing/>
        <w:jc w:val="both"/>
        <w:rPr>
          <w:rFonts w:ascii="Cambria" w:hAnsi="Cambria"/>
          <w:sz w:val="24"/>
          <w:szCs w:val="18"/>
        </w:rPr>
      </w:pPr>
    </w:p>
    <w:p w:rsidR="006D4A76" w:rsidRPr="0087762F" w:rsidRDefault="006D4A76" w:rsidP="0087762F">
      <w:pPr>
        <w:pStyle w:val="a5"/>
        <w:keepNext/>
        <w:numPr>
          <w:ilvl w:val="1"/>
          <w:numId w:val="16"/>
        </w:numPr>
        <w:tabs>
          <w:tab w:val="clear" w:pos="1288"/>
        </w:tabs>
        <w:spacing w:after="0" w:line="240" w:lineRule="auto"/>
        <w:ind w:left="851" w:hanging="709"/>
        <w:jc w:val="both"/>
        <w:rPr>
          <w:rFonts w:ascii="Cambria" w:hAnsi="Cambria"/>
          <w:b/>
        </w:rPr>
      </w:pPr>
      <w:r w:rsidRPr="0087762F">
        <w:rPr>
          <w:rFonts w:ascii="Cambria" w:hAnsi="Cambria"/>
          <w:b/>
          <w:sz w:val="24"/>
          <w:szCs w:val="18"/>
          <w:lang w:eastAsia="en-US"/>
        </w:rPr>
        <w:t>Авторская методика</w:t>
      </w:r>
      <w:r w:rsidRPr="0087762F">
        <w:rPr>
          <w:rFonts w:ascii="Cambria" w:hAnsi="Cambria"/>
          <w:sz w:val="24"/>
          <w:szCs w:val="18"/>
          <w:lang w:eastAsia="en-US"/>
        </w:rPr>
        <w:t xml:space="preserve"> - </w:t>
      </w:r>
      <w:r w:rsidRPr="0087762F">
        <w:rPr>
          <w:rFonts w:ascii="Cambria" w:hAnsi="Cambria"/>
          <w:sz w:val="24"/>
        </w:rPr>
        <w:t xml:space="preserve">инновационная методика </w:t>
      </w:r>
      <w:r w:rsidR="0087762F">
        <w:rPr>
          <w:rFonts w:ascii="Cambria" w:hAnsi="Cambria"/>
          <w:sz w:val="24"/>
          <w:szCs w:val="24"/>
        </w:rPr>
        <w:t>организации, внедрения</w:t>
      </w:r>
      <w:r w:rsidR="00773BCA">
        <w:rPr>
          <w:rFonts w:ascii="Cambria" w:hAnsi="Cambria"/>
          <w:sz w:val="24"/>
          <w:szCs w:val="24"/>
        </w:rPr>
        <w:t xml:space="preserve"> и реализации</w:t>
      </w:r>
      <w:r w:rsidR="0087762F" w:rsidRPr="00A41E46">
        <w:rPr>
          <w:rFonts w:ascii="Cambria" w:hAnsi="Cambria"/>
          <w:sz w:val="24"/>
          <w:szCs w:val="24"/>
        </w:rPr>
        <w:t xml:space="preserve"> системной многоуровневой программы обучения</w:t>
      </w:r>
      <w:r w:rsidR="0087762F" w:rsidRPr="0087762F">
        <w:rPr>
          <w:rFonts w:ascii="Cambria" w:hAnsi="Cambria"/>
          <w:sz w:val="24"/>
        </w:rPr>
        <w:t xml:space="preserve"> </w:t>
      </w:r>
      <w:r w:rsidR="00773BCA">
        <w:rPr>
          <w:rFonts w:ascii="Cambria" w:hAnsi="Cambria"/>
          <w:sz w:val="24"/>
        </w:rPr>
        <w:t xml:space="preserve">детей, подростков и молодежи, а также </w:t>
      </w:r>
      <w:r w:rsidR="0087762F">
        <w:rPr>
          <w:rFonts w:ascii="Cambria" w:hAnsi="Cambria"/>
          <w:sz w:val="24"/>
        </w:rPr>
        <w:t>пошаговой технологии</w:t>
      </w:r>
      <w:r w:rsidRPr="0087762F">
        <w:rPr>
          <w:rFonts w:ascii="Cambria" w:hAnsi="Cambria"/>
          <w:sz w:val="24"/>
        </w:rPr>
        <w:t xml:space="preserve"> игрового интерактивного обучен</w:t>
      </w:r>
      <w:r w:rsidR="00133567">
        <w:rPr>
          <w:rFonts w:ascii="Cambria" w:hAnsi="Cambria"/>
          <w:sz w:val="24"/>
        </w:rPr>
        <w:t>ия.</w:t>
      </w:r>
    </w:p>
    <w:p w:rsidR="006D4A76" w:rsidRPr="00EA5488" w:rsidRDefault="006D4A76" w:rsidP="00D83148">
      <w:pPr>
        <w:pStyle w:val="a3"/>
        <w:ind w:left="0"/>
        <w:jc w:val="center"/>
        <w:rPr>
          <w:rFonts w:ascii="Cambria" w:hAnsi="Cambria"/>
          <w:b/>
          <w:i w:val="0"/>
          <w:lang w:val="ru-RU"/>
        </w:rPr>
      </w:pPr>
    </w:p>
    <w:p w:rsidR="006D4A76" w:rsidRPr="00EA5488" w:rsidRDefault="006D4A76" w:rsidP="004D7FFD">
      <w:pPr>
        <w:pStyle w:val="11"/>
        <w:numPr>
          <w:ilvl w:val="0"/>
          <w:numId w:val="1"/>
        </w:numPr>
        <w:tabs>
          <w:tab w:val="clear" w:pos="360"/>
        </w:tabs>
        <w:suppressAutoHyphens w:val="0"/>
        <w:spacing w:before="120" w:after="120"/>
        <w:ind w:left="851" w:hanging="851"/>
        <w:jc w:val="left"/>
        <w:rPr>
          <w:rFonts w:ascii="Cambria" w:hAnsi="Cambria"/>
          <w:b/>
          <w:bCs/>
          <w:color w:val="0070C0"/>
        </w:rPr>
      </w:pPr>
      <w:r w:rsidRPr="00EA5488">
        <w:rPr>
          <w:rFonts w:ascii="Cambria" w:hAnsi="Cambria"/>
          <w:b/>
          <w:bCs/>
          <w:color w:val="0070C0"/>
        </w:rPr>
        <w:t>ПРЕДМЕТ ДОГОВОРА</w:t>
      </w:r>
    </w:p>
    <w:p w:rsidR="006D4A76" w:rsidRPr="00EA5488" w:rsidRDefault="006D4A76" w:rsidP="00AC50A4">
      <w:pPr>
        <w:numPr>
          <w:ilvl w:val="1"/>
          <w:numId w:val="4"/>
        </w:numPr>
        <w:tabs>
          <w:tab w:val="clear" w:pos="1288"/>
          <w:tab w:val="left" w:pos="851"/>
        </w:tabs>
        <w:spacing w:before="60" w:after="60" w:line="228" w:lineRule="auto"/>
        <w:ind w:left="851" w:hanging="851"/>
        <w:jc w:val="both"/>
        <w:rPr>
          <w:rFonts w:ascii="Cambria" w:hAnsi="Cambria"/>
          <w:sz w:val="24"/>
          <w:szCs w:val="24"/>
        </w:rPr>
      </w:pPr>
      <w:r w:rsidRPr="00EA5488">
        <w:rPr>
          <w:rFonts w:ascii="Cambria" w:hAnsi="Cambria"/>
          <w:sz w:val="24"/>
          <w:szCs w:val="24"/>
        </w:rPr>
        <w:t xml:space="preserve">Франчайзер предоставляет Франчайзи, а Франчайзи приобретает право использовать в предпринимательской деятельности </w:t>
      </w:r>
      <w:r w:rsidRPr="00EA5488">
        <w:rPr>
          <w:rFonts w:ascii="Cambria" w:hAnsi="Cambria"/>
          <w:b/>
          <w:sz w:val="24"/>
          <w:szCs w:val="24"/>
        </w:rPr>
        <w:t>Комплекс исключительных прав (далее – КИП)</w:t>
      </w:r>
      <w:r w:rsidRPr="00EA5488">
        <w:rPr>
          <w:rFonts w:ascii="Cambria" w:hAnsi="Cambria"/>
          <w:sz w:val="24"/>
          <w:szCs w:val="24"/>
        </w:rPr>
        <w:t xml:space="preserve"> </w:t>
      </w:r>
      <w:r w:rsidR="009A0E76" w:rsidRPr="00A41E46">
        <w:rPr>
          <w:rFonts w:ascii="Cambria" w:hAnsi="Cambria"/>
          <w:sz w:val="24"/>
          <w:szCs w:val="24"/>
        </w:rPr>
        <w:t xml:space="preserve">на уникальную </w:t>
      </w:r>
      <w:r w:rsidR="009A0E76" w:rsidRPr="005321AC">
        <w:rPr>
          <w:rFonts w:ascii="Cambria" w:hAnsi="Cambria"/>
          <w:b/>
          <w:sz w:val="24"/>
          <w:szCs w:val="24"/>
        </w:rPr>
        <w:t>тренинговую</w:t>
      </w:r>
      <w:r w:rsidR="009A0E76" w:rsidRPr="00A41E46">
        <w:rPr>
          <w:rFonts w:ascii="Cambria" w:hAnsi="Cambria"/>
          <w:sz w:val="24"/>
          <w:szCs w:val="24"/>
        </w:rPr>
        <w:t xml:space="preserve"> </w:t>
      </w:r>
      <w:r w:rsidR="009A0E76" w:rsidRPr="00A41E46">
        <w:rPr>
          <w:rFonts w:ascii="Cambria" w:hAnsi="Cambria"/>
          <w:b/>
          <w:sz w:val="24"/>
          <w:szCs w:val="24"/>
        </w:rPr>
        <w:t>технологию</w:t>
      </w:r>
      <w:r w:rsidR="009A0E76" w:rsidRPr="00A41E46">
        <w:rPr>
          <w:rFonts w:ascii="Cambria" w:hAnsi="Cambria"/>
          <w:sz w:val="24"/>
          <w:szCs w:val="24"/>
        </w:rPr>
        <w:t xml:space="preserve"> </w:t>
      </w:r>
      <w:r w:rsidR="009A0E76">
        <w:rPr>
          <w:rFonts w:ascii="Cambria" w:hAnsi="Cambria"/>
          <w:b/>
          <w:sz w:val="24"/>
          <w:szCs w:val="24"/>
          <w:lang w:val="uk-UA"/>
        </w:rPr>
        <w:t>арт</w:t>
      </w:r>
      <w:r w:rsidR="009A0E76" w:rsidRPr="005321AC">
        <w:rPr>
          <w:rFonts w:ascii="Cambria" w:hAnsi="Cambria"/>
          <w:b/>
          <w:sz w:val="24"/>
          <w:szCs w:val="24"/>
        </w:rPr>
        <w:t>-образования</w:t>
      </w:r>
      <w:r w:rsidR="009A0E76">
        <w:rPr>
          <w:rFonts w:ascii="Cambria" w:hAnsi="Cambria"/>
          <w:b/>
          <w:sz w:val="24"/>
          <w:szCs w:val="24"/>
          <w:lang w:val="uk-UA"/>
        </w:rPr>
        <w:t xml:space="preserve"> и развития креативного инновативного мышления</w:t>
      </w:r>
      <w:r w:rsidR="009A0E76" w:rsidRPr="00EA5488">
        <w:rPr>
          <w:rFonts w:ascii="Cambria" w:hAnsi="Cambria"/>
          <w:sz w:val="24"/>
          <w:szCs w:val="24"/>
        </w:rPr>
        <w:t xml:space="preserve"> </w:t>
      </w:r>
      <w:r w:rsidRPr="00EA5488">
        <w:rPr>
          <w:rFonts w:ascii="Cambria" w:hAnsi="Cambria"/>
          <w:sz w:val="24"/>
          <w:szCs w:val="24"/>
        </w:rPr>
        <w:t xml:space="preserve">детей и подростков </w:t>
      </w:r>
      <w:r w:rsidRPr="00EA5488">
        <w:rPr>
          <w:rFonts w:ascii="Cambria" w:hAnsi="Cambria"/>
          <w:b/>
          <w:sz w:val="24"/>
          <w:szCs w:val="24"/>
        </w:rPr>
        <w:t>на основании получаемых Сертификатов и Лицензий от Франчайзера</w:t>
      </w:r>
      <w:r w:rsidRPr="00EA5488">
        <w:rPr>
          <w:rFonts w:ascii="Cambria" w:hAnsi="Cambria"/>
          <w:sz w:val="24"/>
          <w:szCs w:val="24"/>
        </w:rPr>
        <w:t xml:space="preserve"> и право использовать в своей деятельности Знаки для товаров и услуг </w:t>
      </w:r>
      <w:r w:rsidR="009A0E76" w:rsidRPr="004447F5">
        <w:rPr>
          <w:rFonts w:ascii="Cambria" w:hAnsi="Cambria"/>
          <w:sz w:val="24"/>
          <w:szCs w:val="24"/>
          <w:lang w:val="en-US"/>
        </w:rPr>
        <w:t>LEONARDO</w:t>
      </w:r>
      <w:r w:rsidR="009A0E76" w:rsidRPr="004447F5">
        <w:rPr>
          <w:rFonts w:ascii="Cambria" w:hAnsi="Cambria"/>
          <w:sz w:val="24"/>
          <w:szCs w:val="24"/>
        </w:rPr>
        <w:t xml:space="preserve"> </w:t>
      </w:r>
      <w:r w:rsidR="009A0E76" w:rsidRPr="004447F5">
        <w:rPr>
          <w:rFonts w:ascii="Cambria" w:hAnsi="Cambria"/>
          <w:sz w:val="24"/>
          <w:szCs w:val="24"/>
          <w:lang w:val="en-US"/>
        </w:rPr>
        <w:t>ART</w:t>
      </w:r>
      <w:r w:rsidR="009A0E76" w:rsidRPr="004447F5">
        <w:rPr>
          <w:rFonts w:ascii="Cambria" w:hAnsi="Cambria"/>
          <w:sz w:val="24"/>
          <w:szCs w:val="24"/>
        </w:rPr>
        <w:t xml:space="preserve"> SCHOOL</w:t>
      </w:r>
      <w:r w:rsidR="002709AB">
        <w:rPr>
          <w:rFonts w:ascii="Cambria" w:hAnsi="Cambria"/>
          <w:sz w:val="24"/>
          <w:szCs w:val="24"/>
        </w:rPr>
        <w:t xml:space="preserve"> </w:t>
      </w:r>
      <w:r w:rsidRPr="00EA5488">
        <w:rPr>
          <w:rFonts w:ascii="Cambria" w:hAnsi="Cambria"/>
          <w:sz w:val="24"/>
          <w:szCs w:val="24"/>
        </w:rPr>
        <w:t>на основании Лицензионных соглашений, которые будут составлены и подписаны Сторонами отдельно.</w:t>
      </w:r>
    </w:p>
    <w:p w:rsidR="006D4A76" w:rsidRPr="00EA5488" w:rsidRDefault="006D4A76" w:rsidP="00BC19F7">
      <w:pPr>
        <w:tabs>
          <w:tab w:val="left" w:pos="567"/>
          <w:tab w:val="left" w:pos="851"/>
        </w:tabs>
        <w:spacing w:before="60" w:after="60" w:line="228" w:lineRule="auto"/>
        <w:ind w:left="851" w:hanging="851"/>
        <w:jc w:val="both"/>
        <w:rPr>
          <w:rFonts w:ascii="Cambria" w:hAnsi="Cambria"/>
          <w:sz w:val="24"/>
          <w:szCs w:val="24"/>
        </w:rPr>
      </w:pPr>
    </w:p>
    <w:p w:rsidR="006D4A76" w:rsidRPr="00EA5488" w:rsidRDefault="006D4A76" w:rsidP="00BC19F7">
      <w:pPr>
        <w:spacing w:before="60" w:after="60" w:line="228" w:lineRule="auto"/>
        <w:ind w:left="851"/>
        <w:jc w:val="both"/>
        <w:rPr>
          <w:rFonts w:ascii="Cambria" w:hAnsi="Cambria"/>
          <w:sz w:val="24"/>
          <w:szCs w:val="24"/>
        </w:rPr>
      </w:pPr>
      <w:r w:rsidRPr="00EA5488">
        <w:rPr>
          <w:rFonts w:ascii="Cambria" w:hAnsi="Cambria"/>
          <w:sz w:val="24"/>
          <w:szCs w:val="24"/>
        </w:rPr>
        <w:t xml:space="preserve">За использование КИП Франчайзи оплачивает Франчайзеру вознаграждение, обусловленное данным Договором. </w:t>
      </w:r>
    </w:p>
    <w:p w:rsidR="006D4A76" w:rsidRPr="00EA5488" w:rsidRDefault="006D4A76" w:rsidP="00BC19F7">
      <w:pPr>
        <w:tabs>
          <w:tab w:val="left" w:pos="567"/>
          <w:tab w:val="left" w:pos="851"/>
        </w:tabs>
        <w:spacing w:before="60" w:after="60" w:line="228" w:lineRule="auto"/>
        <w:ind w:left="851" w:hanging="851"/>
        <w:jc w:val="both"/>
        <w:rPr>
          <w:rFonts w:ascii="Cambria" w:hAnsi="Cambria"/>
          <w:sz w:val="24"/>
          <w:szCs w:val="24"/>
        </w:rPr>
      </w:pPr>
    </w:p>
    <w:p w:rsidR="006D4A76" w:rsidRPr="00EA5488" w:rsidRDefault="006D4A76" w:rsidP="004D7FFD">
      <w:pPr>
        <w:spacing w:before="60" w:after="60" w:line="228" w:lineRule="auto"/>
        <w:ind w:left="851"/>
        <w:jc w:val="both"/>
        <w:rPr>
          <w:rFonts w:ascii="Cambria" w:hAnsi="Cambria"/>
          <w:sz w:val="24"/>
          <w:szCs w:val="24"/>
        </w:rPr>
      </w:pPr>
      <w:r w:rsidRPr="00EA5488">
        <w:rPr>
          <w:rFonts w:ascii="Cambria" w:hAnsi="Cambria"/>
          <w:sz w:val="24"/>
          <w:szCs w:val="24"/>
        </w:rPr>
        <w:t xml:space="preserve">КИП предоставляется для организации работы Франчайзером исключительно на Договорной территории, описанной в </w:t>
      </w:r>
      <w:r w:rsidRPr="00EA5488">
        <w:rPr>
          <w:rFonts w:ascii="Cambria" w:hAnsi="Cambria"/>
          <w:b/>
          <w:sz w:val="24"/>
          <w:szCs w:val="24"/>
        </w:rPr>
        <w:t>разделе 3</w:t>
      </w:r>
      <w:r w:rsidRPr="00EA5488">
        <w:rPr>
          <w:rFonts w:ascii="Cambria" w:hAnsi="Cambria"/>
          <w:sz w:val="24"/>
          <w:szCs w:val="24"/>
        </w:rPr>
        <w:t xml:space="preserve"> данного Договора и Приложении №1. </w:t>
      </w:r>
    </w:p>
    <w:p w:rsidR="00ED1469" w:rsidRPr="00A716FE" w:rsidRDefault="00ED1469" w:rsidP="004D7FFD">
      <w:pPr>
        <w:tabs>
          <w:tab w:val="left" w:pos="567"/>
          <w:tab w:val="left" w:pos="851"/>
        </w:tabs>
        <w:spacing w:before="60" w:after="60" w:line="228" w:lineRule="auto"/>
        <w:ind w:left="851"/>
        <w:jc w:val="both"/>
        <w:rPr>
          <w:rFonts w:ascii="Cambria" w:hAnsi="Cambria"/>
          <w:sz w:val="24"/>
          <w:szCs w:val="24"/>
        </w:rPr>
      </w:pPr>
    </w:p>
    <w:p w:rsidR="006D4A76" w:rsidRPr="00EA5488" w:rsidRDefault="006D4A76" w:rsidP="004D7FFD">
      <w:pPr>
        <w:tabs>
          <w:tab w:val="left" w:pos="567"/>
          <w:tab w:val="left" w:pos="851"/>
        </w:tabs>
        <w:spacing w:before="60" w:after="60" w:line="228" w:lineRule="auto"/>
        <w:ind w:left="851"/>
        <w:jc w:val="both"/>
        <w:rPr>
          <w:rFonts w:ascii="Cambria" w:hAnsi="Cambria"/>
          <w:sz w:val="24"/>
          <w:szCs w:val="24"/>
        </w:rPr>
      </w:pPr>
      <w:r w:rsidRPr="00EA5488">
        <w:rPr>
          <w:rFonts w:ascii="Cambria" w:hAnsi="Cambria"/>
          <w:sz w:val="24"/>
          <w:szCs w:val="24"/>
        </w:rPr>
        <w:t>Под терминами «</w:t>
      </w:r>
      <w:r w:rsidR="009A0E76">
        <w:rPr>
          <w:rFonts w:ascii="Cambria" w:hAnsi="Cambria"/>
          <w:sz w:val="24"/>
          <w:szCs w:val="24"/>
          <w:lang w:val="uk-UA"/>
        </w:rPr>
        <w:t>арт</w:t>
      </w:r>
      <w:r w:rsidRPr="00EA5488">
        <w:rPr>
          <w:rFonts w:ascii="Cambria" w:hAnsi="Cambria"/>
          <w:sz w:val="24"/>
          <w:szCs w:val="24"/>
        </w:rPr>
        <w:t xml:space="preserve">-образование», «образовательные технологии» и т.п. Стороны принимают процесс организации и проведения постоянно действующих тренингов и консультаций в виде курсов, мастер-классов, форумов, выездных сессий, индивидуальных и групповых мероприятий, практических и теоретических занятий по основам экономики, предпринимательства и др. процессов, не связанных с системой общего государственного или частного образования и не требующих получения государственных лицензий или разрешений по действующему международному законодательству, а также законодательству </w:t>
      </w:r>
      <w:r w:rsidR="00511794">
        <w:rPr>
          <w:rFonts w:ascii="Cambria" w:hAnsi="Cambria"/>
          <w:b/>
          <w:iCs/>
          <w:color w:val="C00000"/>
          <w:sz w:val="24"/>
          <w:szCs w:val="24"/>
        </w:rPr>
        <w:t>Российской Федерации</w:t>
      </w:r>
      <w:r w:rsidRPr="00EA5488">
        <w:rPr>
          <w:rFonts w:ascii="Cambria" w:hAnsi="Cambria"/>
          <w:sz w:val="24"/>
          <w:szCs w:val="24"/>
        </w:rPr>
        <w:t xml:space="preserve">. </w:t>
      </w:r>
    </w:p>
    <w:p w:rsidR="006D4A76" w:rsidRPr="00EA5488" w:rsidRDefault="006D4A76" w:rsidP="00BC19F7">
      <w:pPr>
        <w:tabs>
          <w:tab w:val="left" w:pos="567"/>
          <w:tab w:val="left" w:pos="851"/>
        </w:tabs>
        <w:spacing w:before="60" w:after="60" w:line="228" w:lineRule="auto"/>
        <w:ind w:left="851" w:hanging="851"/>
        <w:jc w:val="both"/>
        <w:rPr>
          <w:rFonts w:ascii="Cambria" w:hAnsi="Cambria"/>
          <w:sz w:val="24"/>
          <w:szCs w:val="24"/>
        </w:rPr>
      </w:pPr>
    </w:p>
    <w:p w:rsidR="004A420C" w:rsidRPr="00A41E46" w:rsidRDefault="004A420C" w:rsidP="004A420C">
      <w:pPr>
        <w:numPr>
          <w:ilvl w:val="1"/>
          <w:numId w:val="1"/>
        </w:numPr>
        <w:tabs>
          <w:tab w:val="num" w:pos="993"/>
        </w:tabs>
        <w:spacing w:before="60" w:after="60" w:line="228" w:lineRule="auto"/>
        <w:ind w:left="851" w:hanging="851"/>
        <w:jc w:val="both"/>
        <w:rPr>
          <w:rFonts w:ascii="Cambria" w:hAnsi="Cambria"/>
          <w:sz w:val="24"/>
          <w:szCs w:val="24"/>
        </w:rPr>
      </w:pPr>
      <w:r>
        <w:rPr>
          <w:rFonts w:ascii="Cambria" w:hAnsi="Cambria"/>
          <w:sz w:val="24"/>
          <w:szCs w:val="24"/>
        </w:rPr>
        <w:t xml:space="preserve">Под организацией </w:t>
      </w:r>
      <w:r w:rsidR="009A0E76">
        <w:rPr>
          <w:rFonts w:ascii="Cambria" w:hAnsi="Cambria"/>
          <w:sz w:val="24"/>
          <w:szCs w:val="24"/>
        </w:rPr>
        <w:t>арт-</w:t>
      </w:r>
      <w:r w:rsidRPr="00A41E46">
        <w:rPr>
          <w:rFonts w:ascii="Cambria" w:hAnsi="Cambria"/>
          <w:sz w:val="24"/>
          <w:szCs w:val="24"/>
        </w:rPr>
        <w:t>образования в настоящем Договоре понимается организация, внедрение и реализация системной многоуровневой программы обучения, временные и со</w:t>
      </w:r>
      <w:r>
        <w:rPr>
          <w:rFonts w:ascii="Cambria" w:hAnsi="Cambria"/>
          <w:sz w:val="24"/>
          <w:szCs w:val="24"/>
        </w:rPr>
        <w:t>держательные стандарты обучения в виде тренингов, мастер-классов и т.п.,</w:t>
      </w:r>
      <w:r w:rsidRPr="00A41E46">
        <w:rPr>
          <w:rFonts w:ascii="Cambria" w:hAnsi="Cambria"/>
          <w:sz w:val="24"/>
          <w:szCs w:val="24"/>
        </w:rPr>
        <w:t xml:space="preserve"> предназначенные для детей в возрасте 6 - 1</w:t>
      </w:r>
      <w:r>
        <w:rPr>
          <w:rFonts w:ascii="Cambria" w:hAnsi="Cambria"/>
          <w:sz w:val="24"/>
          <w:szCs w:val="24"/>
        </w:rPr>
        <w:t>4</w:t>
      </w:r>
      <w:r w:rsidRPr="00A41E46">
        <w:rPr>
          <w:rFonts w:ascii="Cambria" w:hAnsi="Cambria"/>
          <w:sz w:val="24"/>
          <w:szCs w:val="24"/>
        </w:rPr>
        <w:t xml:space="preserve"> лет.</w:t>
      </w:r>
    </w:p>
    <w:p w:rsidR="006D4A76" w:rsidRPr="00EA5488" w:rsidRDefault="006D4A76" w:rsidP="00D83148">
      <w:pPr>
        <w:spacing w:before="60" w:after="60" w:line="228" w:lineRule="auto"/>
        <w:ind w:left="425"/>
        <w:jc w:val="both"/>
        <w:rPr>
          <w:rFonts w:ascii="Cambria" w:hAnsi="Cambria"/>
          <w:sz w:val="24"/>
          <w:szCs w:val="24"/>
        </w:rPr>
      </w:pPr>
    </w:p>
    <w:p w:rsidR="006D4A76" w:rsidRPr="00EA5488" w:rsidRDefault="006D4A76" w:rsidP="004803C0">
      <w:pPr>
        <w:numPr>
          <w:ilvl w:val="1"/>
          <w:numId w:val="4"/>
        </w:numPr>
        <w:tabs>
          <w:tab w:val="num" w:pos="993"/>
        </w:tabs>
        <w:spacing w:before="60" w:after="60" w:line="228" w:lineRule="auto"/>
        <w:ind w:left="851" w:hanging="851"/>
        <w:jc w:val="both"/>
        <w:rPr>
          <w:rFonts w:ascii="Cambria" w:hAnsi="Cambria"/>
          <w:sz w:val="24"/>
          <w:szCs w:val="24"/>
        </w:rPr>
      </w:pPr>
      <w:r w:rsidRPr="00EA5488">
        <w:rPr>
          <w:rFonts w:ascii="Cambria" w:hAnsi="Cambria"/>
          <w:sz w:val="24"/>
          <w:szCs w:val="24"/>
        </w:rPr>
        <w:t>Комплекс исключительных прав по данному Договору, включает:</w:t>
      </w:r>
    </w:p>
    <w:p w:rsidR="006D4A76" w:rsidRPr="00EA5488" w:rsidRDefault="006D4A76" w:rsidP="00AC50A4">
      <w:pPr>
        <w:numPr>
          <w:ilvl w:val="0"/>
          <w:numId w:val="17"/>
        </w:numPr>
        <w:spacing w:before="120" w:after="0" w:line="240" w:lineRule="auto"/>
        <w:ind w:left="1134" w:hanging="357"/>
        <w:jc w:val="both"/>
        <w:rPr>
          <w:rFonts w:ascii="Cambria" w:hAnsi="Cambria"/>
          <w:sz w:val="24"/>
          <w:szCs w:val="24"/>
        </w:rPr>
      </w:pPr>
      <w:r w:rsidRPr="00EA5488">
        <w:rPr>
          <w:rFonts w:ascii="Cambria" w:hAnsi="Cambria"/>
          <w:sz w:val="24"/>
          <w:szCs w:val="24"/>
        </w:rPr>
        <w:t>право использовать комм</w:t>
      </w:r>
      <w:r w:rsidR="002709AB">
        <w:rPr>
          <w:rFonts w:ascii="Cambria" w:hAnsi="Cambria"/>
          <w:sz w:val="24"/>
          <w:szCs w:val="24"/>
        </w:rPr>
        <w:t>ерческое наименование и товарный знак</w:t>
      </w:r>
      <w:r w:rsidRPr="00EA5488">
        <w:rPr>
          <w:rFonts w:ascii="Cambria" w:hAnsi="Cambria"/>
          <w:sz w:val="24"/>
          <w:szCs w:val="24"/>
        </w:rPr>
        <w:t xml:space="preserve">/логотип </w:t>
      </w:r>
      <w:r w:rsidR="009A0E76" w:rsidRPr="004447F5">
        <w:rPr>
          <w:rFonts w:ascii="Cambria" w:hAnsi="Cambria"/>
          <w:sz w:val="24"/>
          <w:szCs w:val="24"/>
          <w:lang w:val="en-US"/>
        </w:rPr>
        <w:t>LEONARDO</w:t>
      </w:r>
      <w:r w:rsidR="009A0E76" w:rsidRPr="004447F5">
        <w:rPr>
          <w:rFonts w:ascii="Cambria" w:hAnsi="Cambria"/>
          <w:sz w:val="24"/>
          <w:szCs w:val="24"/>
        </w:rPr>
        <w:t xml:space="preserve"> </w:t>
      </w:r>
      <w:r w:rsidR="009A0E76" w:rsidRPr="004447F5">
        <w:rPr>
          <w:rFonts w:ascii="Cambria" w:hAnsi="Cambria"/>
          <w:sz w:val="24"/>
          <w:szCs w:val="24"/>
          <w:lang w:val="en-US"/>
        </w:rPr>
        <w:t>ART</w:t>
      </w:r>
      <w:r w:rsidR="009A0E76" w:rsidRPr="004447F5">
        <w:rPr>
          <w:rFonts w:ascii="Cambria" w:hAnsi="Cambria"/>
          <w:sz w:val="24"/>
          <w:szCs w:val="24"/>
        </w:rPr>
        <w:t xml:space="preserve"> SCHOOL</w:t>
      </w:r>
      <w:r w:rsidR="002709AB">
        <w:rPr>
          <w:rFonts w:ascii="Cambria" w:hAnsi="Cambria"/>
          <w:sz w:val="24"/>
          <w:szCs w:val="24"/>
        </w:rPr>
        <w:t xml:space="preserve"> </w:t>
      </w:r>
      <w:r w:rsidRPr="00EA5488">
        <w:rPr>
          <w:rFonts w:ascii="Cambria" w:hAnsi="Cambria"/>
          <w:sz w:val="24"/>
          <w:szCs w:val="24"/>
        </w:rPr>
        <w:t>для осуществления деятельности в рамках предмета Договора;</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на оказание тренинговых услуг для детей и взрослых в рамках авторских прав на интеллектуальную собственность Франчайзера;</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инновационные бизнес технологии по организации бизнес процессов в виде </w:t>
      </w:r>
      <w:r w:rsidRPr="00EA5488">
        <w:rPr>
          <w:rFonts w:ascii="Cambria" w:hAnsi="Cambria"/>
          <w:b/>
          <w:sz w:val="24"/>
          <w:szCs w:val="24"/>
        </w:rPr>
        <w:t>Бизнес-плана</w:t>
      </w:r>
      <w:r w:rsidRPr="00EA5488">
        <w:rPr>
          <w:rFonts w:ascii="Cambria" w:hAnsi="Cambria"/>
          <w:sz w:val="24"/>
          <w:szCs w:val="24"/>
        </w:rPr>
        <w:t xml:space="preserve"> и </w:t>
      </w:r>
      <w:r w:rsidRPr="00EA5488">
        <w:rPr>
          <w:rFonts w:ascii="Cambria" w:hAnsi="Cambria"/>
          <w:b/>
          <w:sz w:val="24"/>
          <w:szCs w:val="24"/>
        </w:rPr>
        <w:t>Описания Принципов Бизнеса</w:t>
      </w:r>
      <w:r w:rsidRPr="00EA5488">
        <w:rPr>
          <w:rFonts w:ascii="Cambria" w:hAnsi="Cambria"/>
          <w:sz w:val="24"/>
          <w:szCs w:val="24"/>
        </w:rPr>
        <w:t>;</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lastRenderedPageBreak/>
        <w:t>инновационные образовательные технологии по организации учебного процесса в виде Программы обучения по каждому курсу;</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инновационные образовательные технологии по организации учебного процесса в виде </w:t>
      </w:r>
      <w:r w:rsidRPr="00EA5488">
        <w:rPr>
          <w:rFonts w:ascii="Cambria" w:hAnsi="Cambria"/>
          <w:b/>
          <w:sz w:val="24"/>
          <w:szCs w:val="24"/>
        </w:rPr>
        <w:t>Методики обучения (общие инструменты и способы их использования)</w:t>
      </w:r>
      <w:r w:rsidRPr="00EA5488">
        <w:rPr>
          <w:rFonts w:ascii="Cambria" w:hAnsi="Cambria"/>
          <w:sz w:val="24"/>
          <w:szCs w:val="24"/>
        </w:rPr>
        <w:t>;</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инновационные образовательные технологии по организации учебного процесса в виде </w:t>
      </w:r>
      <w:r w:rsidRPr="00EA5488">
        <w:rPr>
          <w:rFonts w:ascii="Cambria" w:hAnsi="Cambria"/>
          <w:b/>
          <w:sz w:val="24"/>
          <w:szCs w:val="24"/>
        </w:rPr>
        <w:t>Учебных материалов</w:t>
      </w:r>
      <w:r w:rsidRPr="00EA5488">
        <w:rPr>
          <w:rFonts w:ascii="Cambria" w:hAnsi="Cambria"/>
          <w:sz w:val="24"/>
          <w:szCs w:val="24"/>
        </w:rPr>
        <w:t xml:space="preserve"> </w:t>
      </w:r>
      <w:r w:rsidRPr="00EA5488">
        <w:rPr>
          <w:rFonts w:ascii="Cambria" w:hAnsi="Cambria"/>
          <w:b/>
          <w:sz w:val="24"/>
          <w:szCs w:val="24"/>
        </w:rPr>
        <w:t>ДЛЯ УЧЕНИКА</w:t>
      </w:r>
      <w:r w:rsidRPr="00EA5488">
        <w:rPr>
          <w:rFonts w:ascii="Cambria" w:hAnsi="Cambria"/>
          <w:sz w:val="24"/>
          <w:szCs w:val="24"/>
        </w:rPr>
        <w:t>;</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инновационные образовательные технологии по организации учебного процесса в виде </w:t>
      </w:r>
      <w:r w:rsidRPr="00EA5488">
        <w:rPr>
          <w:rFonts w:ascii="Cambria" w:hAnsi="Cambria"/>
          <w:b/>
          <w:sz w:val="24"/>
          <w:szCs w:val="24"/>
        </w:rPr>
        <w:t>Методических материалов ДЛЯ УЧИТЕЛЯ</w:t>
      </w:r>
      <w:r w:rsidRPr="00EA5488">
        <w:rPr>
          <w:rFonts w:ascii="Cambria" w:hAnsi="Cambria"/>
          <w:sz w:val="24"/>
          <w:szCs w:val="24"/>
        </w:rPr>
        <w:t>;</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инновационные образовательные технологии по организации учебного процесса </w:t>
      </w:r>
      <w:r w:rsidRPr="00EA5488">
        <w:rPr>
          <w:rFonts w:ascii="Cambria" w:hAnsi="Cambria"/>
          <w:b/>
          <w:sz w:val="24"/>
          <w:szCs w:val="24"/>
        </w:rPr>
        <w:t>ДЛЯ РОДИТЕЛЕЙ</w:t>
      </w:r>
      <w:r w:rsidRPr="00EA5488">
        <w:rPr>
          <w:rFonts w:ascii="Cambria" w:hAnsi="Cambria"/>
          <w:sz w:val="24"/>
          <w:szCs w:val="24"/>
        </w:rPr>
        <w:t xml:space="preserve"> в виде </w:t>
      </w:r>
      <w:r w:rsidRPr="00EA5488">
        <w:rPr>
          <w:rFonts w:ascii="Cambria" w:hAnsi="Cambria"/>
          <w:b/>
          <w:sz w:val="24"/>
          <w:szCs w:val="24"/>
        </w:rPr>
        <w:t>Программы обучения и Учебных материалов</w:t>
      </w:r>
      <w:r w:rsidRPr="00EA5488">
        <w:rPr>
          <w:rFonts w:ascii="Cambria" w:hAnsi="Cambria"/>
          <w:sz w:val="24"/>
          <w:szCs w:val="24"/>
        </w:rPr>
        <w:t>;</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инновационные маркетинговые инструменты и планы по продвижению бренда в регионе в виде </w:t>
      </w:r>
      <w:r w:rsidRPr="00EA5488">
        <w:rPr>
          <w:rFonts w:ascii="Cambria" w:hAnsi="Cambria"/>
          <w:b/>
          <w:sz w:val="24"/>
          <w:szCs w:val="24"/>
        </w:rPr>
        <w:t>Плана маркетинговой стратегии</w:t>
      </w:r>
      <w:r w:rsidRPr="00EA5488">
        <w:rPr>
          <w:rFonts w:ascii="Cambria" w:hAnsi="Cambria"/>
          <w:sz w:val="24"/>
          <w:szCs w:val="24"/>
        </w:rPr>
        <w:t xml:space="preserve"> (составляется совместно с Франчайзи целенаправленно на регион после подписания договора);</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на использование готовой, проверенной и высокодоходной бизнес-модели;</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образцы документов;</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право и обязанность франчайзи на обязательное ежегодное обучение и сертификацию </w:t>
      </w:r>
      <w:r w:rsidRPr="00EA5488">
        <w:rPr>
          <w:rFonts w:ascii="Cambria" w:hAnsi="Cambria"/>
          <w:b/>
          <w:sz w:val="24"/>
          <w:szCs w:val="24"/>
        </w:rPr>
        <w:t>педагогического</w:t>
      </w:r>
      <w:r w:rsidRPr="00EA5488">
        <w:rPr>
          <w:rFonts w:ascii="Cambria" w:hAnsi="Cambria"/>
          <w:sz w:val="24"/>
          <w:szCs w:val="24"/>
        </w:rPr>
        <w:t xml:space="preserve"> персонала Франчайзи для работы в </w:t>
      </w:r>
      <w:r w:rsidR="009A0E76" w:rsidRPr="004447F5">
        <w:rPr>
          <w:rFonts w:ascii="Cambria" w:hAnsi="Cambria"/>
          <w:sz w:val="24"/>
          <w:szCs w:val="24"/>
          <w:lang w:val="en-US"/>
        </w:rPr>
        <w:t>LEONARDO</w:t>
      </w:r>
      <w:r w:rsidR="009A0E76" w:rsidRPr="004447F5">
        <w:rPr>
          <w:rFonts w:ascii="Cambria" w:hAnsi="Cambria"/>
          <w:sz w:val="24"/>
          <w:szCs w:val="24"/>
        </w:rPr>
        <w:t xml:space="preserve"> </w:t>
      </w:r>
      <w:r w:rsidR="009A0E76" w:rsidRPr="004447F5">
        <w:rPr>
          <w:rFonts w:ascii="Cambria" w:hAnsi="Cambria"/>
          <w:sz w:val="24"/>
          <w:szCs w:val="24"/>
          <w:lang w:val="en-US"/>
        </w:rPr>
        <w:t>ART</w:t>
      </w:r>
      <w:r w:rsidR="009A0E76" w:rsidRPr="004447F5">
        <w:rPr>
          <w:rFonts w:ascii="Cambria" w:hAnsi="Cambria"/>
          <w:sz w:val="24"/>
          <w:szCs w:val="24"/>
        </w:rPr>
        <w:t xml:space="preserve"> SCHOOL</w:t>
      </w:r>
      <w:r w:rsidR="004A420C" w:rsidRPr="00EA5488">
        <w:rPr>
          <w:rFonts w:ascii="Cambria" w:hAnsi="Cambria"/>
          <w:sz w:val="24"/>
          <w:szCs w:val="24"/>
        </w:rPr>
        <w:t xml:space="preserve"> </w:t>
      </w:r>
      <w:r w:rsidRPr="00EA5488">
        <w:rPr>
          <w:rFonts w:ascii="Cambria" w:hAnsi="Cambria"/>
          <w:sz w:val="24"/>
          <w:szCs w:val="24"/>
        </w:rPr>
        <w:t>до момента прохождения полного цикла образовательных программ и получения необходимых сертификатов каждым из учителей;</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право на обучение </w:t>
      </w:r>
      <w:r w:rsidRPr="00EA5488">
        <w:rPr>
          <w:rFonts w:ascii="Cambria" w:hAnsi="Cambria"/>
          <w:b/>
          <w:sz w:val="24"/>
          <w:szCs w:val="24"/>
        </w:rPr>
        <w:t>административного</w:t>
      </w:r>
      <w:r w:rsidRPr="00EA5488">
        <w:rPr>
          <w:rFonts w:ascii="Cambria" w:hAnsi="Cambria"/>
          <w:sz w:val="24"/>
          <w:szCs w:val="24"/>
        </w:rPr>
        <w:t xml:space="preserve"> персонала Франчайзи для работы в </w:t>
      </w:r>
      <w:r w:rsidR="009A0E76" w:rsidRPr="004447F5">
        <w:rPr>
          <w:rFonts w:ascii="Cambria" w:hAnsi="Cambria"/>
          <w:sz w:val="24"/>
          <w:szCs w:val="24"/>
          <w:lang w:val="en-US"/>
        </w:rPr>
        <w:t>LEONARDO</w:t>
      </w:r>
      <w:r w:rsidR="009A0E76" w:rsidRPr="004447F5">
        <w:rPr>
          <w:rFonts w:ascii="Cambria" w:hAnsi="Cambria"/>
          <w:sz w:val="24"/>
          <w:szCs w:val="24"/>
        </w:rPr>
        <w:t xml:space="preserve"> </w:t>
      </w:r>
      <w:r w:rsidR="009A0E76" w:rsidRPr="004447F5">
        <w:rPr>
          <w:rFonts w:ascii="Cambria" w:hAnsi="Cambria"/>
          <w:sz w:val="24"/>
          <w:szCs w:val="24"/>
          <w:lang w:val="en-US"/>
        </w:rPr>
        <w:t>ART</w:t>
      </w:r>
      <w:r w:rsidR="009A0E76" w:rsidRPr="004447F5">
        <w:rPr>
          <w:rFonts w:ascii="Cambria" w:hAnsi="Cambria"/>
          <w:sz w:val="24"/>
          <w:szCs w:val="24"/>
        </w:rPr>
        <w:t xml:space="preserve"> SCHOOL</w:t>
      </w:r>
      <w:r w:rsidRPr="00EA5488">
        <w:rPr>
          <w:rFonts w:ascii="Cambria" w:hAnsi="Cambria"/>
          <w:sz w:val="24"/>
          <w:szCs w:val="24"/>
        </w:rPr>
        <w:t>;</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право на обучение </w:t>
      </w:r>
      <w:r w:rsidRPr="00EA5488">
        <w:rPr>
          <w:rFonts w:ascii="Cambria" w:hAnsi="Cambria"/>
          <w:b/>
          <w:sz w:val="24"/>
          <w:szCs w:val="24"/>
        </w:rPr>
        <w:t>собственника - конечного бенефициара Франчайзи</w:t>
      </w:r>
      <w:r w:rsidRPr="00EA5488">
        <w:rPr>
          <w:rFonts w:ascii="Cambria" w:hAnsi="Cambria"/>
          <w:sz w:val="24"/>
          <w:szCs w:val="24"/>
        </w:rPr>
        <w:t xml:space="preserve"> по управлению франшизой для работы в </w:t>
      </w:r>
      <w:r w:rsidR="009A0E76">
        <w:rPr>
          <w:rFonts w:ascii="Cambria" w:hAnsi="Cambria"/>
          <w:sz w:val="24"/>
          <w:szCs w:val="24"/>
        </w:rPr>
        <w:t xml:space="preserve">Международной образовательной сети </w:t>
      </w:r>
      <w:r w:rsidR="009A0E76" w:rsidRPr="004447F5">
        <w:rPr>
          <w:rFonts w:ascii="Cambria" w:hAnsi="Cambria"/>
          <w:sz w:val="24"/>
          <w:szCs w:val="24"/>
          <w:lang w:val="en-US"/>
        </w:rPr>
        <w:t>LEONARDO</w:t>
      </w:r>
      <w:r w:rsidR="009A0E76" w:rsidRPr="004447F5">
        <w:rPr>
          <w:rFonts w:ascii="Cambria" w:hAnsi="Cambria"/>
          <w:sz w:val="24"/>
          <w:szCs w:val="24"/>
        </w:rPr>
        <w:t xml:space="preserve"> </w:t>
      </w:r>
      <w:r w:rsidR="009A0E76" w:rsidRPr="004447F5">
        <w:rPr>
          <w:rFonts w:ascii="Cambria" w:hAnsi="Cambria"/>
          <w:sz w:val="24"/>
          <w:szCs w:val="24"/>
          <w:lang w:val="en-US"/>
        </w:rPr>
        <w:t>ART</w:t>
      </w:r>
      <w:r w:rsidR="009A0E76" w:rsidRPr="004447F5">
        <w:rPr>
          <w:rFonts w:ascii="Cambria" w:hAnsi="Cambria"/>
          <w:sz w:val="24"/>
          <w:szCs w:val="24"/>
        </w:rPr>
        <w:t xml:space="preserve"> SCHOOL</w:t>
      </w:r>
      <w:r w:rsidR="004A420C" w:rsidRPr="00EA5488">
        <w:rPr>
          <w:rFonts w:ascii="Cambria" w:hAnsi="Cambria"/>
          <w:sz w:val="24"/>
          <w:szCs w:val="24"/>
        </w:rPr>
        <w:t xml:space="preserve"> </w:t>
      </w:r>
      <w:r w:rsidRPr="00EA5488">
        <w:rPr>
          <w:rFonts w:ascii="Cambria" w:hAnsi="Cambria"/>
          <w:sz w:val="24"/>
          <w:szCs w:val="24"/>
        </w:rPr>
        <w:t>и выполнению стандартов, установленных и требуемых к выполнению Франчайзером;</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право на консультации на всех этапах открытия и ведения КИП </w:t>
      </w:r>
      <w:r w:rsidR="009A0E76" w:rsidRPr="004447F5">
        <w:rPr>
          <w:rFonts w:ascii="Cambria" w:hAnsi="Cambria"/>
          <w:sz w:val="24"/>
          <w:szCs w:val="24"/>
          <w:lang w:val="en-US"/>
        </w:rPr>
        <w:t>LEONARDO</w:t>
      </w:r>
      <w:r w:rsidR="009A0E76" w:rsidRPr="004447F5">
        <w:rPr>
          <w:rFonts w:ascii="Cambria" w:hAnsi="Cambria"/>
          <w:sz w:val="24"/>
          <w:szCs w:val="24"/>
        </w:rPr>
        <w:t xml:space="preserve"> </w:t>
      </w:r>
      <w:r w:rsidR="009A0E76" w:rsidRPr="004447F5">
        <w:rPr>
          <w:rFonts w:ascii="Cambria" w:hAnsi="Cambria"/>
          <w:sz w:val="24"/>
          <w:szCs w:val="24"/>
          <w:lang w:val="en-US"/>
        </w:rPr>
        <w:t>ART</w:t>
      </w:r>
      <w:r w:rsidR="009A0E76" w:rsidRPr="004447F5">
        <w:rPr>
          <w:rFonts w:ascii="Cambria" w:hAnsi="Cambria"/>
          <w:sz w:val="24"/>
          <w:szCs w:val="24"/>
        </w:rPr>
        <w:t xml:space="preserve"> SCHOOL</w:t>
      </w:r>
      <w:r w:rsidRPr="00EA5488">
        <w:rPr>
          <w:rFonts w:ascii="Cambria" w:hAnsi="Cambria"/>
          <w:sz w:val="24"/>
          <w:szCs w:val="24"/>
        </w:rPr>
        <w:t xml:space="preserve">, а также на консалтинговое сопровождение бизнеса в течение всего срока действия данного Договора; </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на получение конфиденциальной коммерческой информации – техники продаж и работы с клиентами;</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подробное руководство по единым стандартам и фирменному стилю</w:t>
      </w:r>
      <w:r w:rsidR="00114FE2" w:rsidRPr="00EA5488">
        <w:rPr>
          <w:rFonts w:ascii="Cambria" w:hAnsi="Cambria"/>
          <w:sz w:val="24"/>
          <w:szCs w:val="24"/>
        </w:rPr>
        <w:t>, оформленное</w:t>
      </w:r>
      <w:r w:rsidRPr="00EA5488">
        <w:rPr>
          <w:rFonts w:ascii="Cambria" w:hAnsi="Cambria"/>
          <w:sz w:val="24"/>
          <w:szCs w:val="24"/>
        </w:rPr>
        <w:t xml:space="preserve"> в виде </w:t>
      </w:r>
      <w:r w:rsidRPr="00EA5488">
        <w:rPr>
          <w:rFonts w:ascii="Cambria" w:hAnsi="Cambria"/>
          <w:b/>
          <w:sz w:val="24"/>
          <w:szCs w:val="24"/>
        </w:rPr>
        <w:t>Brandbook</w:t>
      </w:r>
      <w:r w:rsidRPr="00EA5488">
        <w:rPr>
          <w:rFonts w:ascii="Cambria" w:hAnsi="Cambria"/>
          <w:sz w:val="24"/>
          <w:szCs w:val="24"/>
        </w:rPr>
        <w:t xml:space="preserve">; </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на льготное дополнительное обучение в виде специализированных тренингов и дальнейшее регулярное повышение квалификации преподавателей, организуемых Франчайзером дополнительно к обязательным обучающим программам для сотрудников и владельцев Франчайзи;</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право на регулярную диагностику и экспертную оценку уровня профессионализма сотрудников </w:t>
      </w:r>
      <w:r w:rsidR="009A0E76">
        <w:rPr>
          <w:rFonts w:ascii="Cambria" w:hAnsi="Cambria"/>
          <w:sz w:val="24"/>
          <w:szCs w:val="24"/>
        </w:rPr>
        <w:t xml:space="preserve">Международной образовательной сети </w:t>
      </w:r>
      <w:r w:rsidR="009A0E76" w:rsidRPr="004447F5">
        <w:rPr>
          <w:rFonts w:ascii="Cambria" w:hAnsi="Cambria"/>
          <w:sz w:val="24"/>
          <w:szCs w:val="24"/>
          <w:lang w:val="en-US"/>
        </w:rPr>
        <w:t>LEONARDO</w:t>
      </w:r>
      <w:r w:rsidR="009A0E76" w:rsidRPr="004447F5">
        <w:rPr>
          <w:rFonts w:ascii="Cambria" w:hAnsi="Cambria"/>
          <w:sz w:val="24"/>
          <w:szCs w:val="24"/>
        </w:rPr>
        <w:t xml:space="preserve"> </w:t>
      </w:r>
      <w:r w:rsidR="009A0E76" w:rsidRPr="004447F5">
        <w:rPr>
          <w:rFonts w:ascii="Cambria" w:hAnsi="Cambria"/>
          <w:sz w:val="24"/>
          <w:szCs w:val="24"/>
          <w:lang w:val="en-US"/>
        </w:rPr>
        <w:t>ART</w:t>
      </w:r>
      <w:r w:rsidR="009A0E76" w:rsidRPr="004447F5">
        <w:rPr>
          <w:rFonts w:ascii="Cambria" w:hAnsi="Cambria"/>
          <w:sz w:val="24"/>
          <w:szCs w:val="24"/>
        </w:rPr>
        <w:t xml:space="preserve"> SCHOOL</w:t>
      </w:r>
      <w:r w:rsidRPr="00EA5488">
        <w:rPr>
          <w:rFonts w:ascii="Cambria" w:hAnsi="Cambria"/>
          <w:sz w:val="24"/>
          <w:szCs w:val="24"/>
        </w:rPr>
        <w:t xml:space="preserve"> Франчайзи и качество оказываемых услуг; </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использовать готовую рекламную полиграфическую продукцию (разработанные м</w:t>
      </w:r>
      <w:r w:rsidR="00CA235D" w:rsidRPr="00EA5488">
        <w:rPr>
          <w:rFonts w:ascii="Cambria" w:hAnsi="Cambria"/>
          <w:sz w:val="24"/>
          <w:szCs w:val="24"/>
        </w:rPr>
        <w:t>акеты в прессу, соцсети, флайеры</w:t>
      </w:r>
      <w:r w:rsidRPr="00EA5488">
        <w:rPr>
          <w:rFonts w:ascii="Cambria" w:hAnsi="Cambria"/>
          <w:sz w:val="24"/>
          <w:szCs w:val="24"/>
        </w:rPr>
        <w:t xml:space="preserve">, буклеты, плакаты, баннеры и т.п.); </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на рекламную поддержку в партнерских печатных СМИ Франчайзера;</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lastRenderedPageBreak/>
        <w:t xml:space="preserve">право на льготное получение готовых видеоматериалов о </w:t>
      </w:r>
      <w:r w:rsidR="009A0E76" w:rsidRPr="004447F5">
        <w:rPr>
          <w:rFonts w:ascii="Cambria" w:hAnsi="Cambria"/>
          <w:sz w:val="24"/>
          <w:szCs w:val="24"/>
          <w:lang w:val="en-US"/>
        </w:rPr>
        <w:t>LEONARDO</w:t>
      </w:r>
      <w:r w:rsidR="009A0E76" w:rsidRPr="004447F5">
        <w:rPr>
          <w:rFonts w:ascii="Cambria" w:hAnsi="Cambria"/>
          <w:sz w:val="24"/>
          <w:szCs w:val="24"/>
        </w:rPr>
        <w:t xml:space="preserve"> </w:t>
      </w:r>
      <w:r w:rsidR="009A0E76" w:rsidRPr="004447F5">
        <w:rPr>
          <w:rFonts w:ascii="Cambria" w:hAnsi="Cambria"/>
          <w:sz w:val="24"/>
          <w:szCs w:val="24"/>
          <w:lang w:val="en-US"/>
        </w:rPr>
        <w:t>ART</w:t>
      </w:r>
      <w:r w:rsidR="009A0E76" w:rsidRPr="004447F5">
        <w:rPr>
          <w:rFonts w:ascii="Cambria" w:hAnsi="Cambria"/>
          <w:sz w:val="24"/>
          <w:szCs w:val="24"/>
        </w:rPr>
        <w:t xml:space="preserve"> SCHOOL</w:t>
      </w:r>
      <w:r w:rsidRPr="00EA5488">
        <w:rPr>
          <w:rFonts w:ascii="Cambria" w:hAnsi="Cambria"/>
          <w:sz w:val="24"/>
          <w:szCs w:val="24"/>
        </w:rPr>
        <w:t xml:space="preserve"> с адресом Франчайзи для размещения в СМИ;</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на льготное включение партнерских телеканалов Франчайзера (ТРК «100% NEWS», ТРК «Общественное независимое телевидение», ТРК «Реноме») в кабельные и интернет сети, расположенные на Договорной территории Франчайзи;</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на бесплатное интернет-сопровождение (баннерная и контекстная реклама, информационная поддержка: статьи, пресс-релизы, пресс-анонсы, репортажи и т.п.);</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на бесплатное информационное сопровождение на пресс-конференциях в Медиахолдинге «100%»;</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право на льготное использование по назначению готовых рекламных видеороликов </w:t>
      </w:r>
      <w:r w:rsidR="00A62012" w:rsidRPr="004447F5">
        <w:rPr>
          <w:rFonts w:ascii="Cambria" w:hAnsi="Cambria"/>
          <w:sz w:val="24"/>
          <w:szCs w:val="24"/>
          <w:lang w:val="en-US"/>
        </w:rPr>
        <w:t>LEONARDO</w:t>
      </w:r>
      <w:r w:rsidR="00A62012" w:rsidRPr="004447F5">
        <w:rPr>
          <w:rFonts w:ascii="Cambria" w:hAnsi="Cambria"/>
          <w:sz w:val="24"/>
          <w:szCs w:val="24"/>
        </w:rPr>
        <w:t xml:space="preserve"> </w:t>
      </w:r>
      <w:r w:rsidR="00A62012" w:rsidRPr="004447F5">
        <w:rPr>
          <w:rFonts w:ascii="Cambria" w:hAnsi="Cambria"/>
          <w:sz w:val="24"/>
          <w:szCs w:val="24"/>
          <w:lang w:val="en-US"/>
        </w:rPr>
        <w:t>ART</w:t>
      </w:r>
      <w:r w:rsidR="00A62012" w:rsidRPr="004447F5">
        <w:rPr>
          <w:rFonts w:ascii="Cambria" w:hAnsi="Cambria"/>
          <w:sz w:val="24"/>
          <w:szCs w:val="24"/>
        </w:rPr>
        <w:t xml:space="preserve"> SCHOOL</w:t>
      </w:r>
      <w:r w:rsidRPr="00EA5488">
        <w:rPr>
          <w:rFonts w:ascii="Cambria" w:hAnsi="Cambria"/>
          <w:sz w:val="24"/>
          <w:szCs w:val="24"/>
        </w:rPr>
        <w:t xml:space="preserve"> для размещения на телевидении, используемом Франчайзи в рекламных и информационных компаниях на Договорной территории;</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право на льготное участие в телепроектах </w:t>
      </w:r>
      <w:r w:rsidR="00A62012" w:rsidRPr="004447F5">
        <w:rPr>
          <w:rFonts w:ascii="Cambria" w:hAnsi="Cambria"/>
          <w:sz w:val="24"/>
          <w:szCs w:val="24"/>
          <w:lang w:val="en-US"/>
        </w:rPr>
        <w:t>LEONARDO</w:t>
      </w:r>
      <w:r w:rsidR="00A62012" w:rsidRPr="004447F5">
        <w:rPr>
          <w:rFonts w:ascii="Cambria" w:hAnsi="Cambria"/>
          <w:sz w:val="24"/>
          <w:szCs w:val="24"/>
        </w:rPr>
        <w:t xml:space="preserve"> </w:t>
      </w:r>
      <w:r w:rsidR="00A62012" w:rsidRPr="004447F5">
        <w:rPr>
          <w:rFonts w:ascii="Cambria" w:hAnsi="Cambria"/>
          <w:sz w:val="24"/>
          <w:szCs w:val="24"/>
          <w:lang w:val="en-US"/>
        </w:rPr>
        <w:t>ART</w:t>
      </w:r>
      <w:r w:rsidR="00A62012" w:rsidRPr="004447F5">
        <w:rPr>
          <w:rFonts w:ascii="Cambria" w:hAnsi="Cambria"/>
          <w:sz w:val="24"/>
          <w:szCs w:val="24"/>
        </w:rPr>
        <w:t xml:space="preserve"> SCHOOL</w:t>
      </w:r>
      <w:r w:rsidRPr="00EA5488">
        <w:rPr>
          <w:rFonts w:ascii="Cambria" w:hAnsi="Cambria"/>
          <w:sz w:val="24"/>
          <w:szCs w:val="24"/>
        </w:rPr>
        <w:t xml:space="preserve"> на телеканалах Медиахолдинга «100%»; </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участвовать совместно с Франчайзером в рекламных акциях на территории страны нахождения Франчайзи и за рубежом;</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на совместное участие с Франчайзером в PR-акциях;</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право на получение информационной поддержки на официальных сайтах </w:t>
      </w:r>
      <w:r w:rsidR="00A62012" w:rsidRPr="004447F5">
        <w:rPr>
          <w:rFonts w:ascii="Cambria" w:hAnsi="Cambria"/>
          <w:sz w:val="24"/>
          <w:szCs w:val="24"/>
          <w:lang w:val="en-US"/>
        </w:rPr>
        <w:t>LEONARDO</w:t>
      </w:r>
      <w:r w:rsidR="00A62012" w:rsidRPr="004447F5">
        <w:rPr>
          <w:rFonts w:ascii="Cambria" w:hAnsi="Cambria"/>
          <w:sz w:val="24"/>
          <w:szCs w:val="24"/>
        </w:rPr>
        <w:t xml:space="preserve"> </w:t>
      </w:r>
      <w:r w:rsidR="00A62012" w:rsidRPr="004447F5">
        <w:rPr>
          <w:rFonts w:ascii="Cambria" w:hAnsi="Cambria"/>
          <w:sz w:val="24"/>
          <w:szCs w:val="24"/>
          <w:lang w:val="en-US"/>
        </w:rPr>
        <w:t>ART</w:t>
      </w:r>
      <w:r w:rsidR="00A62012" w:rsidRPr="004447F5">
        <w:rPr>
          <w:rFonts w:ascii="Cambria" w:hAnsi="Cambria"/>
          <w:sz w:val="24"/>
          <w:szCs w:val="24"/>
        </w:rPr>
        <w:t xml:space="preserve"> SCHOOL</w:t>
      </w:r>
      <w:r w:rsidRPr="00EA5488">
        <w:rPr>
          <w:rFonts w:ascii="Cambria" w:hAnsi="Cambria"/>
          <w:sz w:val="24"/>
          <w:szCs w:val="24"/>
        </w:rPr>
        <w:t xml:space="preserve"> (</w:t>
      </w:r>
      <w:hyperlink r:id="rId11" w:history="1">
        <w:r w:rsidR="00564810" w:rsidRPr="005D5AC4">
          <w:rPr>
            <w:rStyle w:val="a6"/>
            <w:rFonts w:ascii="Cambria" w:hAnsi="Cambria"/>
            <w:sz w:val="24"/>
            <w:szCs w:val="24"/>
            <w:lang w:val="en-US"/>
          </w:rPr>
          <w:t>www</w:t>
        </w:r>
        <w:r w:rsidR="00564810" w:rsidRPr="005D5AC4">
          <w:rPr>
            <w:rStyle w:val="a6"/>
            <w:rFonts w:ascii="Cambria" w:hAnsi="Cambria"/>
            <w:sz w:val="24"/>
            <w:szCs w:val="24"/>
          </w:rPr>
          <w:t>.</w:t>
        </w:r>
        <w:r w:rsidR="00564810" w:rsidRPr="005D5AC4">
          <w:rPr>
            <w:rStyle w:val="a6"/>
            <w:rFonts w:ascii="Cambria" w:hAnsi="Cambria"/>
            <w:sz w:val="24"/>
            <w:szCs w:val="24"/>
            <w:lang w:val="en-US"/>
          </w:rPr>
          <w:t>leonardo</w:t>
        </w:r>
        <w:r w:rsidR="00564810" w:rsidRPr="005D5AC4">
          <w:rPr>
            <w:rStyle w:val="a6"/>
            <w:rFonts w:ascii="Cambria" w:hAnsi="Cambria"/>
            <w:sz w:val="24"/>
            <w:szCs w:val="24"/>
          </w:rPr>
          <w:t>-</w:t>
        </w:r>
        <w:r w:rsidR="00564810" w:rsidRPr="005D5AC4">
          <w:rPr>
            <w:rStyle w:val="a6"/>
            <w:rFonts w:ascii="Cambria" w:hAnsi="Cambria"/>
            <w:sz w:val="24"/>
            <w:szCs w:val="24"/>
            <w:lang w:val="en-US"/>
          </w:rPr>
          <w:t>school</w:t>
        </w:r>
        <w:r w:rsidR="00564810" w:rsidRPr="005D5AC4">
          <w:rPr>
            <w:rStyle w:val="a6"/>
            <w:rFonts w:ascii="Cambria" w:hAnsi="Cambria"/>
            <w:sz w:val="24"/>
            <w:szCs w:val="24"/>
          </w:rPr>
          <w:t>.</w:t>
        </w:r>
        <w:r w:rsidR="00564810" w:rsidRPr="005D5AC4">
          <w:rPr>
            <w:rStyle w:val="a6"/>
            <w:rFonts w:ascii="Cambria" w:hAnsi="Cambria"/>
            <w:sz w:val="24"/>
            <w:szCs w:val="24"/>
            <w:lang w:val="en-US"/>
          </w:rPr>
          <w:t>com</w:t>
        </w:r>
      </w:hyperlink>
      <w:r w:rsidRPr="00EA5488">
        <w:rPr>
          <w:rFonts w:ascii="Cambria" w:hAnsi="Cambria"/>
          <w:sz w:val="24"/>
          <w:szCs w:val="24"/>
        </w:rPr>
        <w:t>);</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на получение информационной поддержки на сайте генерального партнера (</w:t>
      </w:r>
      <w:hyperlink r:id="rId12" w:history="1">
        <w:r w:rsidRPr="00EA5488">
          <w:rPr>
            <w:rStyle w:val="a6"/>
            <w:rFonts w:ascii="Cambria" w:hAnsi="Cambria"/>
            <w:sz w:val="24"/>
            <w:szCs w:val="24"/>
          </w:rPr>
          <w:t>www.eabd.org</w:t>
        </w:r>
      </w:hyperlink>
      <w:r w:rsidRPr="00EA5488">
        <w:rPr>
          <w:rFonts w:ascii="Cambria" w:hAnsi="Cambria"/>
          <w:sz w:val="24"/>
          <w:szCs w:val="24"/>
        </w:rPr>
        <w:t>);</w:t>
      </w:r>
    </w:p>
    <w:p w:rsidR="006D4A76" w:rsidRPr="00A62012" w:rsidRDefault="006D4A76" w:rsidP="00A62012">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 xml:space="preserve"> право на полу</w:t>
      </w:r>
      <w:r w:rsidR="00547C7A">
        <w:rPr>
          <w:rFonts w:ascii="Cambria" w:hAnsi="Cambria"/>
          <w:sz w:val="24"/>
          <w:szCs w:val="24"/>
        </w:rPr>
        <w:t>чение информационной поддержки</w:t>
      </w:r>
      <w:r w:rsidRPr="00EA5488">
        <w:rPr>
          <w:rFonts w:ascii="Cambria" w:hAnsi="Cambria"/>
          <w:sz w:val="24"/>
          <w:szCs w:val="24"/>
        </w:rPr>
        <w:t xml:space="preserve"> на сайте официального партнера (</w:t>
      </w:r>
      <w:hyperlink r:id="rId13" w:history="1">
        <w:r w:rsidRPr="00EA5488">
          <w:rPr>
            <w:rStyle w:val="a6"/>
            <w:rFonts w:ascii="Cambria" w:hAnsi="Cambria"/>
            <w:sz w:val="24"/>
            <w:szCs w:val="24"/>
          </w:rPr>
          <w:t>www.ebbd.biz</w:t>
        </w:r>
      </w:hyperlink>
      <w:r w:rsidRPr="00EA5488">
        <w:rPr>
          <w:rFonts w:ascii="Cambria" w:hAnsi="Cambria"/>
          <w:sz w:val="24"/>
          <w:szCs w:val="24"/>
        </w:rPr>
        <w:t>);</w:t>
      </w:r>
    </w:p>
    <w:p w:rsidR="006D4A76" w:rsidRPr="00EA5488" w:rsidRDefault="006D4A76" w:rsidP="00AC50A4">
      <w:pPr>
        <w:widowControl w:val="0"/>
        <w:numPr>
          <w:ilvl w:val="0"/>
          <w:numId w:val="17"/>
        </w:numPr>
        <w:suppressAutoHyphens/>
        <w:spacing w:before="120" w:after="0" w:line="240" w:lineRule="auto"/>
        <w:ind w:left="1134" w:right="-1" w:hanging="357"/>
        <w:jc w:val="both"/>
        <w:rPr>
          <w:rFonts w:ascii="Cambria" w:hAnsi="Cambria"/>
          <w:sz w:val="24"/>
          <w:szCs w:val="24"/>
        </w:rPr>
      </w:pPr>
      <w:r w:rsidRPr="00EA5488">
        <w:rPr>
          <w:rFonts w:ascii="Cambria" w:hAnsi="Cambria"/>
          <w:sz w:val="24"/>
          <w:szCs w:val="24"/>
        </w:rPr>
        <w:t>право на получение специальных дисконтов на услуги компаний–партнеров:</w:t>
      </w:r>
    </w:p>
    <w:p w:rsidR="006D4A76" w:rsidRPr="00EA5488" w:rsidRDefault="006D4A76" w:rsidP="00AC50A4">
      <w:pPr>
        <w:widowControl w:val="0"/>
        <w:numPr>
          <w:ilvl w:val="1"/>
          <w:numId w:val="17"/>
        </w:numPr>
        <w:suppressAutoHyphens/>
        <w:spacing w:before="120" w:after="0" w:line="240" w:lineRule="auto"/>
        <w:ind w:left="1418" w:right="-1" w:hanging="357"/>
        <w:jc w:val="both"/>
        <w:rPr>
          <w:rFonts w:ascii="Cambria" w:hAnsi="Cambria"/>
          <w:sz w:val="24"/>
          <w:szCs w:val="24"/>
        </w:rPr>
      </w:pPr>
      <w:r w:rsidRPr="00EA5488">
        <w:rPr>
          <w:rFonts w:ascii="Cambria" w:hAnsi="Cambria"/>
          <w:sz w:val="24"/>
          <w:szCs w:val="24"/>
        </w:rPr>
        <w:t>ООО «Европейское Бюро Развития Бизнеса» по вопросам бизнес-консалтинга;</w:t>
      </w:r>
    </w:p>
    <w:p w:rsidR="006D4A76" w:rsidRPr="00EA5488" w:rsidRDefault="006D4A76" w:rsidP="00AC50A4">
      <w:pPr>
        <w:widowControl w:val="0"/>
        <w:numPr>
          <w:ilvl w:val="1"/>
          <w:numId w:val="17"/>
        </w:numPr>
        <w:suppressAutoHyphens/>
        <w:spacing w:before="120" w:after="0" w:line="240" w:lineRule="auto"/>
        <w:ind w:left="1418" w:right="-1" w:hanging="357"/>
        <w:jc w:val="both"/>
        <w:rPr>
          <w:rFonts w:ascii="Cambria" w:hAnsi="Cambria"/>
          <w:b/>
          <w:bCs/>
          <w:sz w:val="24"/>
          <w:szCs w:val="24"/>
        </w:rPr>
      </w:pPr>
      <w:r w:rsidRPr="00EA5488">
        <w:rPr>
          <w:rFonts w:ascii="Cambria" w:hAnsi="Cambria"/>
          <w:sz w:val="24"/>
          <w:szCs w:val="24"/>
        </w:rPr>
        <w:t>ООО «Восточно-Европейское правовое агентство» по юридическому сопровождению деятельности Франчайзи;</w:t>
      </w:r>
    </w:p>
    <w:p w:rsidR="006D4A76" w:rsidRPr="00EA5488" w:rsidRDefault="006D4A76" w:rsidP="00AC50A4">
      <w:pPr>
        <w:widowControl w:val="0"/>
        <w:numPr>
          <w:ilvl w:val="1"/>
          <w:numId w:val="17"/>
        </w:numPr>
        <w:suppressAutoHyphens/>
        <w:spacing w:before="120" w:after="0" w:line="240" w:lineRule="auto"/>
        <w:ind w:left="1418" w:right="-1" w:hanging="357"/>
        <w:jc w:val="both"/>
        <w:rPr>
          <w:rFonts w:ascii="Cambria" w:hAnsi="Cambria"/>
          <w:b/>
          <w:bCs/>
          <w:sz w:val="24"/>
          <w:szCs w:val="24"/>
        </w:rPr>
      </w:pPr>
      <w:r w:rsidRPr="00EA5488">
        <w:rPr>
          <w:rFonts w:ascii="Cambria" w:hAnsi="Cambria"/>
          <w:sz w:val="24"/>
          <w:szCs w:val="24"/>
        </w:rPr>
        <w:t>ООО «СКФ» по стратегическому маркетингу и других услуг.</w:t>
      </w:r>
    </w:p>
    <w:p w:rsidR="006D4A76" w:rsidRPr="00EA5488" w:rsidRDefault="006D4A76" w:rsidP="00D83148">
      <w:pPr>
        <w:pStyle w:val="13"/>
        <w:spacing w:before="120"/>
        <w:ind w:left="1418" w:right="-1"/>
        <w:jc w:val="both"/>
        <w:rPr>
          <w:rFonts w:ascii="Cambria" w:hAnsi="Cambria"/>
          <w:sz w:val="24"/>
          <w:szCs w:val="24"/>
          <w:lang w:val="ru-RU"/>
        </w:rPr>
      </w:pPr>
    </w:p>
    <w:p w:rsidR="006D4A76" w:rsidRPr="00EA5488" w:rsidRDefault="006D4A76" w:rsidP="00AC50A4">
      <w:pPr>
        <w:numPr>
          <w:ilvl w:val="1"/>
          <w:numId w:val="4"/>
        </w:numPr>
        <w:tabs>
          <w:tab w:val="num" w:pos="993"/>
        </w:tabs>
        <w:spacing w:before="60" w:after="60" w:line="228" w:lineRule="auto"/>
        <w:ind w:left="851" w:hanging="851"/>
        <w:jc w:val="both"/>
        <w:rPr>
          <w:rFonts w:ascii="Cambria" w:hAnsi="Cambria"/>
          <w:sz w:val="24"/>
          <w:szCs w:val="24"/>
        </w:rPr>
      </w:pPr>
      <w:r w:rsidRPr="00EA5488">
        <w:rPr>
          <w:rFonts w:ascii="Cambria" w:hAnsi="Cambria"/>
          <w:sz w:val="24"/>
          <w:szCs w:val="24"/>
        </w:rPr>
        <w:t xml:space="preserve">Права Франчайзи на КИП ограничены «правом на использование» и ни одно из положений настоящего Договора не предполагает передачи Франчайзи каких-либо исключительных прав интеллектуальной собственности Франчайзера. </w:t>
      </w:r>
    </w:p>
    <w:p w:rsidR="006D4A76" w:rsidRPr="00EA5488" w:rsidRDefault="006D4A76" w:rsidP="004D7FFD">
      <w:pPr>
        <w:tabs>
          <w:tab w:val="num" w:pos="1288"/>
        </w:tabs>
        <w:spacing w:before="60" w:after="60" w:line="228" w:lineRule="auto"/>
        <w:ind w:left="851" w:hanging="851"/>
        <w:jc w:val="both"/>
        <w:rPr>
          <w:rFonts w:ascii="Cambria" w:hAnsi="Cambria"/>
          <w:sz w:val="24"/>
          <w:szCs w:val="24"/>
        </w:rPr>
      </w:pPr>
    </w:p>
    <w:p w:rsidR="006D4A76" w:rsidRPr="00EA5488" w:rsidRDefault="006D4A76" w:rsidP="00AC50A4">
      <w:pPr>
        <w:numPr>
          <w:ilvl w:val="1"/>
          <w:numId w:val="4"/>
        </w:numPr>
        <w:tabs>
          <w:tab w:val="num" w:pos="993"/>
        </w:tabs>
        <w:spacing w:before="60" w:after="60" w:line="228" w:lineRule="auto"/>
        <w:ind w:left="851" w:hanging="851"/>
        <w:jc w:val="both"/>
        <w:rPr>
          <w:rFonts w:ascii="Cambria" w:hAnsi="Cambria"/>
          <w:sz w:val="24"/>
          <w:szCs w:val="24"/>
        </w:rPr>
      </w:pPr>
      <w:r w:rsidRPr="00EA5488">
        <w:rPr>
          <w:rFonts w:ascii="Cambria" w:hAnsi="Cambria"/>
          <w:sz w:val="24"/>
          <w:szCs w:val="24"/>
        </w:rPr>
        <w:t>За использование КИП Франчайзи оплачивает Франчайзеру вознаграждение,</w:t>
      </w:r>
      <w:r w:rsidR="0046354E" w:rsidRPr="00EA5488">
        <w:rPr>
          <w:rFonts w:ascii="Cambria" w:hAnsi="Cambria"/>
          <w:sz w:val="24"/>
          <w:szCs w:val="24"/>
        </w:rPr>
        <w:t xml:space="preserve"> обусловленное данным Договором</w:t>
      </w:r>
      <w:r w:rsidR="00DC349F" w:rsidRPr="00EA5488">
        <w:rPr>
          <w:rFonts w:ascii="Cambria" w:hAnsi="Cambria"/>
          <w:sz w:val="24"/>
          <w:szCs w:val="24"/>
        </w:rPr>
        <w:t>.</w:t>
      </w:r>
    </w:p>
    <w:p w:rsidR="006D4A76" w:rsidRPr="00EA5488" w:rsidRDefault="006D4A76" w:rsidP="000204E3">
      <w:pPr>
        <w:pStyle w:val="a5"/>
        <w:spacing w:before="60" w:after="60" w:line="228" w:lineRule="auto"/>
        <w:ind w:left="1000"/>
        <w:jc w:val="both"/>
        <w:rPr>
          <w:rFonts w:ascii="Cambria" w:hAnsi="Cambria"/>
          <w:b/>
          <w:sz w:val="24"/>
          <w:szCs w:val="24"/>
        </w:rPr>
      </w:pPr>
    </w:p>
    <w:p w:rsidR="00DC349F" w:rsidRPr="002709AB" w:rsidRDefault="006D4A76" w:rsidP="004803C0">
      <w:pPr>
        <w:numPr>
          <w:ilvl w:val="1"/>
          <w:numId w:val="4"/>
        </w:numPr>
        <w:tabs>
          <w:tab w:val="num" w:pos="993"/>
        </w:tabs>
        <w:spacing w:before="60" w:after="60" w:line="228" w:lineRule="auto"/>
        <w:ind w:left="851" w:hanging="851"/>
        <w:jc w:val="both"/>
        <w:rPr>
          <w:rFonts w:ascii="Cambria" w:hAnsi="Cambria"/>
          <w:sz w:val="24"/>
          <w:szCs w:val="24"/>
        </w:rPr>
      </w:pPr>
      <w:r w:rsidRPr="002709AB">
        <w:rPr>
          <w:rFonts w:ascii="Cambria" w:hAnsi="Cambria"/>
          <w:sz w:val="24"/>
          <w:szCs w:val="24"/>
        </w:rPr>
        <w:t xml:space="preserve">Франчайзи берет на себя обязательства по поиску и администрированию преподавательского состава, по организации работы офиса и помещения </w:t>
      </w:r>
      <w:r w:rsidR="00A62012">
        <w:rPr>
          <w:rFonts w:ascii="Cambria" w:hAnsi="Cambria"/>
          <w:sz w:val="24"/>
          <w:szCs w:val="24"/>
          <w:lang w:val="uk-UA"/>
        </w:rPr>
        <w:t>арт-</w:t>
      </w:r>
      <w:r w:rsidR="00C561D9">
        <w:rPr>
          <w:rFonts w:ascii="Cambria" w:hAnsi="Cambria"/>
          <w:sz w:val="24"/>
          <w:szCs w:val="24"/>
          <w:lang w:val="uk-UA"/>
        </w:rPr>
        <w:t xml:space="preserve"> </w:t>
      </w:r>
      <w:r w:rsidRPr="002709AB">
        <w:rPr>
          <w:rFonts w:ascii="Cambria" w:hAnsi="Cambria"/>
          <w:sz w:val="24"/>
          <w:szCs w:val="24"/>
        </w:rPr>
        <w:t xml:space="preserve">школы, по обеспечению бесперебойного учебного процесса; привлечению детей и подростков в </w:t>
      </w:r>
      <w:r w:rsidR="00A62012" w:rsidRPr="004447F5">
        <w:rPr>
          <w:rFonts w:ascii="Cambria" w:hAnsi="Cambria"/>
          <w:sz w:val="24"/>
          <w:szCs w:val="24"/>
          <w:lang w:val="en-US"/>
        </w:rPr>
        <w:t>LEONARDO</w:t>
      </w:r>
      <w:r w:rsidR="00A62012" w:rsidRPr="004447F5">
        <w:rPr>
          <w:rFonts w:ascii="Cambria" w:hAnsi="Cambria"/>
          <w:sz w:val="24"/>
          <w:szCs w:val="24"/>
        </w:rPr>
        <w:t xml:space="preserve"> </w:t>
      </w:r>
      <w:r w:rsidR="00A62012" w:rsidRPr="004447F5">
        <w:rPr>
          <w:rFonts w:ascii="Cambria" w:hAnsi="Cambria"/>
          <w:sz w:val="24"/>
          <w:szCs w:val="24"/>
          <w:lang w:val="en-US"/>
        </w:rPr>
        <w:t>ART</w:t>
      </w:r>
      <w:r w:rsidR="00A62012" w:rsidRPr="004447F5">
        <w:rPr>
          <w:rFonts w:ascii="Cambria" w:hAnsi="Cambria"/>
          <w:sz w:val="24"/>
          <w:szCs w:val="24"/>
        </w:rPr>
        <w:t xml:space="preserve"> SCHOOL</w:t>
      </w:r>
      <w:r w:rsidRPr="002709AB">
        <w:rPr>
          <w:rFonts w:ascii="Cambria" w:hAnsi="Cambria"/>
          <w:sz w:val="24"/>
          <w:szCs w:val="24"/>
        </w:rPr>
        <w:t xml:space="preserve">; по выполнению необходимых стандартов качества при использовании КИП </w:t>
      </w:r>
      <w:r w:rsidR="00A62012" w:rsidRPr="004447F5">
        <w:rPr>
          <w:rFonts w:ascii="Cambria" w:hAnsi="Cambria"/>
          <w:sz w:val="24"/>
          <w:szCs w:val="24"/>
          <w:lang w:val="en-US"/>
        </w:rPr>
        <w:t>LEONARDO</w:t>
      </w:r>
      <w:r w:rsidR="00A62012" w:rsidRPr="004447F5">
        <w:rPr>
          <w:rFonts w:ascii="Cambria" w:hAnsi="Cambria"/>
          <w:sz w:val="24"/>
          <w:szCs w:val="24"/>
        </w:rPr>
        <w:t xml:space="preserve"> </w:t>
      </w:r>
      <w:r w:rsidR="00A62012" w:rsidRPr="004447F5">
        <w:rPr>
          <w:rFonts w:ascii="Cambria" w:hAnsi="Cambria"/>
          <w:sz w:val="24"/>
          <w:szCs w:val="24"/>
          <w:lang w:val="en-US"/>
        </w:rPr>
        <w:t>ART</w:t>
      </w:r>
      <w:r w:rsidR="00A62012" w:rsidRPr="004447F5">
        <w:rPr>
          <w:rFonts w:ascii="Cambria" w:hAnsi="Cambria"/>
          <w:sz w:val="24"/>
          <w:szCs w:val="24"/>
        </w:rPr>
        <w:t xml:space="preserve"> SCHOOL</w:t>
      </w:r>
      <w:r w:rsidRPr="002709AB">
        <w:rPr>
          <w:rFonts w:ascii="Cambria" w:hAnsi="Cambria"/>
          <w:sz w:val="24"/>
          <w:szCs w:val="24"/>
        </w:rPr>
        <w:t xml:space="preserve">. </w:t>
      </w:r>
    </w:p>
    <w:p w:rsidR="00A87A84" w:rsidRPr="00EA5488" w:rsidRDefault="00A87A84" w:rsidP="00A87A84">
      <w:pPr>
        <w:tabs>
          <w:tab w:val="num" w:pos="1288"/>
        </w:tabs>
        <w:spacing w:before="60" w:after="60" w:line="228" w:lineRule="auto"/>
        <w:jc w:val="both"/>
        <w:rPr>
          <w:rFonts w:ascii="Cambria" w:hAnsi="Cambria"/>
          <w:b/>
          <w:sz w:val="24"/>
          <w:szCs w:val="24"/>
        </w:rPr>
      </w:pPr>
    </w:p>
    <w:p w:rsidR="006D4A76" w:rsidRPr="00EA5488" w:rsidRDefault="006D4A76" w:rsidP="004803C0">
      <w:pPr>
        <w:numPr>
          <w:ilvl w:val="1"/>
          <w:numId w:val="4"/>
        </w:numPr>
        <w:tabs>
          <w:tab w:val="num" w:pos="993"/>
        </w:tabs>
        <w:spacing w:before="60" w:after="60" w:line="228" w:lineRule="auto"/>
        <w:ind w:left="851" w:hanging="851"/>
        <w:jc w:val="both"/>
        <w:rPr>
          <w:rFonts w:ascii="Cambria" w:hAnsi="Cambria"/>
          <w:sz w:val="24"/>
          <w:szCs w:val="24"/>
        </w:rPr>
      </w:pPr>
      <w:r w:rsidRPr="00EA5488">
        <w:rPr>
          <w:rFonts w:ascii="Cambria" w:hAnsi="Cambria"/>
          <w:sz w:val="24"/>
          <w:szCs w:val="24"/>
        </w:rPr>
        <w:lastRenderedPageBreak/>
        <w:t>Франчайзи ведет управленческий и финансовый учет, а также ежемесячно предоставляет финансовый и статистический отчет Франчайзеру о полученных результатах.</w:t>
      </w:r>
    </w:p>
    <w:p w:rsidR="006D4A76" w:rsidRPr="00EA5488" w:rsidRDefault="006D4A76" w:rsidP="00B23E72">
      <w:pPr>
        <w:tabs>
          <w:tab w:val="num" w:pos="1288"/>
        </w:tabs>
        <w:spacing w:before="60" w:after="60" w:line="228" w:lineRule="auto"/>
        <w:ind w:left="851" w:hanging="851"/>
        <w:jc w:val="both"/>
        <w:rPr>
          <w:rFonts w:ascii="Cambria" w:hAnsi="Cambria"/>
          <w:color w:val="C00000"/>
          <w:sz w:val="24"/>
          <w:szCs w:val="24"/>
        </w:rPr>
      </w:pPr>
    </w:p>
    <w:p w:rsidR="006D4A76" w:rsidRPr="00EA5488" w:rsidRDefault="006D4A76" w:rsidP="00AC50A4">
      <w:pPr>
        <w:numPr>
          <w:ilvl w:val="1"/>
          <w:numId w:val="4"/>
        </w:numPr>
        <w:tabs>
          <w:tab w:val="num" w:pos="993"/>
        </w:tabs>
        <w:spacing w:before="60" w:after="60" w:line="228" w:lineRule="auto"/>
        <w:ind w:left="851" w:hanging="851"/>
        <w:jc w:val="both"/>
        <w:rPr>
          <w:rFonts w:ascii="Cambria" w:hAnsi="Cambria"/>
          <w:sz w:val="24"/>
          <w:szCs w:val="24"/>
        </w:rPr>
      </w:pPr>
      <w:r w:rsidRPr="00EA5488">
        <w:rPr>
          <w:rFonts w:ascii="Cambria" w:hAnsi="Cambria"/>
          <w:sz w:val="24"/>
          <w:szCs w:val="24"/>
        </w:rPr>
        <w:t xml:space="preserve">Франчайзи самостоятельно и за свой счет производит оплату преподавательского и административного состава участвует в расходах по его </w:t>
      </w:r>
      <w:r w:rsidR="00A62012">
        <w:rPr>
          <w:rFonts w:ascii="Cambria" w:hAnsi="Cambria"/>
          <w:sz w:val="24"/>
          <w:szCs w:val="24"/>
        </w:rPr>
        <w:t xml:space="preserve">обучению в размере согласно п. </w:t>
      </w:r>
      <w:r w:rsidR="00A62012" w:rsidRPr="00A62012">
        <w:rPr>
          <w:rFonts w:ascii="Cambria" w:hAnsi="Cambria"/>
          <w:sz w:val="24"/>
          <w:szCs w:val="24"/>
        </w:rPr>
        <w:t>4.4</w:t>
      </w:r>
      <w:r w:rsidRPr="00A62012">
        <w:rPr>
          <w:rFonts w:ascii="Cambria" w:hAnsi="Cambria"/>
          <w:sz w:val="24"/>
          <w:szCs w:val="24"/>
        </w:rPr>
        <w:t>.</w:t>
      </w:r>
      <w:r w:rsidRPr="00EA5488">
        <w:rPr>
          <w:rFonts w:ascii="Cambria" w:hAnsi="Cambria"/>
          <w:sz w:val="24"/>
          <w:szCs w:val="24"/>
        </w:rPr>
        <w:t xml:space="preserve"> настоящего Договора.</w:t>
      </w:r>
    </w:p>
    <w:p w:rsidR="006D4A76" w:rsidRPr="00EA5488" w:rsidRDefault="006D4A76" w:rsidP="00B23E72">
      <w:pPr>
        <w:tabs>
          <w:tab w:val="num" w:pos="1288"/>
        </w:tabs>
        <w:spacing w:before="60" w:after="60" w:line="228" w:lineRule="auto"/>
        <w:ind w:left="851" w:hanging="851"/>
        <w:jc w:val="both"/>
        <w:rPr>
          <w:rFonts w:ascii="Cambria" w:hAnsi="Cambria"/>
          <w:sz w:val="24"/>
          <w:szCs w:val="24"/>
        </w:rPr>
      </w:pPr>
    </w:p>
    <w:p w:rsidR="006D4A76" w:rsidRPr="00EA5488" w:rsidRDefault="006D4A76" w:rsidP="00AC50A4">
      <w:pPr>
        <w:numPr>
          <w:ilvl w:val="1"/>
          <w:numId w:val="4"/>
        </w:numPr>
        <w:tabs>
          <w:tab w:val="num" w:pos="993"/>
        </w:tabs>
        <w:spacing w:before="60" w:after="60" w:line="228" w:lineRule="auto"/>
        <w:ind w:left="851" w:hanging="851"/>
        <w:jc w:val="both"/>
        <w:rPr>
          <w:rFonts w:ascii="Cambria" w:hAnsi="Cambria"/>
          <w:sz w:val="24"/>
          <w:szCs w:val="24"/>
        </w:rPr>
      </w:pPr>
      <w:r w:rsidRPr="00EA5488">
        <w:rPr>
          <w:rFonts w:ascii="Cambria" w:hAnsi="Cambria"/>
          <w:sz w:val="24"/>
          <w:szCs w:val="24"/>
        </w:rPr>
        <w:t xml:space="preserve">Франчайзи берет на себя обязательства по предоставлению помещения для организации процесса детского </w:t>
      </w:r>
      <w:r w:rsidR="00A62012">
        <w:rPr>
          <w:rFonts w:ascii="Cambria" w:hAnsi="Cambria"/>
          <w:sz w:val="24"/>
          <w:szCs w:val="24"/>
        </w:rPr>
        <w:t>арт-</w:t>
      </w:r>
      <w:r w:rsidRPr="00EA5488">
        <w:rPr>
          <w:rFonts w:ascii="Cambria" w:hAnsi="Cambria"/>
          <w:sz w:val="24"/>
          <w:szCs w:val="24"/>
        </w:rPr>
        <w:t>образования и всяческому способствованию в привлечении детей и молодежи для посещения</w:t>
      </w:r>
      <w:r w:rsidR="00C561D9">
        <w:rPr>
          <w:rFonts w:ascii="Cambria" w:hAnsi="Cambria"/>
          <w:sz w:val="24"/>
          <w:szCs w:val="24"/>
          <w:lang w:val="uk-UA"/>
        </w:rPr>
        <w:t xml:space="preserve"> </w:t>
      </w:r>
      <w:r w:rsidR="00C561D9" w:rsidRPr="00C561D9">
        <w:rPr>
          <w:rFonts w:ascii="Cambria" w:hAnsi="Cambria"/>
          <w:sz w:val="24"/>
          <w:szCs w:val="24"/>
        </w:rPr>
        <w:t>Международной</w:t>
      </w:r>
      <w:r w:rsidR="00C561D9">
        <w:rPr>
          <w:rFonts w:ascii="Cambria" w:hAnsi="Cambria"/>
          <w:sz w:val="24"/>
          <w:szCs w:val="24"/>
          <w:lang w:val="uk-UA"/>
        </w:rPr>
        <w:t xml:space="preserve"> </w:t>
      </w:r>
      <w:r w:rsidR="00C02243" w:rsidRPr="00A62012">
        <w:rPr>
          <w:rFonts w:ascii="Cambria" w:hAnsi="Cambria"/>
          <w:sz w:val="24"/>
          <w:szCs w:val="24"/>
        </w:rPr>
        <w:t>образовательной</w:t>
      </w:r>
      <w:r w:rsidR="00C02243">
        <w:rPr>
          <w:rFonts w:ascii="Cambria" w:hAnsi="Cambria"/>
          <w:sz w:val="24"/>
          <w:szCs w:val="24"/>
          <w:lang w:val="uk-UA"/>
        </w:rPr>
        <w:t xml:space="preserve"> сети </w:t>
      </w:r>
      <w:r w:rsidR="00A62012" w:rsidRPr="004447F5">
        <w:rPr>
          <w:rFonts w:ascii="Cambria" w:hAnsi="Cambria"/>
          <w:sz w:val="24"/>
          <w:szCs w:val="24"/>
          <w:lang w:val="en-US"/>
        </w:rPr>
        <w:t>LEONARDO</w:t>
      </w:r>
      <w:r w:rsidR="00A62012" w:rsidRPr="004447F5">
        <w:rPr>
          <w:rFonts w:ascii="Cambria" w:hAnsi="Cambria"/>
          <w:sz w:val="24"/>
          <w:szCs w:val="24"/>
        </w:rPr>
        <w:t xml:space="preserve"> </w:t>
      </w:r>
      <w:r w:rsidR="00A62012" w:rsidRPr="004447F5">
        <w:rPr>
          <w:rFonts w:ascii="Cambria" w:hAnsi="Cambria"/>
          <w:sz w:val="24"/>
          <w:szCs w:val="24"/>
          <w:lang w:val="en-US"/>
        </w:rPr>
        <w:t>ART</w:t>
      </w:r>
      <w:r w:rsidR="00A62012" w:rsidRPr="004447F5">
        <w:rPr>
          <w:rFonts w:ascii="Cambria" w:hAnsi="Cambria"/>
          <w:sz w:val="24"/>
          <w:szCs w:val="24"/>
        </w:rPr>
        <w:t xml:space="preserve"> SCHOOL</w:t>
      </w:r>
      <w:r w:rsidRPr="00EA5488">
        <w:rPr>
          <w:rFonts w:ascii="Cambria" w:hAnsi="Cambria"/>
          <w:sz w:val="24"/>
          <w:szCs w:val="24"/>
        </w:rPr>
        <w:t>.</w:t>
      </w:r>
    </w:p>
    <w:p w:rsidR="006D4A76" w:rsidRPr="00EA5488" w:rsidRDefault="006D4A76" w:rsidP="00B23E72">
      <w:pPr>
        <w:tabs>
          <w:tab w:val="num" w:pos="1288"/>
        </w:tabs>
        <w:spacing w:before="60" w:after="60" w:line="228" w:lineRule="auto"/>
        <w:ind w:left="851" w:hanging="851"/>
        <w:jc w:val="both"/>
        <w:rPr>
          <w:rFonts w:ascii="Cambria" w:hAnsi="Cambria"/>
          <w:sz w:val="24"/>
          <w:szCs w:val="24"/>
        </w:rPr>
      </w:pPr>
    </w:p>
    <w:p w:rsidR="006D4A76" w:rsidRPr="00EA5488" w:rsidRDefault="006D4A76" w:rsidP="00AC50A4">
      <w:pPr>
        <w:numPr>
          <w:ilvl w:val="1"/>
          <w:numId w:val="4"/>
        </w:numPr>
        <w:tabs>
          <w:tab w:val="num" w:pos="993"/>
        </w:tabs>
        <w:spacing w:before="60" w:after="60" w:line="228" w:lineRule="auto"/>
        <w:ind w:left="851" w:hanging="851"/>
        <w:jc w:val="both"/>
        <w:rPr>
          <w:rFonts w:ascii="Cambria" w:hAnsi="Cambria"/>
          <w:sz w:val="24"/>
          <w:szCs w:val="24"/>
        </w:rPr>
      </w:pPr>
      <w:r w:rsidRPr="00EA5488">
        <w:rPr>
          <w:rFonts w:ascii="Cambria" w:hAnsi="Cambria"/>
          <w:sz w:val="24"/>
          <w:szCs w:val="24"/>
        </w:rPr>
        <w:t xml:space="preserve">Франчайзи самостоятельно и за свой счет производит оплату коммунальных платежей и содержание помещений техническим персоналом; обеспечивает за свой счет оплату охраны; производит необходимые капитальные и косметические ремонты; производит ремонт мебели и оборудования, предоставленного в пользование; самостоятельно производит амортизацию товарно-материальных ценностей, предоставленных для организации процесса детского </w:t>
      </w:r>
      <w:r w:rsidR="005F1E82">
        <w:rPr>
          <w:rFonts w:ascii="Cambria" w:hAnsi="Cambria"/>
          <w:sz w:val="24"/>
          <w:szCs w:val="24"/>
          <w:lang w:val="uk-UA"/>
        </w:rPr>
        <w:t xml:space="preserve">язикового </w:t>
      </w:r>
      <w:r w:rsidRPr="00EA5488">
        <w:rPr>
          <w:rFonts w:ascii="Cambria" w:hAnsi="Cambria"/>
          <w:sz w:val="24"/>
          <w:szCs w:val="24"/>
        </w:rPr>
        <w:t>образования.</w:t>
      </w:r>
    </w:p>
    <w:p w:rsidR="006D4A76" w:rsidRPr="00EA5488" w:rsidRDefault="006D4A76" w:rsidP="00B23E72">
      <w:pPr>
        <w:tabs>
          <w:tab w:val="num" w:pos="1288"/>
        </w:tabs>
        <w:spacing w:before="60" w:after="60" w:line="228" w:lineRule="auto"/>
        <w:ind w:left="851" w:hanging="851"/>
        <w:jc w:val="both"/>
        <w:rPr>
          <w:rFonts w:ascii="Cambria" w:hAnsi="Cambria"/>
          <w:sz w:val="24"/>
          <w:szCs w:val="24"/>
        </w:rPr>
      </w:pPr>
    </w:p>
    <w:p w:rsidR="006D4A76" w:rsidRPr="00EA5488" w:rsidRDefault="006D4A76" w:rsidP="00AC50A4">
      <w:pPr>
        <w:numPr>
          <w:ilvl w:val="1"/>
          <w:numId w:val="4"/>
        </w:numPr>
        <w:tabs>
          <w:tab w:val="num" w:pos="993"/>
        </w:tabs>
        <w:spacing w:before="60" w:after="60" w:line="228" w:lineRule="auto"/>
        <w:ind w:left="851" w:hanging="851"/>
        <w:jc w:val="both"/>
        <w:rPr>
          <w:rFonts w:ascii="Cambria" w:hAnsi="Cambria"/>
          <w:sz w:val="24"/>
          <w:szCs w:val="24"/>
        </w:rPr>
      </w:pPr>
      <w:r w:rsidRPr="00EA5488">
        <w:rPr>
          <w:rFonts w:ascii="Cambria" w:hAnsi="Cambria"/>
          <w:sz w:val="24"/>
          <w:szCs w:val="24"/>
        </w:rPr>
        <w:t xml:space="preserve">Франчайзер предоставляет КИП и обеспечивает обучение Франчайзи и его преподавателей; обеспечивает поставку учебных материалов, новых методик преподавания; способствует вовлечению учащихся в национальную и международную систему чемпионатов по молодежному предпринимательству; </w:t>
      </w:r>
      <w:r w:rsidR="0057163E">
        <w:rPr>
          <w:rFonts w:ascii="Cambria" w:hAnsi="Cambria"/>
          <w:sz w:val="24"/>
          <w:szCs w:val="24"/>
        </w:rPr>
        <w:t>контролирует стандарты качества</w:t>
      </w:r>
      <w:r w:rsidRPr="00EA5488">
        <w:rPr>
          <w:rFonts w:ascii="Cambria" w:hAnsi="Cambria"/>
          <w:sz w:val="24"/>
          <w:szCs w:val="24"/>
        </w:rPr>
        <w:t xml:space="preserve"> </w:t>
      </w:r>
      <w:r w:rsidR="00A62012" w:rsidRPr="004447F5">
        <w:rPr>
          <w:rFonts w:ascii="Cambria" w:hAnsi="Cambria"/>
          <w:sz w:val="24"/>
          <w:szCs w:val="24"/>
          <w:lang w:val="en-US"/>
        </w:rPr>
        <w:t>LEONARDO</w:t>
      </w:r>
      <w:r w:rsidR="00A62012" w:rsidRPr="004447F5">
        <w:rPr>
          <w:rFonts w:ascii="Cambria" w:hAnsi="Cambria"/>
          <w:sz w:val="24"/>
          <w:szCs w:val="24"/>
        </w:rPr>
        <w:t xml:space="preserve"> </w:t>
      </w:r>
      <w:r w:rsidR="00A62012" w:rsidRPr="004447F5">
        <w:rPr>
          <w:rFonts w:ascii="Cambria" w:hAnsi="Cambria"/>
          <w:sz w:val="24"/>
          <w:szCs w:val="24"/>
          <w:lang w:val="en-US"/>
        </w:rPr>
        <w:t>ART</w:t>
      </w:r>
      <w:r w:rsidR="00A62012" w:rsidRPr="004447F5">
        <w:rPr>
          <w:rFonts w:ascii="Cambria" w:hAnsi="Cambria"/>
          <w:sz w:val="24"/>
          <w:szCs w:val="24"/>
        </w:rPr>
        <w:t xml:space="preserve"> SCHOOL</w:t>
      </w:r>
      <w:r w:rsidR="00A62012">
        <w:rPr>
          <w:rFonts w:ascii="Cambria" w:hAnsi="Cambria"/>
          <w:sz w:val="24"/>
          <w:szCs w:val="24"/>
        </w:rPr>
        <w:t xml:space="preserve"> </w:t>
      </w:r>
      <w:r w:rsidRPr="00EA5488">
        <w:rPr>
          <w:rFonts w:ascii="Cambria" w:hAnsi="Cambria"/>
          <w:sz w:val="24"/>
          <w:szCs w:val="24"/>
        </w:rPr>
        <w:t>на Договорной территории.</w:t>
      </w:r>
    </w:p>
    <w:p w:rsidR="006D4A76" w:rsidRPr="00EA5488" w:rsidRDefault="006D4A76" w:rsidP="00B23E72">
      <w:pPr>
        <w:tabs>
          <w:tab w:val="num" w:pos="1288"/>
        </w:tabs>
        <w:spacing w:before="60" w:after="60" w:line="228" w:lineRule="auto"/>
        <w:ind w:left="851" w:hanging="851"/>
        <w:jc w:val="both"/>
        <w:rPr>
          <w:rFonts w:ascii="Cambria" w:hAnsi="Cambria"/>
          <w:sz w:val="24"/>
          <w:szCs w:val="24"/>
        </w:rPr>
      </w:pPr>
    </w:p>
    <w:p w:rsidR="006D4A76" w:rsidRPr="00EA5488" w:rsidRDefault="006D4A76" w:rsidP="00AC50A4">
      <w:pPr>
        <w:numPr>
          <w:ilvl w:val="1"/>
          <w:numId w:val="4"/>
        </w:numPr>
        <w:tabs>
          <w:tab w:val="num" w:pos="993"/>
        </w:tabs>
        <w:spacing w:before="60" w:after="60" w:line="228" w:lineRule="auto"/>
        <w:ind w:left="851" w:hanging="851"/>
        <w:jc w:val="both"/>
        <w:rPr>
          <w:rFonts w:ascii="Cambria" w:hAnsi="Cambria"/>
          <w:sz w:val="24"/>
          <w:szCs w:val="24"/>
        </w:rPr>
      </w:pPr>
      <w:r w:rsidRPr="00EA5488">
        <w:rPr>
          <w:rFonts w:ascii="Cambria" w:hAnsi="Cambria"/>
          <w:sz w:val="24"/>
          <w:szCs w:val="24"/>
        </w:rPr>
        <w:t>Франчайзер обеспечивает, дополнительно к информационной и маркетинговой работе Франчайзи, на льготных условиях информационную и маркетинговую поддержку с помощью партнерских СМИ, собственных сайтов и доступных средств рекламы и PR-продвижения.</w:t>
      </w:r>
    </w:p>
    <w:p w:rsidR="006D4A76" w:rsidRPr="00EA5488" w:rsidRDefault="006D4A76" w:rsidP="00B23E72">
      <w:pPr>
        <w:spacing w:before="60" w:after="60" w:line="228" w:lineRule="auto"/>
        <w:ind w:left="851" w:hanging="851"/>
        <w:jc w:val="both"/>
        <w:rPr>
          <w:rFonts w:ascii="Cambria" w:hAnsi="Cambria"/>
          <w:sz w:val="24"/>
          <w:szCs w:val="24"/>
        </w:rPr>
      </w:pPr>
    </w:p>
    <w:p w:rsidR="006D4A76" w:rsidRPr="00EA5488" w:rsidRDefault="006D4A76" w:rsidP="00AC50A4">
      <w:pPr>
        <w:pStyle w:val="11"/>
        <w:numPr>
          <w:ilvl w:val="0"/>
          <w:numId w:val="4"/>
        </w:numPr>
        <w:suppressAutoHyphens w:val="0"/>
        <w:spacing w:before="120" w:after="120"/>
        <w:ind w:left="851" w:hanging="851"/>
        <w:jc w:val="left"/>
        <w:rPr>
          <w:rFonts w:ascii="Cambria" w:hAnsi="Cambria"/>
          <w:b/>
          <w:bCs/>
          <w:color w:val="0070C0"/>
        </w:rPr>
      </w:pPr>
      <w:r w:rsidRPr="00EA5488">
        <w:rPr>
          <w:rFonts w:ascii="Cambria" w:hAnsi="Cambria"/>
          <w:b/>
          <w:bCs/>
          <w:color w:val="0070C0"/>
        </w:rPr>
        <w:t>ПОРЯДОК ИСПОЛЬЗОВАНИЯ КИП и ДОГОВОРНЫЕ ТЕРРИТОРИИ</w:t>
      </w:r>
    </w:p>
    <w:p w:rsidR="006D4A76" w:rsidRPr="00EA5488" w:rsidRDefault="006D4A76" w:rsidP="00AC50A4">
      <w:pPr>
        <w:numPr>
          <w:ilvl w:val="1"/>
          <w:numId w:val="4"/>
        </w:numPr>
        <w:spacing w:before="60" w:after="60" w:line="228" w:lineRule="auto"/>
        <w:ind w:left="851" w:hanging="851"/>
        <w:jc w:val="both"/>
        <w:rPr>
          <w:rFonts w:ascii="Cambria" w:hAnsi="Cambria"/>
          <w:sz w:val="24"/>
          <w:szCs w:val="24"/>
        </w:rPr>
      </w:pPr>
      <w:r w:rsidRPr="00EA5488">
        <w:rPr>
          <w:rFonts w:ascii="Cambria" w:hAnsi="Cambria"/>
          <w:sz w:val="24"/>
          <w:szCs w:val="24"/>
        </w:rPr>
        <w:t xml:space="preserve">Франчайзи вправе использовать КИП при осуществлении предпринимательской деятельности, связанной с оказанием услуг по организации и проведении детского </w:t>
      </w:r>
      <w:r w:rsidR="00A62012">
        <w:rPr>
          <w:rFonts w:ascii="Cambria" w:hAnsi="Cambria"/>
          <w:sz w:val="24"/>
          <w:szCs w:val="24"/>
        </w:rPr>
        <w:t>арт-</w:t>
      </w:r>
      <w:r w:rsidRPr="00EA5488">
        <w:rPr>
          <w:rFonts w:ascii="Cambria" w:hAnsi="Cambria"/>
          <w:sz w:val="24"/>
          <w:szCs w:val="24"/>
        </w:rPr>
        <w:t>образования по заказам физических и юридических лиц с использованием неизменных технологий организации бизнес-процессов, технологий организации образовательных процессов и стандартов, которые разработаны, внедрены и используются Франчайзером.</w:t>
      </w:r>
    </w:p>
    <w:p w:rsidR="006D4A76" w:rsidRPr="00EA5488" w:rsidRDefault="006D4A76" w:rsidP="009D1E9E">
      <w:pPr>
        <w:spacing w:before="60" w:after="60" w:line="228" w:lineRule="auto"/>
        <w:ind w:left="851"/>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При разработке и внедрении новых технологий и стандартов Франчайзи обязуется немедленно осуществлять их внедрение.</w:t>
      </w:r>
    </w:p>
    <w:p w:rsidR="006D4A76" w:rsidRPr="00EA5488" w:rsidRDefault="006D4A76" w:rsidP="009D1E9E">
      <w:pPr>
        <w:spacing w:before="60" w:after="60" w:line="228" w:lineRule="auto"/>
        <w:ind w:left="851"/>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Отклонение Франчайзи от действующих технологий ведения бизнес-процессов, технологий организации образовательных процессов и стандартов Франчайзера ведет к одностороннему расторжению Договора Франчайзером. Ранее полученные платежи не возвращаются.</w:t>
      </w:r>
    </w:p>
    <w:p w:rsidR="006D4A76" w:rsidRPr="00EA5488" w:rsidRDefault="006D4A76" w:rsidP="00B23E72">
      <w:pPr>
        <w:spacing w:before="60" w:after="60" w:line="228" w:lineRule="auto"/>
        <w:ind w:left="851" w:hanging="851"/>
        <w:jc w:val="both"/>
        <w:rPr>
          <w:rFonts w:ascii="Cambria" w:hAnsi="Cambria"/>
          <w:sz w:val="24"/>
          <w:szCs w:val="24"/>
        </w:rPr>
      </w:pPr>
    </w:p>
    <w:p w:rsidR="006D4A76" w:rsidRPr="00EA5488" w:rsidRDefault="006D4A76" w:rsidP="00AC50A4">
      <w:pPr>
        <w:numPr>
          <w:ilvl w:val="1"/>
          <w:numId w:val="4"/>
        </w:numPr>
        <w:spacing w:before="60" w:after="60" w:line="228" w:lineRule="auto"/>
        <w:ind w:left="851" w:hanging="851"/>
        <w:jc w:val="both"/>
        <w:rPr>
          <w:rFonts w:ascii="Cambria" w:hAnsi="Cambria"/>
          <w:sz w:val="24"/>
          <w:szCs w:val="24"/>
        </w:rPr>
      </w:pPr>
      <w:r w:rsidRPr="00EA5488">
        <w:rPr>
          <w:rFonts w:ascii="Cambria" w:hAnsi="Cambria"/>
          <w:sz w:val="24"/>
          <w:szCs w:val="24"/>
        </w:rPr>
        <w:t xml:space="preserve">В течение действия настоящего Договора Франчайзер гарантирует не заключать аналогичных договоров с третьими лицами на территории, на которые распространяется право Франчайзи на использование КИП. </w:t>
      </w:r>
    </w:p>
    <w:p w:rsidR="006D4A76" w:rsidRPr="00EA5488" w:rsidRDefault="006D4A76" w:rsidP="009D1E9E">
      <w:pPr>
        <w:tabs>
          <w:tab w:val="left" w:pos="1134"/>
          <w:tab w:val="left" w:pos="1276"/>
        </w:tabs>
        <w:spacing w:before="60" w:after="60" w:line="228" w:lineRule="auto"/>
        <w:ind w:left="851"/>
        <w:jc w:val="both"/>
        <w:rPr>
          <w:rFonts w:ascii="Cambria" w:hAnsi="Cambria"/>
          <w:sz w:val="24"/>
          <w:szCs w:val="24"/>
        </w:rPr>
      </w:pPr>
    </w:p>
    <w:p w:rsidR="006D4A76" w:rsidRPr="00EA5488" w:rsidRDefault="006D4A76" w:rsidP="00B23E72">
      <w:pPr>
        <w:tabs>
          <w:tab w:val="left" w:pos="1134"/>
          <w:tab w:val="left" w:pos="1276"/>
        </w:tabs>
        <w:spacing w:before="60" w:after="60" w:line="228" w:lineRule="auto"/>
        <w:ind w:left="851" w:hanging="851"/>
        <w:jc w:val="both"/>
        <w:rPr>
          <w:rFonts w:ascii="Cambria" w:hAnsi="Cambria"/>
          <w:sz w:val="24"/>
          <w:szCs w:val="24"/>
        </w:rPr>
      </w:pPr>
      <w:r w:rsidRPr="00EA5488">
        <w:rPr>
          <w:rFonts w:ascii="Cambria" w:hAnsi="Cambria"/>
          <w:sz w:val="24"/>
          <w:szCs w:val="24"/>
        </w:rPr>
        <w:tab/>
        <w:t xml:space="preserve">Границы данной территории определяются при заключении данного Договора (далее – </w:t>
      </w:r>
      <w:r w:rsidRPr="00EA5488">
        <w:rPr>
          <w:rFonts w:ascii="Cambria" w:hAnsi="Cambria"/>
          <w:b/>
          <w:sz w:val="24"/>
          <w:szCs w:val="24"/>
        </w:rPr>
        <w:t>Договорная территория</w:t>
      </w:r>
      <w:r w:rsidRPr="00EA5488">
        <w:rPr>
          <w:rFonts w:ascii="Cambria" w:hAnsi="Cambria"/>
          <w:sz w:val="24"/>
          <w:szCs w:val="24"/>
        </w:rPr>
        <w:t>) и оформляютс</w:t>
      </w:r>
      <w:r w:rsidR="002709AB">
        <w:rPr>
          <w:rFonts w:ascii="Cambria" w:hAnsi="Cambria"/>
          <w:sz w:val="24"/>
          <w:szCs w:val="24"/>
        </w:rPr>
        <w:t xml:space="preserve">я отдельным Приложением №1. </w:t>
      </w:r>
    </w:p>
    <w:p w:rsidR="006D4A76" w:rsidRPr="00EA5488" w:rsidRDefault="006D4A76" w:rsidP="00B23E72">
      <w:pPr>
        <w:tabs>
          <w:tab w:val="left" w:pos="1134"/>
          <w:tab w:val="left" w:pos="1276"/>
        </w:tabs>
        <w:spacing w:before="60" w:after="60" w:line="228" w:lineRule="auto"/>
        <w:ind w:left="851" w:hanging="851"/>
        <w:jc w:val="both"/>
        <w:rPr>
          <w:rFonts w:ascii="Cambria" w:hAnsi="Cambria"/>
          <w:sz w:val="24"/>
          <w:szCs w:val="24"/>
        </w:rPr>
      </w:pPr>
      <w:r w:rsidRPr="00EA5488">
        <w:rPr>
          <w:rFonts w:ascii="Cambria" w:hAnsi="Cambria"/>
          <w:sz w:val="24"/>
          <w:szCs w:val="24"/>
        </w:rPr>
        <w:tab/>
      </w:r>
    </w:p>
    <w:p w:rsidR="006D4A76" w:rsidRPr="00EA5488" w:rsidRDefault="006D4A76" w:rsidP="00B23E72">
      <w:pPr>
        <w:tabs>
          <w:tab w:val="left" w:pos="1134"/>
          <w:tab w:val="left" w:pos="1276"/>
        </w:tabs>
        <w:spacing w:before="60" w:after="60" w:line="228" w:lineRule="auto"/>
        <w:ind w:left="851" w:hanging="851"/>
        <w:jc w:val="both"/>
        <w:rPr>
          <w:rFonts w:ascii="Cambria" w:hAnsi="Cambria"/>
          <w:sz w:val="24"/>
          <w:szCs w:val="24"/>
        </w:rPr>
      </w:pPr>
      <w:r w:rsidRPr="00EA5488">
        <w:rPr>
          <w:rFonts w:ascii="Cambria" w:hAnsi="Cambria"/>
          <w:sz w:val="24"/>
          <w:szCs w:val="24"/>
        </w:rPr>
        <w:tab/>
        <w:t xml:space="preserve">Договорная территория по данному Договору определяется 10 кварталами, ограниченными периметром, внутри которого расположен филиал </w:t>
      </w:r>
      <w:r w:rsidR="00C02243">
        <w:rPr>
          <w:rFonts w:ascii="Cambria" w:hAnsi="Cambria"/>
          <w:sz w:val="24"/>
          <w:szCs w:val="24"/>
        </w:rPr>
        <w:t xml:space="preserve">Международной образовательной сети </w:t>
      </w:r>
      <w:r w:rsidR="00A62012" w:rsidRPr="004447F5">
        <w:rPr>
          <w:rFonts w:ascii="Cambria" w:hAnsi="Cambria"/>
          <w:sz w:val="24"/>
          <w:szCs w:val="24"/>
          <w:lang w:val="en-US"/>
        </w:rPr>
        <w:t>LEONARDO</w:t>
      </w:r>
      <w:r w:rsidR="00A62012" w:rsidRPr="004447F5">
        <w:rPr>
          <w:rFonts w:ascii="Cambria" w:hAnsi="Cambria"/>
          <w:sz w:val="24"/>
          <w:szCs w:val="24"/>
        </w:rPr>
        <w:t xml:space="preserve"> </w:t>
      </w:r>
      <w:r w:rsidR="00A62012" w:rsidRPr="004447F5">
        <w:rPr>
          <w:rFonts w:ascii="Cambria" w:hAnsi="Cambria"/>
          <w:sz w:val="24"/>
          <w:szCs w:val="24"/>
          <w:lang w:val="en-US"/>
        </w:rPr>
        <w:t>ART</w:t>
      </w:r>
      <w:r w:rsidR="00A62012" w:rsidRPr="004447F5">
        <w:rPr>
          <w:rFonts w:ascii="Cambria" w:hAnsi="Cambria"/>
          <w:sz w:val="24"/>
          <w:szCs w:val="24"/>
        </w:rPr>
        <w:t xml:space="preserve"> SCHOOL</w:t>
      </w:r>
      <w:r w:rsidR="00A62012">
        <w:rPr>
          <w:rFonts w:ascii="Cambria" w:hAnsi="Cambria"/>
          <w:sz w:val="24"/>
          <w:szCs w:val="24"/>
        </w:rPr>
        <w:t xml:space="preserve"> </w:t>
      </w:r>
      <w:r w:rsidRPr="00EA5488">
        <w:rPr>
          <w:rFonts w:ascii="Cambria" w:hAnsi="Cambria"/>
          <w:sz w:val="24"/>
          <w:szCs w:val="24"/>
        </w:rPr>
        <w:t xml:space="preserve">Франчайзи (при низкоэтажной застройке Договорной территории - до 5 этажей) или 5 кварталами (для высокоэтажной застройки Договорной территории - свыше 5 этажей). </w:t>
      </w:r>
    </w:p>
    <w:p w:rsidR="006D4A76" w:rsidRPr="00EA5488" w:rsidRDefault="006D4A76" w:rsidP="00B23E72">
      <w:pPr>
        <w:tabs>
          <w:tab w:val="left" w:pos="1276"/>
        </w:tabs>
        <w:spacing w:before="60" w:after="60" w:line="228" w:lineRule="auto"/>
        <w:ind w:left="851" w:hanging="851"/>
        <w:jc w:val="both"/>
        <w:rPr>
          <w:rFonts w:ascii="Cambria" w:hAnsi="Cambria"/>
          <w:sz w:val="24"/>
          <w:szCs w:val="24"/>
        </w:rPr>
      </w:pPr>
    </w:p>
    <w:p w:rsidR="006D4A76" w:rsidRPr="00EA5488" w:rsidRDefault="006D4A76" w:rsidP="00B23E72">
      <w:pPr>
        <w:tabs>
          <w:tab w:val="left" w:pos="1276"/>
        </w:tabs>
        <w:spacing w:before="60" w:after="60" w:line="228" w:lineRule="auto"/>
        <w:ind w:left="851" w:hanging="851"/>
        <w:jc w:val="both"/>
        <w:rPr>
          <w:rFonts w:ascii="Cambria" w:hAnsi="Cambria"/>
          <w:sz w:val="24"/>
          <w:szCs w:val="24"/>
        </w:rPr>
      </w:pPr>
      <w:r w:rsidRPr="00EA5488">
        <w:rPr>
          <w:rFonts w:ascii="Cambria" w:hAnsi="Cambria"/>
          <w:sz w:val="24"/>
          <w:szCs w:val="24"/>
        </w:rPr>
        <w:tab/>
        <w:t>Договорная территория, по согласованию Сторон, может определяется населенными пунктами, районами, регионами или другими административно-территориальными единицами в зависимости от страны ведения бизнеса Франчайзи.</w:t>
      </w:r>
    </w:p>
    <w:p w:rsidR="006D4A76" w:rsidRPr="00EA5488" w:rsidRDefault="006D4A76" w:rsidP="00B23E72">
      <w:pPr>
        <w:tabs>
          <w:tab w:val="left" w:pos="1276"/>
        </w:tabs>
        <w:spacing w:before="60" w:after="60" w:line="228" w:lineRule="auto"/>
        <w:ind w:left="851" w:hanging="851"/>
        <w:jc w:val="both"/>
        <w:rPr>
          <w:rFonts w:ascii="Cambria" w:hAnsi="Cambria"/>
          <w:sz w:val="24"/>
          <w:szCs w:val="24"/>
        </w:rPr>
      </w:pPr>
      <w:r w:rsidRPr="00EA5488">
        <w:rPr>
          <w:rFonts w:ascii="Cambria" w:hAnsi="Cambria"/>
          <w:sz w:val="24"/>
          <w:szCs w:val="24"/>
        </w:rPr>
        <w:tab/>
      </w:r>
    </w:p>
    <w:p w:rsidR="006D4A76" w:rsidRPr="00EA5488" w:rsidRDefault="006D4A76" w:rsidP="00B23E72">
      <w:pPr>
        <w:tabs>
          <w:tab w:val="left" w:pos="1276"/>
        </w:tabs>
        <w:spacing w:before="60" w:after="60" w:line="228" w:lineRule="auto"/>
        <w:ind w:left="851" w:hanging="851"/>
        <w:jc w:val="both"/>
        <w:rPr>
          <w:rFonts w:ascii="Cambria" w:hAnsi="Cambria"/>
          <w:sz w:val="24"/>
          <w:szCs w:val="24"/>
        </w:rPr>
      </w:pPr>
      <w:r w:rsidRPr="00EA5488">
        <w:rPr>
          <w:rFonts w:ascii="Cambria" w:hAnsi="Cambria"/>
          <w:sz w:val="24"/>
          <w:szCs w:val="24"/>
        </w:rPr>
        <w:tab/>
        <w:t xml:space="preserve">Договорными территориями могут являться отдельно выделенные микрорайоны населенных пунктов с численностью населения до </w:t>
      </w:r>
      <w:r w:rsidRPr="00EA5488">
        <w:rPr>
          <w:rFonts w:ascii="Cambria" w:hAnsi="Cambria"/>
          <w:b/>
          <w:sz w:val="24"/>
          <w:szCs w:val="24"/>
        </w:rPr>
        <w:t>20000</w:t>
      </w:r>
      <w:r w:rsidRPr="00EA5488">
        <w:rPr>
          <w:rFonts w:ascii="Cambria" w:hAnsi="Cambria"/>
          <w:sz w:val="24"/>
          <w:szCs w:val="24"/>
        </w:rPr>
        <w:t xml:space="preserve"> (двадцати тысяч) человек. </w:t>
      </w:r>
    </w:p>
    <w:p w:rsidR="00C02243" w:rsidRDefault="006D4A76" w:rsidP="00B23E72">
      <w:pPr>
        <w:tabs>
          <w:tab w:val="left" w:pos="1276"/>
        </w:tabs>
        <w:spacing w:before="60" w:after="60" w:line="228" w:lineRule="auto"/>
        <w:ind w:left="851" w:hanging="851"/>
        <w:jc w:val="both"/>
        <w:rPr>
          <w:rFonts w:ascii="Cambria" w:hAnsi="Cambria"/>
          <w:sz w:val="24"/>
          <w:szCs w:val="24"/>
        </w:rPr>
      </w:pPr>
      <w:r w:rsidRPr="00EA5488">
        <w:rPr>
          <w:rFonts w:ascii="Cambria" w:hAnsi="Cambria"/>
          <w:sz w:val="24"/>
          <w:szCs w:val="24"/>
        </w:rPr>
        <w:tab/>
      </w:r>
    </w:p>
    <w:p w:rsidR="006D4A76" w:rsidRPr="00EA5488" w:rsidRDefault="00C02243" w:rsidP="00B23E72">
      <w:pPr>
        <w:tabs>
          <w:tab w:val="left" w:pos="1276"/>
        </w:tabs>
        <w:spacing w:before="60" w:after="60" w:line="228" w:lineRule="auto"/>
        <w:ind w:left="851" w:hanging="851"/>
        <w:jc w:val="both"/>
        <w:rPr>
          <w:rFonts w:ascii="Cambria" w:hAnsi="Cambria"/>
          <w:sz w:val="24"/>
          <w:szCs w:val="24"/>
        </w:rPr>
      </w:pPr>
      <w:r>
        <w:rPr>
          <w:rFonts w:ascii="Cambria" w:hAnsi="Cambria"/>
          <w:sz w:val="24"/>
          <w:szCs w:val="24"/>
        </w:rPr>
        <w:tab/>
      </w:r>
      <w:r w:rsidR="006D4A76" w:rsidRPr="00EA5488">
        <w:rPr>
          <w:rFonts w:ascii="Cambria" w:hAnsi="Cambria"/>
          <w:sz w:val="24"/>
          <w:szCs w:val="24"/>
        </w:rPr>
        <w:t>Договорной территорией Стороны могут определить отдельные населенные пункты или отдельные административно-территориальные единицы 4-х уровней (сёла, поселки, города, районы в городах, области (штаты, кантоны, воеводства и т.п.) страны нахождения Франчайзи или страны, группы стран, континенты.</w:t>
      </w:r>
    </w:p>
    <w:p w:rsidR="006D4A76" w:rsidRPr="00EA5488" w:rsidRDefault="006D4A76" w:rsidP="00B23E72">
      <w:pPr>
        <w:tabs>
          <w:tab w:val="left" w:pos="1276"/>
        </w:tabs>
        <w:spacing w:before="60" w:after="60" w:line="228" w:lineRule="auto"/>
        <w:ind w:left="851" w:hanging="851"/>
        <w:jc w:val="both"/>
        <w:rPr>
          <w:rFonts w:ascii="Cambria" w:hAnsi="Cambria"/>
          <w:sz w:val="24"/>
          <w:szCs w:val="24"/>
        </w:rPr>
      </w:pPr>
    </w:p>
    <w:p w:rsidR="006D4A76" w:rsidRPr="00EA5488" w:rsidRDefault="006D4A76" w:rsidP="00B23E72">
      <w:pPr>
        <w:tabs>
          <w:tab w:val="left" w:pos="1276"/>
        </w:tabs>
        <w:spacing w:before="60" w:after="60" w:line="228" w:lineRule="auto"/>
        <w:ind w:left="851" w:hanging="851"/>
        <w:jc w:val="both"/>
        <w:rPr>
          <w:rFonts w:ascii="Cambria" w:hAnsi="Cambria"/>
          <w:sz w:val="24"/>
          <w:szCs w:val="24"/>
        </w:rPr>
      </w:pPr>
      <w:r w:rsidRPr="00EA5488">
        <w:rPr>
          <w:rFonts w:ascii="Cambria" w:hAnsi="Cambria"/>
          <w:sz w:val="24"/>
          <w:szCs w:val="24"/>
        </w:rPr>
        <w:tab/>
        <w:t xml:space="preserve">Если Договорная территория определяться континентами; странами или группами стран; регионами или группами регионов; областями; городами; районами в городах; населенными пунктами или группой населенных пунктов, Франчайзи может приобрести эксклюзивный комплекс исключительных прав (далее – Мастер-франшиза). </w:t>
      </w:r>
    </w:p>
    <w:p w:rsidR="006D4A76" w:rsidRPr="00EA5488" w:rsidRDefault="006D4A76" w:rsidP="009D1E9E">
      <w:pPr>
        <w:spacing w:before="60" w:after="60" w:line="228" w:lineRule="auto"/>
        <w:ind w:left="851" w:hanging="143"/>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В случае приобретения Мастер-франшизы, Франчайзи наделяется правом получения дохода от Паушального взноса в размере 80% и правом получения дохода от роялти (ежемесячных платежей) в размере 20% от проданных Локальных франшиз.</w:t>
      </w:r>
    </w:p>
    <w:p w:rsidR="006D4A76" w:rsidRPr="00EA5488" w:rsidRDefault="006D4A76" w:rsidP="00B23E72">
      <w:pPr>
        <w:tabs>
          <w:tab w:val="left" w:pos="1276"/>
        </w:tabs>
        <w:spacing w:before="60" w:after="60" w:line="228" w:lineRule="auto"/>
        <w:ind w:left="851" w:hanging="851"/>
        <w:jc w:val="both"/>
        <w:rPr>
          <w:rFonts w:ascii="Cambria" w:hAnsi="Cambria"/>
          <w:sz w:val="24"/>
          <w:szCs w:val="24"/>
        </w:rPr>
      </w:pPr>
    </w:p>
    <w:p w:rsidR="006D4A76" w:rsidRPr="00EA5488" w:rsidRDefault="006D4A76" w:rsidP="00B23E72">
      <w:pPr>
        <w:tabs>
          <w:tab w:val="left" w:pos="1276"/>
        </w:tabs>
        <w:spacing w:before="60" w:after="60" w:line="228" w:lineRule="auto"/>
        <w:ind w:left="851" w:hanging="851"/>
        <w:jc w:val="both"/>
        <w:rPr>
          <w:rFonts w:ascii="Cambria" w:hAnsi="Cambria"/>
          <w:sz w:val="24"/>
          <w:szCs w:val="24"/>
        </w:rPr>
      </w:pPr>
      <w:r w:rsidRPr="00EA5488">
        <w:rPr>
          <w:rFonts w:ascii="Cambria" w:hAnsi="Cambria"/>
          <w:sz w:val="24"/>
          <w:szCs w:val="24"/>
        </w:rPr>
        <w:tab/>
        <w:t>При увеличении размера Договорной территории или изменении числа Договорных территорий Франчайзи, Стороны заключают новый Договор с учетом выбранного варианта определения границ, формы использования КИП, плотности населения, прав и возможностей Франчайзи.</w:t>
      </w:r>
    </w:p>
    <w:p w:rsidR="006D4A76" w:rsidRPr="00EA5488" w:rsidRDefault="006D4A76" w:rsidP="00B23E72">
      <w:pPr>
        <w:spacing w:before="60" w:after="60" w:line="228" w:lineRule="auto"/>
        <w:ind w:left="851" w:hanging="851"/>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Детальный план Договорной территории (Приложение №1) является составной и неотъемлемой частью данного Договора и подписывается при его заключении.</w:t>
      </w:r>
    </w:p>
    <w:p w:rsidR="006D4A76" w:rsidRPr="00EA5488" w:rsidRDefault="006D4A76" w:rsidP="00B23E72">
      <w:pPr>
        <w:spacing w:before="60" w:after="60" w:line="228" w:lineRule="auto"/>
        <w:ind w:left="851" w:hanging="851"/>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 xml:space="preserve">Изменение ареала Договорной территории или её перенос, связанные с изменением адреса нахождения </w:t>
      </w:r>
      <w:r w:rsidR="003D0D4B" w:rsidRPr="004447F5">
        <w:rPr>
          <w:rFonts w:ascii="Cambria" w:hAnsi="Cambria"/>
          <w:sz w:val="24"/>
          <w:szCs w:val="24"/>
          <w:lang w:val="en-US"/>
        </w:rPr>
        <w:t>LEONARDO</w:t>
      </w:r>
      <w:r w:rsidR="003D0D4B" w:rsidRPr="004447F5">
        <w:rPr>
          <w:rFonts w:ascii="Cambria" w:hAnsi="Cambria"/>
          <w:sz w:val="24"/>
          <w:szCs w:val="24"/>
        </w:rPr>
        <w:t xml:space="preserve"> </w:t>
      </w:r>
      <w:r w:rsidR="003D0D4B" w:rsidRPr="004447F5">
        <w:rPr>
          <w:rFonts w:ascii="Cambria" w:hAnsi="Cambria"/>
          <w:sz w:val="24"/>
          <w:szCs w:val="24"/>
          <w:lang w:val="en-US"/>
        </w:rPr>
        <w:t>ART</w:t>
      </w:r>
      <w:r w:rsidR="003D0D4B" w:rsidRPr="004447F5">
        <w:rPr>
          <w:rFonts w:ascii="Cambria" w:hAnsi="Cambria"/>
          <w:sz w:val="24"/>
          <w:szCs w:val="24"/>
        </w:rPr>
        <w:t xml:space="preserve"> SCHOOL</w:t>
      </w:r>
      <w:r w:rsidR="003D0D4B">
        <w:rPr>
          <w:rFonts w:ascii="Cambria" w:hAnsi="Cambria"/>
          <w:sz w:val="24"/>
          <w:szCs w:val="24"/>
        </w:rPr>
        <w:t xml:space="preserve"> </w:t>
      </w:r>
      <w:r w:rsidRPr="00EA5488">
        <w:rPr>
          <w:rFonts w:ascii="Cambria" w:hAnsi="Cambria"/>
          <w:sz w:val="24"/>
          <w:szCs w:val="24"/>
        </w:rPr>
        <w:t xml:space="preserve">Франчайзи допускается исключительно с согласия Франчайзера и наличия свободных территорий от обязательств перед другими пользователями КИП. </w:t>
      </w:r>
    </w:p>
    <w:p w:rsidR="006D4A76" w:rsidRPr="00EA5488" w:rsidRDefault="006D4A76" w:rsidP="009D1E9E">
      <w:pPr>
        <w:spacing w:before="60" w:after="60" w:line="228" w:lineRule="auto"/>
        <w:ind w:left="851"/>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Франчайзи может приобретать неограниченное количество КИП у Франчайзера, если это не входит в конфликт с коммерческими интересами последнего.</w:t>
      </w:r>
    </w:p>
    <w:p w:rsidR="006D4A76" w:rsidRPr="00EA5488" w:rsidRDefault="006D4A76" w:rsidP="009D1E9E">
      <w:pPr>
        <w:spacing w:before="60" w:after="60" w:line="228" w:lineRule="auto"/>
        <w:ind w:left="851"/>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lastRenderedPageBreak/>
        <w:t xml:space="preserve">Франчайзи может претендовать на приобретение Эксклюзивного права на использование КИП на Договорных территориях, что определяется отдельными Договорами и Дополнительными соглашениями к данному Договору. </w:t>
      </w:r>
    </w:p>
    <w:p w:rsidR="006D4A76" w:rsidRPr="00EA5488" w:rsidRDefault="006D4A76" w:rsidP="009D1E9E">
      <w:pPr>
        <w:spacing w:before="60" w:after="60" w:line="228" w:lineRule="auto"/>
        <w:ind w:left="851"/>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Использование пользователем КИП на неоговоренной территории не допускается.</w:t>
      </w:r>
    </w:p>
    <w:p w:rsidR="006D4A76" w:rsidRPr="00EA5488" w:rsidRDefault="006D4A76" w:rsidP="009D1E9E">
      <w:pPr>
        <w:spacing w:before="60" w:after="60" w:line="228" w:lineRule="auto"/>
        <w:ind w:left="851"/>
        <w:jc w:val="both"/>
        <w:rPr>
          <w:rFonts w:ascii="Cambria" w:hAnsi="Cambria"/>
          <w:b/>
          <w:color w:val="C00000"/>
          <w:sz w:val="24"/>
          <w:szCs w:val="24"/>
        </w:rPr>
      </w:pPr>
    </w:p>
    <w:p w:rsidR="006D4A76" w:rsidRPr="00EA5488" w:rsidRDefault="006D4A76" w:rsidP="009D1E9E">
      <w:pPr>
        <w:spacing w:before="60" w:after="60" w:line="228" w:lineRule="auto"/>
        <w:ind w:left="851"/>
        <w:jc w:val="both"/>
        <w:rPr>
          <w:rFonts w:ascii="Cambria" w:hAnsi="Cambria"/>
          <w:b/>
          <w:color w:val="C00000"/>
          <w:sz w:val="24"/>
          <w:szCs w:val="24"/>
        </w:rPr>
      </w:pPr>
      <w:r w:rsidRPr="00EA5488">
        <w:rPr>
          <w:rFonts w:ascii="Cambria" w:hAnsi="Cambria"/>
          <w:b/>
          <w:color w:val="C00000"/>
          <w:sz w:val="24"/>
          <w:szCs w:val="24"/>
        </w:rPr>
        <w:t xml:space="preserve">Условия по данному Договору определяют взаимоотношение сторон, как Локальная франшиза. </w:t>
      </w:r>
    </w:p>
    <w:p w:rsidR="006D4A76" w:rsidRPr="00EA5488" w:rsidRDefault="006D4A76" w:rsidP="009D1E9E">
      <w:pPr>
        <w:spacing w:before="60" w:after="60" w:line="228" w:lineRule="auto"/>
        <w:ind w:left="851"/>
        <w:jc w:val="both"/>
        <w:rPr>
          <w:rFonts w:ascii="Cambria" w:hAnsi="Cambria"/>
          <w:b/>
          <w:sz w:val="24"/>
          <w:szCs w:val="24"/>
        </w:rPr>
      </w:pPr>
    </w:p>
    <w:p w:rsidR="006D4A76" w:rsidRDefault="006D4A76" w:rsidP="009D1E9E">
      <w:pPr>
        <w:spacing w:before="60" w:after="60" w:line="228" w:lineRule="auto"/>
        <w:ind w:left="851"/>
        <w:jc w:val="both"/>
        <w:rPr>
          <w:rFonts w:ascii="Cambria" w:hAnsi="Cambria"/>
          <w:b/>
          <w:color w:val="C00000"/>
          <w:sz w:val="24"/>
          <w:szCs w:val="24"/>
        </w:rPr>
      </w:pPr>
      <w:r w:rsidRPr="00EA5488">
        <w:rPr>
          <w:rFonts w:ascii="Cambria" w:hAnsi="Cambria"/>
          <w:b/>
          <w:sz w:val="24"/>
          <w:szCs w:val="24"/>
        </w:rPr>
        <w:t>Адрес филиала:</w:t>
      </w:r>
      <w:r w:rsidRPr="00EA5488">
        <w:rPr>
          <w:rFonts w:ascii="Cambria" w:hAnsi="Cambria"/>
          <w:b/>
          <w:color w:val="C00000"/>
          <w:sz w:val="24"/>
          <w:szCs w:val="24"/>
        </w:rPr>
        <w:t xml:space="preserve"> </w:t>
      </w:r>
      <w:r w:rsidR="00511794">
        <w:rPr>
          <w:rFonts w:ascii="Cambria" w:hAnsi="Cambria"/>
          <w:b/>
          <w:color w:val="C00000"/>
          <w:sz w:val="24"/>
          <w:szCs w:val="24"/>
        </w:rPr>
        <w:t>Российская Федерация</w:t>
      </w:r>
      <w:r w:rsidRPr="00EA5488">
        <w:rPr>
          <w:rFonts w:ascii="Cambria" w:hAnsi="Cambria"/>
          <w:b/>
          <w:color w:val="C00000"/>
          <w:sz w:val="24"/>
          <w:szCs w:val="24"/>
        </w:rPr>
        <w:t xml:space="preserve">, г. </w:t>
      </w:r>
      <w:r w:rsidR="00511794">
        <w:rPr>
          <w:rFonts w:ascii="Cambria" w:hAnsi="Cambria"/>
          <w:b/>
          <w:color w:val="C00000"/>
          <w:sz w:val="24"/>
          <w:szCs w:val="24"/>
        </w:rPr>
        <w:t>Москва</w:t>
      </w:r>
      <w:r w:rsidRPr="00EA5488">
        <w:rPr>
          <w:rFonts w:ascii="Cambria" w:hAnsi="Cambria"/>
          <w:b/>
          <w:color w:val="C00000"/>
          <w:sz w:val="24"/>
          <w:szCs w:val="24"/>
        </w:rPr>
        <w:t>,</w:t>
      </w:r>
      <w:r w:rsidR="00956F2B" w:rsidRPr="00EA5488">
        <w:rPr>
          <w:rFonts w:ascii="Cambria" w:hAnsi="Cambria"/>
          <w:b/>
          <w:color w:val="C00000"/>
          <w:sz w:val="24"/>
          <w:szCs w:val="24"/>
        </w:rPr>
        <w:t xml:space="preserve"> </w:t>
      </w:r>
      <w:r w:rsidR="00547C7A">
        <w:rPr>
          <w:rFonts w:ascii="Cambria" w:hAnsi="Cambria"/>
          <w:b/>
          <w:color w:val="C00000"/>
          <w:sz w:val="24"/>
          <w:szCs w:val="24"/>
        </w:rPr>
        <w:t>ул. (Согласно Приложения 1 – Договорная территория)</w:t>
      </w:r>
      <w:r w:rsidRPr="00EA5488">
        <w:rPr>
          <w:rFonts w:ascii="Cambria" w:hAnsi="Cambria"/>
          <w:b/>
          <w:color w:val="C00000"/>
          <w:sz w:val="24"/>
          <w:szCs w:val="24"/>
        </w:rPr>
        <w:t>.</w:t>
      </w:r>
    </w:p>
    <w:p w:rsidR="00547C7A" w:rsidRDefault="00547C7A" w:rsidP="00547C7A">
      <w:pPr>
        <w:spacing w:before="60" w:after="60" w:line="228" w:lineRule="auto"/>
        <w:ind w:left="851"/>
        <w:jc w:val="both"/>
        <w:rPr>
          <w:rFonts w:ascii="Cambria" w:hAnsi="Cambria"/>
          <w:b/>
          <w:color w:val="C00000"/>
          <w:sz w:val="24"/>
          <w:szCs w:val="24"/>
        </w:rPr>
      </w:pPr>
    </w:p>
    <w:p w:rsidR="00547C7A" w:rsidRPr="00EA5488" w:rsidRDefault="00547C7A" w:rsidP="00547C7A">
      <w:pPr>
        <w:spacing w:before="60" w:after="60" w:line="228" w:lineRule="auto"/>
        <w:ind w:left="851"/>
        <w:jc w:val="both"/>
        <w:rPr>
          <w:rFonts w:ascii="Cambria" w:hAnsi="Cambria"/>
          <w:b/>
          <w:color w:val="C00000"/>
          <w:sz w:val="24"/>
          <w:szCs w:val="24"/>
        </w:rPr>
      </w:pPr>
      <w:r>
        <w:rPr>
          <w:rFonts w:ascii="Cambria" w:hAnsi="Cambria"/>
          <w:b/>
          <w:color w:val="C00000"/>
          <w:sz w:val="24"/>
          <w:szCs w:val="24"/>
        </w:rPr>
        <w:t>Франчайзи обязуется открыть филиал не позднее Сентября 2018 года.</w:t>
      </w:r>
    </w:p>
    <w:p w:rsidR="002651F0" w:rsidRDefault="002651F0" w:rsidP="009D1E9E">
      <w:pPr>
        <w:spacing w:before="60" w:after="60" w:line="228" w:lineRule="auto"/>
        <w:ind w:left="851"/>
        <w:jc w:val="both"/>
        <w:rPr>
          <w:rFonts w:ascii="Cambria" w:hAnsi="Cambria"/>
          <w:b/>
          <w:color w:val="C00000"/>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 xml:space="preserve">Франчайзи также получает дополнительное (не исключительное) право ведения деятельности по поиску новых пользователей КИП </w:t>
      </w:r>
      <w:r w:rsidR="006B5CD0" w:rsidRPr="004447F5">
        <w:rPr>
          <w:rFonts w:ascii="Cambria" w:hAnsi="Cambria"/>
          <w:sz w:val="24"/>
          <w:szCs w:val="24"/>
          <w:lang w:val="en-US"/>
        </w:rPr>
        <w:t>LEONARDO</w:t>
      </w:r>
      <w:r w:rsidR="006B5CD0" w:rsidRPr="004447F5">
        <w:rPr>
          <w:rFonts w:ascii="Cambria" w:hAnsi="Cambria"/>
          <w:sz w:val="24"/>
          <w:szCs w:val="24"/>
        </w:rPr>
        <w:t xml:space="preserve"> </w:t>
      </w:r>
      <w:r w:rsidR="006B5CD0" w:rsidRPr="004447F5">
        <w:rPr>
          <w:rFonts w:ascii="Cambria" w:hAnsi="Cambria"/>
          <w:sz w:val="24"/>
          <w:szCs w:val="24"/>
          <w:lang w:val="en-US"/>
        </w:rPr>
        <w:t>ART</w:t>
      </w:r>
      <w:r w:rsidR="006B5CD0" w:rsidRPr="004447F5">
        <w:rPr>
          <w:rFonts w:ascii="Cambria" w:hAnsi="Cambria"/>
          <w:sz w:val="24"/>
          <w:szCs w:val="24"/>
        </w:rPr>
        <w:t xml:space="preserve"> SCHOOL</w:t>
      </w:r>
      <w:r w:rsidR="008F289F" w:rsidRPr="00EA5488">
        <w:rPr>
          <w:rFonts w:ascii="Cambria" w:hAnsi="Cambria"/>
          <w:sz w:val="24"/>
          <w:szCs w:val="24"/>
        </w:rPr>
        <w:t xml:space="preserve"> </w:t>
      </w:r>
      <w:r w:rsidRPr="00EA5488">
        <w:rPr>
          <w:rFonts w:ascii="Cambria" w:hAnsi="Cambria"/>
          <w:sz w:val="24"/>
          <w:szCs w:val="24"/>
        </w:rPr>
        <w:t xml:space="preserve">и других интеллектуальных продуктов Франчайзера на условиях получения единоразового комиссионного вознаграждения в размере 10% от стоимости Паушального взноса нового Франчайзи от каждого заключенного Договора франчайзинга. </w:t>
      </w:r>
    </w:p>
    <w:p w:rsidR="006C5497" w:rsidRPr="00EA5488" w:rsidRDefault="006C5497" w:rsidP="009D1E9E">
      <w:pPr>
        <w:spacing w:before="60" w:after="60" w:line="228" w:lineRule="auto"/>
        <w:ind w:left="851"/>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 xml:space="preserve">Оплата комиссионного вознаграждения осуществляется в течении 1 (одного) месяца с момента перечисления средств по заключенным Договорам франчайзинга и в размерах, пропорциональных суммам, которые фактически получены на счета Франчайзера. Оплата комиссионного вознаграждения производится на расчетный счет Франчайзи по курсу Национального (Центрального) банка страны Франчайзера, который получил оплату по Договору КК в валюте первой категории (евро или доллар США – по согласованию сторон). </w:t>
      </w:r>
    </w:p>
    <w:p w:rsidR="006D4A76" w:rsidRPr="00EA5488" w:rsidRDefault="006D4A76" w:rsidP="009D1E9E">
      <w:pPr>
        <w:spacing w:before="60" w:after="60" w:line="228" w:lineRule="auto"/>
        <w:ind w:left="851"/>
        <w:jc w:val="both"/>
        <w:rPr>
          <w:rFonts w:ascii="Cambria" w:hAnsi="Cambria"/>
          <w:sz w:val="24"/>
          <w:szCs w:val="24"/>
        </w:rPr>
      </w:pPr>
    </w:p>
    <w:p w:rsidR="00147FA7"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 xml:space="preserve">Поиск новых Франчайзи осуществляется Франчайзи на следующих территориях: </w:t>
      </w: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b/>
          <w:color w:val="C00000"/>
          <w:sz w:val="24"/>
          <w:szCs w:val="24"/>
        </w:rPr>
        <w:t xml:space="preserve">г. </w:t>
      </w:r>
      <w:r w:rsidR="00511794">
        <w:rPr>
          <w:rFonts w:ascii="Cambria" w:hAnsi="Cambria"/>
          <w:b/>
          <w:color w:val="C00000"/>
          <w:sz w:val="24"/>
          <w:szCs w:val="24"/>
        </w:rPr>
        <w:t>Москва</w:t>
      </w:r>
      <w:r w:rsidRPr="00EA5488">
        <w:rPr>
          <w:rFonts w:ascii="Cambria" w:hAnsi="Cambria"/>
          <w:sz w:val="24"/>
          <w:szCs w:val="24"/>
        </w:rPr>
        <w:t>,</w:t>
      </w:r>
      <w:r w:rsidRPr="00EA5488">
        <w:rPr>
          <w:rFonts w:ascii="Cambria" w:hAnsi="Cambria"/>
          <w:b/>
          <w:color w:val="C00000"/>
          <w:sz w:val="24"/>
          <w:szCs w:val="24"/>
        </w:rPr>
        <w:t xml:space="preserve"> </w:t>
      </w:r>
      <w:r w:rsidRPr="00EA5488">
        <w:rPr>
          <w:rFonts w:ascii="Cambria" w:hAnsi="Cambria"/>
          <w:sz w:val="24"/>
          <w:szCs w:val="24"/>
        </w:rPr>
        <w:t xml:space="preserve">а также других городов </w:t>
      </w:r>
      <w:r w:rsidR="00511794">
        <w:rPr>
          <w:rFonts w:ascii="Cambria" w:hAnsi="Cambria"/>
          <w:b/>
          <w:iCs/>
          <w:color w:val="C00000"/>
          <w:sz w:val="24"/>
          <w:szCs w:val="24"/>
        </w:rPr>
        <w:t>Российской Федерации</w:t>
      </w:r>
      <w:r w:rsidRPr="00EA5488">
        <w:rPr>
          <w:rFonts w:ascii="Cambria" w:hAnsi="Cambria"/>
          <w:sz w:val="24"/>
          <w:szCs w:val="24"/>
        </w:rPr>
        <w:t>, определяемых дополнительными соглашениями.</w:t>
      </w:r>
    </w:p>
    <w:p w:rsidR="006D4A76" w:rsidRPr="00EA5488" w:rsidRDefault="006D4A76" w:rsidP="009D1E9E">
      <w:pPr>
        <w:spacing w:before="60" w:after="60" w:line="228" w:lineRule="auto"/>
        <w:ind w:left="851"/>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 xml:space="preserve">Возможность ведения деятельности по поиску новых Франчайзи предоставляется Франчайзи по данному Договору до момента заключения Франчайзером отдельного Договора франчайзинга на условиях Мастер-франшизы на территории </w:t>
      </w:r>
      <w:r w:rsidR="00511794">
        <w:rPr>
          <w:rFonts w:ascii="Cambria" w:hAnsi="Cambria"/>
          <w:b/>
          <w:iCs/>
          <w:color w:val="C00000"/>
          <w:sz w:val="24"/>
          <w:szCs w:val="24"/>
        </w:rPr>
        <w:t>Российской федерации</w:t>
      </w:r>
      <w:r w:rsidRPr="00EA5488">
        <w:rPr>
          <w:rFonts w:ascii="Cambria" w:hAnsi="Cambria"/>
          <w:sz w:val="24"/>
          <w:szCs w:val="24"/>
        </w:rPr>
        <w:t xml:space="preserve"> или отдельных Договорны</w:t>
      </w:r>
      <w:r w:rsidR="00AE48CC" w:rsidRPr="00EA5488">
        <w:rPr>
          <w:rFonts w:ascii="Cambria" w:hAnsi="Cambria"/>
          <w:sz w:val="24"/>
          <w:szCs w:val="24"/>
        </w:rPr>
        <w:t>х территорий с новыми Франчайзи</w:t>
      </w:r>
      <w:r w:rsidR="00147FA7" w:rsidRPr="00EA5488">
        <w:rPr>
          <w:rFonts w:ascii="Cambria" w:hAnsi="Cambria"/>
          <w:sz w:val="24"/>
          <w:szCs w:val="24"/>
        </w:rPr>
        <w:t xml:space="preserve"> и Мастер-франчайзи</w:t>
      </w:r>
      <w:r w:rsidR="00AE48CC" w:rsidRPr="00EA5488">
        <w:rPr>
          <w:rFonts w:ascii="Cambria" w:hAnsi="Cambria"/>
          <w:sz w:val="24"/>
          <w:szCs w:val="24"/>
        </w:rPr>
        <w:t xml:space="preserve"> </w:t>
      </w:r>
      <w:r w:rsidRPr="00EA5488">
        <w:rPr>
          <w:rFonts w:ascii="Cambria" w:hAnsi="Cambria"/>
          <w:sz w:val="24"/>
          <w:szCs w:val="24"/>
        </w:rPr>
        <w:t xml:space="preserve">в границах </w:t>
      </w:r>
      <w:r w:rsidR="00511794">
        <w:rPr>
          <w:rFonts w:ascii="Cambria" w:hAnsi="Cambria"/>
          <w:b/>
          <w:iCs/>
          <w:color w:val="C00000"/>
          <w:sz w:val="24"/>
          <w:szCs w:val="24"/>
        </w:rPr>
        <w:t>Российской Федерации</w:t>
      </w:r>
      <w:r w:rsidRPr="00EA5488">
        <w:rPr>
          <w:rFonts w:ascii="Cambria" w:hAnsi="Cambria"/>
          <w:sz w:val="24"/>
          <w:szCs w:val="24"/>
        </w:rPr>
        <w:t xml:space="preserve">. Дальнейшая деятельность по поиску новых Франчайзи должна быть согласована с </w:t>
      </w:r>
      <w:r w:rsidR="004803C0" w:rsidRPr="00EA5488">
        <w:rPr>
          <w:rFonts w:ascii="Cambria" w:hAnsi="Cambria"/>
          <w:sz w:val="24"/>
          <w:szCs w:val="24"/>
        </w:rPr>
        <w:t xml:space="preserve">новыми Франчайзи и </w:t>
      </w:r>
      <w:r w:rsidRPr="00EA5488">
        <w:rPr>
          <w:rFonts w:ascii="Cambria" w:hAnsi="Cambria"/>
          <w:sz w:val="24"/>
          <w:szCs w:val="24"/>
        </w:rPr>
        <w:t>Мастер-франчайзи.</w:t>
      </w:r>
    </w:p>
    <w:p w:rsidR="006D4A76" w:rsidRPr="00EA5488" w:rsidRDefault="006D4A76" w:rsidP="009D1E9E">
      <w:pPr>
        <w:spacing w:before="60" w:after="60" w:line="228" w:lineRule="auto"/>
        <w:ind w:left="851"/>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Заключение Франчайзером Договора франчайзинга на условиях Мастер-франшизы с другими Франчайзи не является основанием для изменения ни одного существенного условия по данному Договору.</w:t>
      </w:r>
    </w:p>
    <w:p w:rsidR="006D4A76" w:rsidRPr="00EA5488" w:rsidRDefault="006D4A76" w:rsidP="00B23E72">
      <w:pPr>
        <w:spacing w:before="60" w:after="60" w:line="228" w:lineRule="auto"/>
        <w:ind w:left="851" w:hanging="851"/>
        <w:jc w:val="both"/>
        <w:rPr>
          <w:rFonts w:ascii="Cambria" w:hAnsi="Cambria"/>
          <w:sz w:val="24"/>
          <w:szCs w:val="24"/>
        </w:rPr>
      </w:pPr>
    </w:p>
    <w:p w:rsidR="006D4A76" w:rsidRPr="00EA5488" w:rsidRDefault="006D4A76" w:rsidP="00AC50A4">
      <w:pPr>
        <w:numPr>
          <w:ilvl w:val="1"/>
          <w:numId w:val="4"/>
        </w:numPr>
        <w:spacing w:before="60" w:after="60" w:line="228" w:lineRule="auto"/>
        <w:ind w:left="851" w:hanging="851"/>
        <w:jc w:val="both"/>
        <w:rPr>
          <w:rFonts w:ascii="Cambria" w:hAnsi="Cambria"/>
          <w:sz w:val="24"/>
          <w:szCs w:val="24"/>
        </w:rPr>
      </w:pPr>
      <w:r w:rsidRPr="00EA5488">
        <w:rPr>
          <w:rFonts w:ascii="Cambria" w:hAnsi="Cambria"/>
          <w:sz w:val="24"/>
          <w:szCs w:val="24"/>
        </w:rPr>
        <w:t>Франчайзи, если это необходимо, самостоятельно и за свой счет осуществляет перевод всех материалов с английского или русского языка на язык обучения на Договорной территории.</w:t>
      </w:r>
    </w:p>
    <w:p w:rsidR="006D4A76" w:rsidRPr="00EA5488" w:rsidRDefault="006D4A76" w:rsidP="009D1E9E">
      <w:pPr>
        <w:spacing w:before="60" w:after="60" w:line="228" w:lineRule="auto"/>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 xml:space="preserve">Исключительно Франчайзер обеспечивает </w:t>
      </w:r>
      <w:r w:rsidRPr="00EA5488">
        <w:rPr>
          <w:rFonts w:ascii="Cambria" w:hAnsi="Cambria"/>
          <w:b/>
          <w:sz w:val="24"/>
          <w:szCs w:val="24"/>
        </w:rPr>
        <w:t xml:space="preserve">верстку и печать </w:t>
      </w:r>
      <w:r w:rsidRPr="00EA5488">
        <w:rPr>
          <w:rFonts w:ascii="Cambria" w:hAnsi="Cambria"/>
          <w:sz w:val="24"/>
          <w:szCs w:val="24"/>
        </w:rPr>
        <w:t xml:space="preserve">материалов на необходимом для Франчайзи языке в заказанных количествах. </w:t>
      </w:r>
    </w:p>
    <w:p w:rsidR="006D4A76" w:rsidRPr="00EA5488" w:rsidRDefault="006D4A76" w:rsidP="009D1E9E">
      <w:pPr>
        <w:spacing w:before="60" w:after="60" w:line="228" w:lineRule="auto"/>
        <w:ind w:left="851"/>
        <w:jc w:val="both"/>
        <w:rPr>
          <w:rFonts w:ascii="Cambria" w:hAnsi="Cambria"/>
          <w:sz w:val="24"/>
          <w:szCs w:val="24"/>
        </w:rPr>
      </w:pPr>
    </w:p>
    <w:p w:rsidR="006D4A76" w:rsidRPr="00EA5488" w:rsidRDefault="006D4A76" w:rsidP="009D1E9E">
      <w:pPr>
        <w:spacing w:before="60" w:after="60" w:line="228" w:lineRule="auto"/>
        <w:ind w:left="851"/>
        <w:jc w:val="both"/>
        <w:rPr>
          <w:rFonts w:ascii="Cambria" w:hAnsi="Cambria"/>
          <w:sz w:val="24"/>
          <w:szCs w:val="24"/>
        </w:rPr>
      </w:pPr>
      <w:r w:rsidRPr="00EA5488">
        <w:rPr>
          <w:rFonts w:ascii="Cambria" w:hAnsi="Cambria"/>
          <w:sz w:val="24"/>
          <w:szCs w:val="24"/>
        </w:rPr>
        <w:t xml:space="preserve">За перевод Франчайзи учебного пособия на национальный язык Франчайзером в исключительных случаях может предусматриваться отдельное вознаграждение. О чем Стороны заключают отдельное Соглашение. Франчайзи, осуществляя перевод учебных материалов на национальный язык, не получает никаких авторских прав или авторских прав на перевод и не получает никаких преференций в приобретении обязательных учебных комплектов, цена на которые определена в </w:t>
      </w:r>
      <w:r w:rsidRPr="00EA5488">
        <w:rPr>
          <w:rFonts w:ascii="Cambria" w:hAnsi="Cambria"/>
          <w:b/>
          <w:sz w:val="24"/>
          <w:szCs w:val="24"/>
        </w:rPr>
        <w:t>разделе 4</w:t>
      </w:r>
      <w:r w:rsidRPr="00EA5488">
        <w:rPr>
          <w:rFonts w:ascii="Cambria" w:hAnsi="Cambria"/>
          <w:sz w:val="24"/>
          <w:szCs w:val="24"/>
        </w:rPr>
        <w:t xml:space="preserve"> настоящего Договора.</w:t>
      </w:r>
    </w:p>
    <w:p w:rsidR="006D4A76" w:rsidRPr="00EA5488" w:rsidRDefault="006D4A76" w:rsidP="00B23E72">
      <w:pPr>
        <w:spacing w:before="60" w:after="60" w:line="228" w:lineRule="auto"/>
        <w:ind w:left="851" w:hanging="851"/>
        <w:jc w:val="both"/>
        <w:rPr>
          <w:rFonts w:ascii="Cambria" w:hAnsi="Cambria"/>
          <w:sz w:val="24"/>
          <w:szCs w:val="24"/>
        </w:rPr>
      </w:pPr>
    </w:p>
    <w:p w:rsidR="006D4A76" w:rsidRPr="00EA5488" w:rsidRDefault="006D4A76" w:rsidP="00AC50A4">
      <w:pPr>
        <w:numPr>
          <w:ilvl w:val="1"/>
          <w:numId w:val="4"/>
        </w:numPr>
        <w:spacing w:before="60" w:after="60" w:line="228" w:lineRule="auto"/>
        <w:ind w:left="851" w:hanging="851"/>
        <w:jc w:val="both"/>
        <w:rPr>
          <w:rFonts w:ascii="Cambria" w:hAnsi="Cambria"/>
          <w:sz w:val="24"/>
          <w:szCs w:val="24"/>
        </w:rPr>
      </w:pPr>
      <w:r w:rsidRPr="00EA5488">
        <w:rPr>
          <w:rFonts w:ascii="Cambria" w:hAnsi="Cambria"/>
          <w:sz w:val="24"/>
          <w:szCs w:val="24"/>
        </w:rPr>
        <w:t>Франчайзи не наделяется правом субфранчайзинга (коммерческой субконцессии) с третьими лицами, если иное не предусмотрено отдельным договором или соглашениями.</w:t>
      </w:r>
    </w:p>
    <w:p w:rsidR="006D4A76" w:rsidRPr="00EA5488" w:rsidRDefault="006D4A76" w:rsidP="00B23E72">
      <w:pPr>
        <w:tabs>
          <w:tab w:val="num" w:pos="1146"/>
        </w:tabs>
        <w:spacing w:before="60" w:after="60" w:line="228" w:lineRule="auto"/>
        <w:ind w:left="851" w:hanging="851"/>
        <w:jc w:val="both"/>
        <w:rPr>
          <w:rFonts w:ascii="Cambria" w:hAnsi="Cambria"/>
          <w:sz w:val="24"/>
          <w:szCs w:val="24"/>
        </w:rPr>
      </w:pPr>
    </w:p>
    <w:p w:rsidR="006D4A76" w:rsidRPr="00EA5488" w:rsidRDefault="006D4A76" w:rsidP="00AC50A4">
      <w:pPr>
        <w:pStyle w:val="11"/>
        <w:numPr>
          <w:ilvl w:val="0"/>
          <w:numId w:val="4"/>
        </w:numPr>
        <w:suppressAutoHyphens w:val="0"/>
        <w:spacing w:before="120" w:after="120"/>
        <w:ind w:left="851" w:hanging="851"/>
        <w:jc w:val="left"/>
        <w:rPr>
          <w:rFonts w:ascii="Cambria" w:hAnsi="Cambria"/>
          <w:b/>
          <w:bCs/>
          <w:color w:val="0070C0"/>
        </w:rPr>
      </w:pPr>
      <w:r w:rsidRPr="00EA5488">
        <w:rPr>
          <w:rFonts w:ascii="Cambria" w:hAnsi="Cambria"/>
          <w:b/>
          <w:bCs/>
          <w:color w:val="0070C0"/>
        </w:rPr>
        <w:t>РАЗМЕРЫ, СРОКИ, ПОРЯДОК ОПЛАТЫ и ВЗАИМОРАСЧЕТЫ СТОРОН</w:t>
      </w:r>
    </w:p>
    <w:p w:rsidR="006D4A76" w:rsidRPr="00EA5488" w:rsidRDefault="006D4A76" w:rsidP="00B23E72">
      <w:pPr>
        <w:tabs>
          <w:tab w:val="left" w:pos="567"/>
        </w:tabs>
        <w:spacing w:before="60" w:after="60" w:line="228" w:lineRule="auto"/>
        <w:ind w:left="851" w:hanging="851"/>
        <w:jc w:val="both"/>
        <w:rPr>
          <w:rFonts w:ascii="Cambria" w:hAnsi="Cambria"/>
          <w:sz w:val="24"/>
          <w:szCs w:val="24"/>
        </w:rPr>
      </w:pPr>
      <w:r w:rsidRPr="00EA5488">
        <w:rPr>
          <w:rFonts w:ascii="Cambria" w:hAnsi="Cambria"/>
          <w:sz w:val="24"/>
          <w:szCs w:val="24"/>
        </w:rPr>
        <w:tab/>
      </w:r>
      <w:r w:rsidRPr="00EA5488">
        <w:rPr>
          <w:rFonts w:ascii="Cambria" w:hAnsi="Cambria"/>
          <w:sz w:val="24"/>
          <w:szCs w:val="24"/>
        </w:rPr>
        <w:tab/>
        <w:t xml:space="preserve">Размеры, сроки и порядок оплаты определяются </w:t>
      </w:r>
      <w:r w:rsidRPr="00EA5488">
        <w:rPr>
          <w:rFonts w:ascii="Cambria" w:hAnsi="Cambria"/>
          <w:b/>
          <w:sz w:val="24"/>
          <w:szCs w:val="24"/>
        </w:rPr>
        <w:t>на основании принципов</w:t>
      </w:r>
      <w:r w:rsidRPr="00EA5488">
        <w:rPr>
          <w:rFonts w:ascii="Cambria" w:hAnsi="Cambria"/>
          <w:sz w:val="24"/>
          <w:szCs w:val="24"/>
        </w:rPr>
        <w:t xml:space="preserve"> финансовых взаимоо</w:t>
      </w:r>
      <w:r w:rsidR="00312A6C" w:rsidRPr="00EA5488">
        <w:rPr>
          <w:rFonts w:ascii="Cambria" w:hAnsi="Cambria"/>
          <w:sz w:val="24"/>
          <w:szCs w:val="24"/>
        </w:rPr>
        <w:t>тношений Сторон, описанных в п 2.5</w:t>
      </w:r>
      <w:r w:rsidRPr="00EA5488">
        <w:rPr>
          <w:rFonts w:ascii="Cambria" w:hAnsi="Cambria"/>
          <w:sz w:val="24"/>
          <w:szCs w:val="24"/>
        </w:rPr>
        <w:t>. настоящего Договора.</w:t>
      </w:r>
    </w:p>
    <w:p w:rsidR="006D4A76" w:rsidRPr="00EA5488" w:rsidRDefault="006D4A76" w:rsidP="00B23E72">
      <w:pPr>
        <w:tabs>
          <w:tab w:val="left" w:pos="567"/>
        </w:tabs>
        <w:spacing w:after="160" w:line="240" w:lineRule="auto"/>
        <w:ind w:left="851" w:hanging="851"/>
        <w:jc w:val="both"/>
        <w:rPr>
          <w:rFonts w:ascii="Cambria" w:hAnsi="Cambria"/>
          <w:sz w:val="24"/>
          <w:szCs w:val="18"/>
          <w:lang w:eastAsia="en-US"/>
        </w:rPr>
      </w:pPr>
      <w:r w:rsidRPr="00EA5488">
        <w:rPr>
          <w:rFonts w:ascii="Cambria" w:hAnsi="Cambria"/>
          <w:sz w:val="24"/>
          <w:szCs w:val="18"/>
          <w:lang w:eastAsia="en-US"/>
        </w:rPr>
        <w:tab/>
      </w:r>
      <w:r w:rsidRPr="00EA5488">
        <w:rPr>
          <w:rFonts w:ascii="Cambria" w:hAnsi="Cambria"/>
          <w:sz w:val="24"/>
          <w:szCs w:val="18"/>
          <w:lang w:eastAsia="en-US"/>
        </w:rPr>
        <w:tab/>
        <w:t>За использование КИП Франчайзи производит следующие основные виды обязательных платежей:</w:t>
      </w:r>
    </w:p>
    <w:p w:rsidR="006D4A76" w:rsidRPr="00EA5488" w:rsidRDefault="006D4A76" w:rsidP="00AC50A4">
      <w:pPr>
        <w:numPr>
          <w:ilvl w:val="0"/>
          <w:numId w:val="7"/>
        </w:numPr>
        <w:spacing w:before="120" w:after="0" w:line="240" w:lineRule="auto"/>
        <w:ind w:left="1134" w:hanging="284"/>
        <w:jc w:val="both"/>
        <w:rPr>
          <w:rFonts w:ascii="Cambria" w:hAnsi="Cambria"/>
          <w:sz w:val="24"/>
          <w:szCs w:val="18"/>
        </w:rPr>
      </w:pPr>
      <w:r w:rsidRPr="00EA5488">
        <w:rPr>
          <w:rFonts w:ascii="Cambria" w:hAnsi="Cambria"/>
          <w:sz w:val="24"/>
          <w:szCs w:val="18"/>
        </w:rPr>
        <w:t>Паушальный взнос (п. 4.1.)</w:t>
      </w:r>
    </w:p>
    <w:p w:rsidR="006D4A76" w:rsidRPr="00EA5488" w:rsidRDefault="006D4A76" w:rsidP="00AC50A4">
      <w:pPr>
        <w:numPr>
          <w:ilvl w:val="0"/>
          <w:numId w:val="7"/>
        </w:numPr>
        <w:spacing w:before="120" w:after="0" w:line="240" w:lineRule="auto"/>
        <w:ind w:left="1134" w:hanging="284"/>
        <w:jc w:val="both"/>
        <w:rPr>
          <w:rFonts w:ascii="Cambria" w:hAnsi="Cambria"/>
          <w:sz w:val="24"/>
          <w:szCs w:val="18"/>
        </w:rPr>
      </w:pPr>
      <w:r w:rsidRPr="00EA5488">
        <w:rPr>
          <w:rFonts w:ascii="Cambria" w:hAnsi="Cambria"/>
          <w:sz w:val="24"/>
          <w:szCs w:val="18"/>
        </w:rPr>
        <w:t>Роялти (п. 4.2)</w:t>
      </w:r>
    </w:p>
    <w:p w:rsidR="006D4A76" w:rsidRPr="00EA5488" w:rsidRDefault="006D4A76" w:rsidP="00AC50A4">
      <w:pPr>
        <w:numPr>
          <w:ilvl w:val="0"/>
          <w:numId w:val="7"/>
        </w:numPr>
        <w:spacing w:before="120" w:after="0" w:line="240" w:lineRule="auto"/>
        <w:ind w:left="1134" w:hanging="284"/>
        <w:jc w:val="both"/>
        <w:rPr>
          <w:rFonts w:ascii="Cambria" w:hAnsi="Cambria"/>
          <w:sz w:val="24"/>
          <w:szCs w:val="18"/>
        </w:rPr>
      </w:pPr>
      <w:r w:rsidRPr="00EA5488">
        <w:rPr>
          <w:rFonts w:ascii="Cambria" w:hAnsi="Cambria"/>
          <w:sz w:val="24"/>
          <w:szCs w:val="18"/>
        </w:rPr>
        <w:t>За учебные наборы (п. 4.3.)</w:t>
      </w:r>
    </w:p>
    <w:p w:rsidR="006D4A76" w:rsidRPr="00EA5488" w:rsidRDefault="006D4A76" w:rsidP="00AC50A4">
      <w:pPr>
        <w:numPr>
          <w:ilvl w:val="0"/>
          <w:numId w:val="7"/>
        </w:numPr>
        <w:spacing w:before="120" w:after="0" w:line="240" w:lineRule="auto"/>
        <w:ind w:left="1134" w:hanging="284"/>
        <w:jc w:val="both"/>
        <w:rPr>
          <w:rFonts w:ascii="Cambria" w:hAnsi="Cambria"/>
          <w:sz w:val="24"/>
          <w:szCs w:val="18"/>
        </w:rPr>
      </w:pPr>
      <w:r w:rsidRPr="00EA5488">
        <w:rPr>
          <w:rFonts w:ascii="Cambria" w:hAnsi="Cambria"/>
          <w:sz w:val="24"/>
          <w:szCs w:val="18"/>
        </w:rPr>
        <w:t>За обучение персонала и собственников Франчайзи (п. 4.4.)</w:t>
      </w:r>
    </w:p>
    <w:p w:rsidR="006D4A76" w:rsidRPr="00EA5488" w:rsidRDefault="006D4A76" w:rsidP="00AC50A4">
      <w:pPr>
        <w:numPr>
          <w:ilvl w:val="0"/>
          <w:numId w:val="7"/>
        </w:numPr>
        <w:spacing w:before="120" w:after="0" w:line="240" w:lineRule="auto"/>
        <w:ind w:left="1134" w:hanging="284"/>
        <w:jc w:val="both"/>
        <w:rPr>
          <w:rFonts w:ascii="Cambria" w:hAnsi="Cambria"/>
          <w:sz w:val="24"/>
          <w:szCs w:val="18"/>
        </w:rPr>
      </w:pPr>
      <w:r w:rsidRPr="00EA5488">
        <w:rPr>
          <w:rFonts w:ascii="Cambria" w:hAnsi="Cambria"/>
          <w:sz w:val="24"/>
          <w:szCs w:val="18"/>
        </w:rPr>
        <w:t>За WEB – сопровождение (п. 4.5.)</w:t>
      </w:r>
    </w:p>
    <w:p w:rsidR="006D4A76" w:rsidRPr="00EA5488" w:rsidRDefault="006D4A76" w:rsidP="00AC50A4">
      <w:pPr>
        <w:numPr>
          <w:ilvl w:val="1"/>
          <w:numId w:val="7"/>
        </w:numPr>
        <w:spacing w:before="120" w:after="0" w:line="240" w:lineRule="auto"/>
        <w:ind w:left="1418" w:hanging="284"/>
        <w:jc w:val="both"/>
        <w:rPr>
          <w:rFonts w:ascii="Cambria" w:hAnsi="Cambria"/>
          <w:sz w:val="24"/>
          <w:szCs w:val="18"/>
        </w:rPr>
      </w:pPr>
      <w:r w:rsidRPr="00EA5488">
        <w:rPr>
          <w:rFonts w:ascii="Cambria" w:hAnsi="Cambria"/>
          <w:sz w:val="24"/>
          <w:szCs w:val="24"/>
        </w:rPr>
        <w:t>За создание обязательного типового сайта филиала (п. 4.5.1.)</w:t>
      </w:r>
    </w:p>
    <w:p w:rsidR="006D4A76" w:rsidRPr="00EA5488" w:rsidRDefault="006D4A76" w:rsidP="00AC50A4">
      <w:pPr>
        <w:numPr>
          <w:ilvl w:val="1"/>
          <w:numId w:val="7"/>
        </w:numPr>
        <w:spacing w:before="120" w:after="0" w:line="240" w:lineRule="auto"/>
        <w:ind w:left="1418" w:hanging="284"/>
        <w:jc w:val="both"/>
        <w:rPr>
          <w:rFonts w:ascii="Cambria" w:hAnsi="Cambria"/>
          <w:sz w:val="24"/>
          <w:szCs w:val="18"/>
        </w:rPr>
      </w:pPr>
      <w:r w:rsidRPr="00EA5488">
        <w:rPr>
          <w:rFonts w:ascii="Cambria" w:hAnsi="Cambria"/>
          <w:sz w:val="24"/>
          <w:szCs w:val="18"/>
        </w:rPr>
        <w:t>За ежемесячное администрирование сайта (п.4.5.1.)</w:t>
      </w:r>
    </w:p>
    <w:p w:rsidR="006D4A76" w:rsidRPr="00EA5488" w:rsidRDefault="006D4A76" w:rsidP="00B23E72">
      <w:pPr>
        <w:spacing w:before="60" w:after="0" w:line="228" w:lineRule="auto"/>
        <w:ind w:left="851" w:hanging="851"/>
        <w:jc w:val="both"/>
        <w:rPr>
          <w:rFonts w:ascii="Cambria" w:hAnsi="Cambria"/>
          <w:sz w:val="24"/>
          <w:szCs w:val="24"/>
        </w:rPr>
      </w:pPr>
    </w:p>
    <w:p w:rsidR="006D4A76" w:rsidRPr="00EA5488" w:rsidRDefault="006D4A76" w:rsidP="00B23E72">
      <w:pPr>
        <w:tabs>
          <w:tab w:val="left" w:pos="567"/>
        </w:tabs>
        <w:spacing w:before="60" w:after="0" w:line="228" w:lineRule="auto"/>
        <w:ind w:left="851" w:hanging="851"/>
        <w:jc w:val="both"/>
        <w:rPr>
          <w:rFonts w:ascii="Cambria" w:hAnsi="Cambria"/>
          <w:sz w:val="24"/>
          <w:szCs w:val="24"/>
          <w:vertAlign w:val="superscript"/>
        </w:rPr>
      </w:pPr>
      <w:r w:rsidRPr="00EA5488">
        <w:rPr>
          <w:rFonts w:ascii="Cambria" w:hAnsi="Cambria"/>
          <w:sz w:val="24"/>
          <w:szCs w:val="24"/>
        </w:rPr>
        <w:tab/>
      </w:r>
      <w:r w:rsidRPr="00EA5488">
        <w:rPr>
          <w:rFonts w:ascii="Cambria" w:hAnsi="Cambria"/>
          <w:sz w:val="24"/>
          <w:szCs w:val="24"/>
        </w:rPr>
        <w:tab/>
        <w:t>За использование КИП Франчайзера по настоящему Договору устанавливается следующие размеры, сроки и порядок оплаты:</w:t>
      </w:r>
    </w:p>
    <w:p w:rsidR="006D4A76" w:rsidRPr="00EA5488" w:rsidRDefault="006D4A76" w:rsidP="00B23E72">
      <w:pPr>
        <w:tabs>
          <w:tab w:val="num" w:pos="1146"/>
          <w:tab w:val="left" w:pos="1701"/>
        </w:tabs>
        <w:spacing w:before="60" w:after="0" w:line="228" w:lineRule="auto"/>
        <w:ind w:left="851" w:hanging="851"/>
        <w:jc w:val="both"/>
        <w:rPr>
          <w:rFonts w:ascii="Cambria" w:hAnsi="Cambria"/>
          <w:sz w:val="32"/>
          <w:szCs w:val="24"/>
          <w:vertAlign w:val="superscript"/>
        </w:rPr>
      </w:pPr>
    </w:p>
    <w:p w:rsidR="006D4A76" w:rsidRPr="00EA5488" w:rsidRDefault="006D4A76" w:rsidP="00AC50A4">
      <w:pPr>
        <w:pStyle w:val="12"/>
        <w:numPr>
          <w:ilvl w:val="1"/>
          <w:numId w:val="4"/>
        </w:numPr>
        <w:tabs>
          <w:tab w:val="clear" w:pos="1288"/>
          <w:tab w:val="left" w:pos="993"/>
        </w:tabs>
        <w:spacing w:after="0" w:line="240" w:lineRule="auto"/>
        <w:ind w:left="851" w:hanging="851"/>
        <w:jc w:val="both"/>
        <w:rPr>
          <w:rFonts w:ascii="Cambria" w:hAnsi="Cambria"/>
          <w:b/>
          <w:color w:val="0070C0"/>
          <w:sz w:val="24"/>
          <w:szCs w:val="20"/>
        </w:rPr>
      </w:pPr>
      <w:r w:rsidRPr="00EA5488">
        <w:rPr>
          <w:rFonts w:ascii="Cambria" w:hAnsi="Cambria"/>
          <w:b/>
          <w:color w:val="0070C0"/>
          <w:sz w:val="24"/>
          <w:szCs w:val="20"/>
        </w:rPr>
        <w:t>Оплата Паушального взноса</w:t>
      </w:r>
    </w:p>
    <w:p w:rsidR="006D4A76" w:rsidRPr="00EA5488" w:rsidRDefault="006D4A76" w:rsidP="00B23E72">
      <w:pPr>
        <w:pStyle w:val="12"/>
        <w:tabs>
          <w:tab w:val="left" w:pos="993"/>
        </w:tabs>
        <w:spacing w:after="0" w:line="240" w:lineRule="auto"/>
        <w:ind w:left="851" w:hanging="851"/>
        <w:jc w:val="both"/>
        <w:rPr>
          <w:rFonts w:ascii="Cambria" w:hAnsi="Cambria"/>
          <w:sz w:val="24"/>
          <w:szCs w:val="20"/>
        </w:rPr>
      </w:pPr>
    </w:p>
    <w:p w:rsidR="008F289F" w:rsidRDefault="008F289F" w:rsidP="008F289F">
      <w:pPr>
        <w:pStyle w:val="12"/>
        <w:tabs>
          <w:tab w:val="left" w:pos="851"/>
        </w:tabs>
        <w:spacing w:after="0" w:line="240" w:lineRule="auto"/>
        <w:ind w:left="851"/>
        <w:jc w:val="both"/>
        <w:rPr>
          <w:rFonts w:ascii="Times New Roman" w:hAnsi="Times New Roman"/>
          <w:b/>
          <w:sz w:val="24"/>
          <w:szCs w:val="24"/>
        </w:rPr>
      </w:pPr>
      <w:r w:rsidRPr="00EA5488">
        <w:rPr>
          <w:rFonts w:ascii="Times New Roman" w:hAnsi="Times New Roman"/>
          <w:sz w:val="24"/>
          <w:szCs w:val="24"/>
        </w:rPr>
        <w:t>Размер Паушального взноса, подлежащего оплате Франчайзи, составляет</w:t>
      </w:r>
      <w:r>
        <w:rPr>
          <w:rFonts w:ascii="Times New Roman" w:hAnsi="Times New Roman"/>
          <w:sz w:val="24"/>
          <w:szCs w:val="24"/>
        </w:rPr>
        <w:t xml:space="preserve"> </w:t>
      </w:r>
      <w:r w:rsidR="00547C7A">
        <w:rPr>
          <w:rFonts w:ascii="Times New Roman" w:hAnsi="Times New Roman"/>
          <w:b/>
          <w:color w:val="C00000"/>
          <w:sz w:val="24"/>
          <w:szCs w:val="24"/>
        </w:rPr>
        <w:t>8728</w:t>
      </w:r>
      <w:r>
        <w:rPr>
          <w:rFonts w:ascii="Times New Roman" w:hAnsi="Times New Roman"/>
          <w:b/>
          <w:color w:val="C00000"/>
          <w:sz w:val="24"/>
          <w:szCs w:val="24"/>
        </w:rPr>
        <w:t xml:space="preserve"> </w:t>
      </w:r>
      <w:r w:rsidRPr="00EA5488">
        <w:rPr>
          <w:rFonts w:ascii="Times New Roman" w:hAnsi="Times New Roman"/>
          <w:b/>
          <w:color w:val="C00000"/>
          <w:sz w:val="24"/>
          <w:szCs w:val="24"/>
        </w:rPr>
        <w:t>(</w:t>
      </w:r>
      <w:r w:rsidR="00547C7A">
        <w:rPr>
          <w:rFonts w:ascii="Times New Roman" w:hAnsi="Times New Roman"/>
          <w:b/>
          <w:color w:val="C00000"/>
          <w:sz w:val="24"/>
          <w:szCs w:val="24"/>
        </w:rPr>
        <w:t>Восемь тысяч семьсот двадцать восемь</w:t>
      </w:r>
      <w:r w:rsidRPr="00EA5488">
        <w:rPr>
          <w:rFonts w:ascii="Times New Roman" w:hAnsi="Times New Roman"/>
          <w:b/>
          <w:color w:val="C00000"/>
          <w:sz w:val="24"/>
          <w:szCs w:val="24"/>
        </w:rPr>
        <w:t>) евро 00 центов.</w:t>
      </w:r>
      <w:r w:rsidRPr="00EA5488">
        <w:rPr>
          <w:rFonts w:ascii="Times New Roman" w:hAnsi="Times New Roman"/>
          <w:b/>
          <w:sz w:val="24"/>
          <w:szCs w:val="24"/>
        </w:rPr>
        <w:t xml:space="preserve"> </w:t>
      </w:r>
    </w:p>
    <w:p w:rsidR="006B5CD0" w:rsidRDefault="006B5CD0" w:rsidP="006B5CD0">
      <w:pPr>
        <w:pStyle w:val="12"/>
        <w:tabs>
          <w:tab w:val="left" w:pos="284"/>
        </w:tabs>
        <w:spacing w:after="0" w:line="240" w:lineRule="auto"/>
        <w:ind w:left="851"/>
        <w:jc w:val="both"/>
        <w:rPr>
          <w:rFonts w:ascii="Times New Roman" w:hAnsi="Times New Roman"/>
          <w:sz w:val="24"/>
          <w:szCs w:val="24"/>
        </w:rPr>
      </w:pPr>
    </w:p>
    <w:p w:rsidR="006B5CD0" w:rsidRPr="00EA5488" w:rsidRDefault="006B5CD0" w:rsidP="006B5CD0">
      <w:pPr>
        <w:pStyle w:val="12"/>
        <w:tabs>
          <w:tab w:val="left" w:pos="284"/>
        </w:tabs>
        <w:spacing w:after="0" w:line="240" w:lineRule="auto"/>
        <w:ind w:left="851"/>
        <w:jc w:val="both"/>
        <w:rPr>
          <w:rFonts w:ascii="Times New Roman" w:hAnsi="Times New Roman"/>
          <w:sz w:val="24"/>
          <w:szCs w:val="24"/>
        </w:rPr>
      </w:pPr>
      <w:r w:rsidRPr="00EA5488">
        <w:rPr>
          <w:rFonts w:ascii="Times New Roman" w:hAnsi="Times New Roman"/>
          <w:sz w:val="24"/>
          <w:szCs w:val="24"/>
        </w:rPr>
        <w:t xml:space="preserve">Оплата Паушального взноса производится </w:t>
      </w:r>
      <w:r w:rsidRPr="00EA5488">
        <w:rPr>
          <w:rFonts w:ascii="Times New Roman" w:hAnsi="Times New Roman"/>
          <w:sz w:val="24"/>
          <w:szCs w:val="24"/>
          <w:lang w:eastAsia="uk-UA"/>
        </w:rPr>
        <w:t xml:space="preserve">на следующих условиях: </w:t>
      </w:r>
    </w:p>
    <w:p w:rsidR="00864881" w:rsidRPr="00384CC8" w:rsidRDefault="00864881" w:rsidP="00864881">
      <w:pPr>
        <w:pStyle w:val="a5"/>
        <w:numPr>
          <w:ilvl w:val="0"/>
          <w:numId w:val="19"/>
        </w:numPr>
        <w:spacing w:before="120" w:after="0" w:line="240" w:lineRule="auto"/>
        <w:ind w:left="1418"/>
        <w:jc w:val="both"/>
        <w:rPr>
          <w:rFonts w:ascii="Times New Roman" w:hAnsi="Times New Roman"/>
          <w:b/>
          <w:sz w:val="24"/>
          <w:szCs w:val="24"/>
          <w:lang w:eastAsia="uk-UA"/>
        </w:rPr>
      </w:pPr>
      <w:r>
        <w:rPr>
          <w:rFonts w:ascii="Times New Roman" w:hAnsi="Times New Roman"/>
          <w:sz w:val="24"/>
          <w:szCs w:val="24"/>
          <w:lang w:eastAsia="uk-UA"/>
        </w:rPr>
        <w:t xml:space="preserve">Франчайзи предоставлена льгота в виде рассрочки и отсрочки выплаты паушального взноса, а именно </w:t>
      </w:r>
      <w:r w:rsidRPr="002D1E6A">
        <w:rPr>
          <w:rFonts w:ascii="Times New Roman" w:hAnsi="Times New Roman"/>
          <w:sz w:val="24"/>
          <w:szCs w:val="24"/>
          <w:lang w:eastAsia="uk-UA"/>
        </w:rPr>
        <w:t xml:space="preserve">Франчайзер выплачивает </w:t>
      </w:r>
      <w:r>
        <w:rPr>
          <w:rFonts w:ascii="Times New Roman" w:hAnsi="Times New Roman"/>
          <w:sz w:val="24"/>
          <w:szCs w:val="24"/>
          <w:lang w:eastAsia="uk-UA"/>
        </w:rPr>
        <w:t xml:space="preserve">паушальный взнос в размере </w:t>
      </w:r>
      <w:r w:rsidRPr="00864881">
        <w:rPr>
          <w:rFonts w:ascii="Times New Roman" w:hAnsi="Times New Roman"/>
          <w:sz w:val="24"/>
          <w:szCs w:val="24"/>
          <w:lang w:eastAsia="uk-UA"/>
        </w:rPr>
        <w:t>составляет 8728 (Восемь тысяч семьсот двадцать восемь) евро 00 центов</w:t>
      </w:r>
      <w:r w:rsidRPr="002D1E6A">
        <w:rPr>
          <w:rFonts w:ascii="Times New Roman" w:hAnsi="Times New Roman"/>
          <w:sz w:val="24"/>
          <w:szCs w:val="24"/>
          <w:lang w:eastAsia="uk-UA"/>
        </w:rPr>
        <w:t xml:space="preserve"> </w:t>
      </w:r>
      <w:r>
        <w:rPr>
          <w:rFonts w:ascii="Times New Roman" w:hAnsi="Times New Roman"/>
          <w:sz w:val="24"/>
          <w:szCs w:val="24"/>
          <w:lang w:eastAsia="uk-UA"/>
        </w:rPr>
        <w:t>в течение</w:t>
      </w:r>
      <w:r w:rsidRPr="002D1E6A">
        <w:rPr>
          <w:rFonts w:ascii="Times New Roman" w:hAnsi="Times New Roman"/>
          <w:sz w:val="24"/>
          <w:szCs w:val="24"/>
          <w:lang w:eastAsia="uk-UA"/>
        </w:rPr>
        <w:t xml:space="preserve"> года</w:t>
      </w:r>
      <w:r>
        <w:rPr>
          <w:rFonts w:ascii="Times New Roman" w:hAnsi="Times New Roman"/>
          <w:sz w:val="24"/>
          <w:szCs w:val="24"/>
          <w:lang w:eastAsia="uk-UA"/>
        </w:rPr>
        <w:t>,</w:t>
      </w:r>
      <w:r w:rsidRPr="002D1E6A">
        <w:rPr>
          <w:rFonts w:ascii="Times New Roman" w:hAnsi="Times New Roman"/>
          <w:sz w:val="24"/>
          <w:szCs w:val="24"/>
          <w:lang w:eastAsia="uk-UA"/>
        </w:rPr>
        <w:t xml:space="preserve"> </w:t>
      </w:r>
      <w:r>
        <w:rPr>
          <w:rFonts w:ascii="Times New Roman" w:hAnsi="Times New Roman"/>
          <w:sz w:val="24"/>
          <w:szCs w:val="24"/>
          <w:lang w:eastAsia="uk-UA"/>
        </w:rPr>
        <w:t xml:space="preserve">в период </w:t>
      </w:r>
      <w:r w:rsidRPr="002D1E6A">
        <w:rPr>
          <w:rFonts w:ascii="Times New Roman" w:hAnsi="Times New Roman"/>
          <w:sz w:val="24"/>
          <w:szCs w:val="24"/>
          <w:lang w:eastAsia="uk-UA"/>
        </w:rPr>
        <w:t xml:space="preserve">с </w:t>
      </w:r>
      <w:r>
        <w:rPr>
          <w:rFonts w:ascii="Times New Roman" w:hAnsi="Times New Roman"/>
          <w:sz w:val="24"/>
          <w:szCs w:val="24"/>
          <w:lang w:eastAsia="uk-UA"/>
        </w:rPr>
        <w:t>10 октября 2018 года по</w:t>
      </w:r>
      <w:r w:rsidRPr="002D1E6A">
        <w:rPr>
          <w:rFonts w:ascii="Times New Roman" w:hAnsi="Times New Roman"/>
          <w:sz w:val="24"/>
          <w:szCs w:val="24"/>
          <w:lang w:eastAsia="uk-UA"/>
        </w:rPr>
        <w:t xml:space="preserve"> 10 </w:t>
      </w:r>
      <w:r>
        <w:rPr>
          <w:rFonts w:ascii="Times New Roman" w:hAnsi="Times New Roman"/>
          <w:sz w:val="24"/>
          <w:szCs w:val="24"/>
          <w:lang w:eastAsia="uk-UA"/>
        </w:rPr>
        <w:t>сентября</w:t>
      </w:r>
      <w:r w:rsidRPr="002D1E6A">
        <w:rPr>
          <w:rFonts w:ascii="Times New Roman" w:hAnsi="Times New Roman"/>
          <w:sz w:val="24"/>
          <w:szCs w:val="24"/>
          <w:lang w:eastAsia="uk-UA"/>
        </w:rPr>
        <w:t xml:space="preserve"> 2019 года. Паушальный взнос выплачивается в указанный в данном пункте срок</w:t>
      </w:r>
      <w:r>
        <w:rPr>
          <w:rFonts w:ascii="Times New Roman" w:hAnsi="Times New Roman"/>
          <w:sz w:val="24"/>
          <w:szCs w:val="24"/>
          <w:lang w:eastAsia="uk-UA"/>
        </w:rPr>
        <w:t xml:space="preserve"> </w:t>
      </w:r>
      <w:r w:rsidRPr="002D1E6A">
        <w:rPr>
          <w:rFonts w:ascii="Times New Roman" w:hAnsi="Times New Roman"/>
          <w:sz w:val="24"/>
          <w:szCs w:val="24"/>
          <w:lang w:eastAsia="uk-UA"/>
        </w:rPr>
        <w:t>частями</w:t>
      </w:r>
      <w:r>
        <w:rPr>
          <w:rFonts w:ascii="Times New Roman" w:hAnsi="Times New Roman"/>
          <w:sz w:val="24"/>
          <w:szCs w:val="24"/>
          <w:lang w:eastAsia="uk-UA"/>
        </w:rPr>
        <w:t xml:space="preserve"> </w:t>
      </w:r>
      <w:r w:rsidRPr="002D1E6A">
        <w:rPr>
          <w:rFonts w:ascii="Times New Roman" w:hAnsi="Times New Roman"/>
          <w:sz w:val="24"/>
          <w:szCs w:val="24"/>
          <w:lang w:eastAsia="uk-UA"/>
        </w:rPr>
        <w:t>согласно Графика вып</w:t>
      </w:r>
      <w:r>
        <w:rPr>
          <w:rFonts w:ascii="Times New Roman" w:hAnsi="Times New Roman"/>
          <w:sz w:val="24"/>
          <w:szCs w:val="24"/>
          <w:lang w:eastAsia="uk-UA"/>
        </w:rPr>
        <w:t xml:space="preserve">латы паушального взноса </w:t>
      </w:r>
      <w:r w:rsidRPr="00E90037">
        <w:rPr>
          <w:rFonts w:ascii="Times New Roman" w:hAnsi="Times New Roman"/>
          <w:sz w:val="24"/>
          <w:szCs w:val="24"/>
          <w:lang w:eastAsia="uk-UA"/>
        </w:rPr>
        <w:t>(Приложение 4)</w:t>
      </w:r>
      <w:r>
        <w:rPr>
          <w:rFonts w:ascii="Times New Roman" w:hAnsi="Times New Roman"/>
          <w:sz w:val="24"/>
          <w:szCs w:val="24"/>
          <w:lang w:eastAsia="uk-UA"/>
        </w:rPr>
        <w:t xml:space="preserve">, что является неотъемлемой частью данного </w:t>
      </w:r>
      <w:r w:rsidRPr="00E90037">
        <w:rPr>
          <w:rFonts w:ascii="Times New Roman" w:hAnsi="Times New Roman"/>
          <w:sz w:val="24"/>
          <w:szCs w:val="24"/>
          <w:lang w:eastAsia="uk-UA"/>
        </w:rPr>
        <w:t>Договора.</w:t>
      </w:r>
    </w:p>
    <w:p w:rsidR="00384CC8" w:rsidRPr="002D1E6A" w:rsidRDefault="00384CC8" w:rsidP="008F289F">
      <w:pPr>
        <w:pStyle w:val="a5"/>
        <w:spacing w:before="120" w:after="0" w:line="240" w:lineRule="auto"/>
        <w:ind w:left="851"/>
        <w:jc w:val="both"/>
        <w:rPr>
          <w:rFonts w:ascii="Times New Roman" w:hAnsi="Times New Roman"/>
          <w:b/>
          <w:sz w:val="24"/>
          <w:szCs w:val="24"/>
          <w:lang w:eastAsia="uk-UA"/>
        </w:rPr>
      </w:pPr>
    </w:p>
    <w:p w:rsidR="006D4A76" w:rsidRPr="00EA5488" w:rsidRDefault="006D4A76" w:rsidP="00AC50A4">
      <w:pPr>
        <w:pStyle w:val="12"/>
        <w:numPr>
          <w:ilvl w:val="1"/>
          <w:numId w:val="4"/>
        </w:numPr>
        <w:tabs>
          <w:tab w:val="clear" w:pos="1288"/>
          <w:tab w:val="left" w:pos="993"/>
        </w:tabs>
        <w:spacing w:after="0" w:line="240" w:lineRule="auto"/>
        <w:ind w:left="851" w:hanging="851"/>
        <w:jc w:val="both"/>
        <w:rPr>
          <w:rFonts w:ascii="Cambria" w:hAnsi="Cambria"/>
          <w:b/>
          <w:color w:val="0070C0"/>
          <w:sz w:val="24"/>
          <w:szCs w:val="20"/>
        </w:rPr>
      </w:pPr>
      <w:r w:rsidRPr="00EA5488">
        <w:rPr>
          <w:rFonts w:ascii="Cambria" w:hAnsi="Cambria"/>
          <w:b/>
          <w:color w:val="0070C0"/>
          <w:sz w:val="24"/>
          <w:szCs w:val="20"/>
        </w:rPr>
        <w:t>Оплата ежемесячных роялти</w:t>
      </w:r>
    </w:p>
    <w:p w:rsidR="006D4A76" w:rsidRPr="00EA5488" w:rsidRDefault="006D4A76" w:rsidP="00B23E72">
      <w:pPr>
        <w:pStyle w:val="12"/>
        <w:tabs>
          <w:tab w:val="left" w:pos="993"/>
        </w:tabs>
        <w:spacing w:after="0" w:line="240" w:lineRule="auto"/>
        <w:ind w:left="851" w:hanging="851"/>
        <w:jc w:val="both"/>
        <w:rPr>
          <w:rFonts w:ascii="Cambria" w:hAnsi="Cambria"/>
          <w:sz w:val="24"/>
          <w:szCs w:val="20"/>
        </w:rPr>
      </w:pPr>
    </w:p>
    <w:p w:rsidR="008F289F" w:rsidRDefault="008F289F" w:rsidP="008F289F">
      <w:pPr>
        <w:pStyle w:val="12"/>
        <w:tabs>
          <w:tab w:val="left" w:pos="851"/>
        </w:tabs>
        <w:spacing w:after="0" w:line="240" w:lineRule="auto"/>
        <w:ind w:left="851"/>
        <w:jc w:val="both"/>
        <w:rPr>
          <w:rFonts w:ascii="Cambria" w:hAnsi="Cambria"/>
          <w:b/>
          <w:color w:val="C00000"/>
          <w:sz w:val="24"/>
          <w:szCs w:val="20"/>
        </w:rPr>
      </w:pPr>
      <w:r w:rsidRPr="00EA5488">
        <w:rPr>
          <w:rFonts w:ascii="Cambria" w:hAnsi="Cambria"/>
          <w:sz w:val="24"/>
          <w:szCs w:val="20"/>
        </w:rPr>
        <w:lastRenderedPageBreak/>
        <w:t xml:space="preserve">Франчайзи обязуется на протяжении всего действия данного Договора </w:t>
      </w:r>
      <w:r w:rsidRPr="00EA5488">
        <w:rPr>
          <w:rFonts w:ascii="Cambria" w:hAnsi="Cambria"/>
          <w:b/>
          <w:color w:val="C00000"/>
          <w:sz w:val="24"/>
          <w:szCs w:val="20"/>
        </w:rPr>
        <w:t>еже</w:t>
      </w:r>
      <w:r w:rsidR="00517E0D">
        <w:rPr>
          <w:rFonts w:ascii="Cambria" w:hAnsi="Cambria"/>
          <w:b/>
          <w:color w:val="C00000"/>
          <w:sz w:val="24"/>
          <w:szCs w:val="20"/>
        </w:rPr>
        <w:t>год</w:t>
      </w:r>
      <w:r w:rsidRPr="00EA5488">
        <w:rPr>
          <w:rFonts w:ascii="Cambria" w:hAnsi="Cambria"/>
          <w:b/>
          <w:color w:val="C00000"/>
          <w:sz w:val="24"/>
          <w:szCs w:val="20"/>
        </w:rPr>
        <w:t>но</w:t>
      </w:r>
      <w:r>
        <w:rPr>
          <w:rFonts w:ascii="Cambria" w:hAnsi="Cambria"/>
          <w:color w:val="C00000"/>
          <w:sz w:val="24"/>
          <w:szCs w:val="20"/>
        </w:rPr>
        <w:t xml:space="preserve"> </w:t>
      </w:r>
      <w:r w:rsidRPr="00EA5488">
        <w:rPr>
          <w:rFonts w:ascii="Cambria" w:hAnsi="Cambria"/>
          <w:sz w:val="24"/>
          <w:szCs w:val="20"/>
        </w:rPr>
        <w:t xml:space="preserve">выплачивать </w:t>
      </w:r>
      <w:r w:rsidR="00517E0D">
        <w:rPr>
          <w:rFonts w:ascii="Cambria" w:hAnsi="Cambria"/>
          <w:b/>
          <w:color w:val="C00000"/>
          <w:sz w:val="24"/>
          <w:szCs w:val="20"/>
        </w:rPr>
        <w:t>1000</w:t>
      </w:r>
      <w:r w:rsidR="00864881">
        <w:rPr>
          <w:rFonts w:ascii="Cambria" w:hAnsi="Cambria"/>
          <w:b/>
          <w:color w:val="C00000"/>
          <w:sz w:val="24"/>
          <w:szCs w:val="20"/>
        </w:rPr>
        <w:t xml:space="preserve"> </w:t>
      </w:r>
      <w:r w:rsidRPr="00EA5488">
        <w:rPr>
          <w:rFonts w:ascii="Cambria" w:hAnsi="Cambria"/>
          <w:b/>
          <w:color w:val="C00000"/>
          <w:sz w:val="24"/>
          <w:szCs w:val="20"/>
        </w:rPr>
        <w:t>(</w:t>
      </w:r>
      <w:r w:rsidR="00517E0D">
        <w:rPr>
          <w:rFonts w:ascii="Cambria" w:hAnsi="Cambria"/>
          <w:b/>
          <w:color w:val="C00000"/>
          <w:sz w:val="24"/>
          <w:szCs w:val="20"/>
        </w:rPr>
        <w:t>Одна тысяча</w:t>
      </w:r>
      <w:r w:rsidRPr="00EA5488">
        <w:rPr>
          <w:rFonts w:ascii="Cambria" w:hAnsi="Cambria"/>
          <w:b/>
          <w:color w:val="C00000"/>
          <w:sz w:val="24"/>
          <w:szCs w:val="20"/>
        </w:rPr>
        <w:t xml:space="preserve">) евро 00 центов </w:t>
      </w:r>
      <w:r w:rsidRPr="00EA5488">
        <w:rPr>
          <w:rFonts w:ascii="Cambria" w:hAnsi="Cambria"/>
          <w:sz w:val="24"/>
          <w:szCs w:val="20"/>
        </w:rPr>
        <w:t xml:space="preserve">на счет Франчайзера </w:t>
      </w:r>
      <w:r>
        <w:rPr>
          <w:rFonts w:ascii="Cambria" w:hAnsi="Cambria"/>
          <w:b/>
          <w:color w:val="C00000"/>
          <w:sz w:val="24"/>
          <w:szCs w:val="20"/>
        </w:rPr>
        <w:t xml:space="preserve">в качестве </w:t>
      </w:r>
      <w:r w:rsidRPr="00EA5488">
        <w:rPr>
          <w:rFonts w:ascii="Cambria" w:hAnsi="Cambria"/>
          <w:b/>
          <w:color w:val="C00000"/>
          <w:sz w:val="24"/>
          <w:szCs w:val="20"/>
        </w:rPr>
        <w:t>роялти</w:t>
      </w:r>
      <w:r>
        <w:rPr>
          <w:rFonts w:ascii="Cambria" w:hAnsi="Cambria"/>
          <w:sz w:val="24"/>
          <w:szCs w:val="20"/>
        </w:rPr>
        <w:t xml:space="preserve">. </w:t>
      </w:r>
    </w:p>
    <w:p w:rsidR="008F289F" w:rsidRDefault="008F289F" w:rsidP="008F289F">
      <w:pPr>
        <w:pStyle w:val="12"/>
        <w:tabs>
          <w:tab w:val="left" w:pos="851"/>
        </w:tabs>
        <w:spacing w:after="0" w:line="240" w:lineRule="auto"/>
        <w:ind w:left="851"/>
        <w:jc w:val="both"/>
        <w:rPr>
          <w:rFonts w:ascii="Cambria" w:hAnsi="Cambria"/>
          <w:b/>
          <w:color w:val="C00000"/>
          <w:sz w:val="24"/>
          <w:szCs w:val="20"/>
        </w:rPr>
      </w:pPr>
    </w:p>
    <w:p w:rsidR="008F289F" w:rsidRDefault="008F289F" w:rsidP="008F289F">
      <w:pPr>
        <w:pStyle w:val="12"/>
        <w:tabs>
          <w:tab w:val="left" w:pos="851"/>
        </w:tabs>
        <w:spacing w:after="0" w:line="240" w:lineRule="auto"/>
        <w:ind w:left="851"/>
        <w:jc w:val="both"/>
        <w:rPr>
          <w:rFonts w:ascii="Cambria" w:hAnsi="Cambria"/>
          <w:b/>
          <w:color w:val="C00000"/>
          <w:sz w:val="24"/>
          <w:szCs w:val="20"/>
        </w:rPr>
      </w:pPr>
      <w:r w:rsidRPr="00EA5488">
        <w:rPr>
          <w:rFonts w:ascii="Cambria" w:hAnsi="Cambria"/>
          <w:sz w:val="24"/>
          <w:szCs w:val="24"/>
        </w:rPr>
        <w:t xml:space="preserve">Роялти оплачиваются </w:t>
      </w:r>
      <w:r w:rsidR="00517E0D">
        <w:rPr>
          <w:rFonts w:ascii="Cambria" w:hAnsi="Cambria"/>
          <w:sz w:val="24"/>
          <w:szCs w:val="24"/>
        </w:rPr>
        <w:t>1 (Один) раз</w:t>
      </w:r>
      <w:r w:rsidRPr="00EA5488">
        <w:rPr>
          <w:rFonts w:ascii="Cambria" w:hAnsi="Cambria"/>
          <w:sz w:val="24"/>
          <w:szCs w:val="24"/>
        </w:rPr>
        <w:t xml:space="preserve"> в году. Оплата роялти начинается с </w:t>
      </w:r>
      <w:r w:rsidRPr="00EA5488">
        <w:rPr>
          <w:rFonts w:ascii="Cambria" w:hAnsi="Cambria"/>
          <w:b/>
          <w:color w:val="C00000"/>
          <w:sz w:val="24"/>
          <w:szCs w:val="24"/>
        </w:rPr>
        <w:t xml:space="preserve"> </w:t>
      </w:r>
      <w:r>
        <w:rPr>
          <w:rFonts w:ascii="Cambria" w:hAnsi="Cambria"/>
          <w:b/>
          <w:color w:val="C00000"/>
          <w:sz w:val="24"/>
          <w:szCs w:val="24"/>
        </w:rPr>
        <w:t>10 октября</w:t>
      </w:r>
      <w:r w:rsidRPr="00EA5488">
        <w:rPr>
          <w:rFonts w:ascii="Cambria" w:hAnsi="Cambria"/>
          <w:b/>
          <w:color w:val="C00000"/>
          <w:sz w:val="24"/>
          <w:szCs w:val="24"/>
        </w:rPr>
        <w:t xml:space="preserve"> 2018 года</w:t>
      </w:r>
      <w:r w:rsidRPr="00EA5488">
        <w:rPr>
          <w:rFonts w:ascii="Cambria" w:hAnsi="Cambria"/>
          <w:sz w:val="24"/>
          <w:szCs w:val="24"/>
        </w:rPr>
        <w:t>.</w:t>
      </w:r>
      <w:r w:rsidRPr="00384CC8">
        <w:rPr>
          <w:rFonts w:ascii="Cambria" w:hAnsi="Cambria"/>
          <w:sz w:val="24"/>
          <w:szCs w:val="24"/>
        </w:rPr>
        <w:t xml:space="preserve"> </w:t>
      </w:r>
    </w:p>
    <w:p w:rsidR="008F289F" w:rsidRDefault="008F289F" w:rsidP="008F289F">
      <w:pPr>
        <w:pStyle w:val="12"/>
        <w:tabs>
          <w:tab w:val="left" w:pos="851"/>
        </w:tabs>
        <w:spacing w:after="0" w:line="240" w:lineRule="auto"/>
        <w:ind w:left="851"/>
        <w:jc w:val="both"/>
        <w:rPr>
          <w:rFonts w:ascii="Cambria" w:hAnsi="Cambria"/>
          <w:b/>
          <w:color w:val="C00000"/>
          <w:sz w:val="24"/>
          <w:szCs w:val="20"/>
        </w:rPr>
      </w:pPr>
    </w:p>
    <w:p w:rsidR="008F289F" w:rsidRPr="008F289F" w:rsidRDefault="008F289F" w:rsidP="008F289F">
      <w:pPr>
        <w:pStyle w:val="12"/>
        <w:tabs>
          <w:tab w:val="left" w:pos="851"/>
        </w:tabs>
        <w:spacing w:after="0" w:line="240" w:lineRule="auto"/>
        <w:ind w:left="851"/>
        <w:jc w:val="both"/>
        <w:rPr>
          <w:rFonts w:ascii="Cambria" w:hAnsi="Cambria"/>
          <w:b/>
          <w:color w:val="C00000"/>
          <w:sz w:val="24"/>
          <w:szCs w:val="20"/>
        </w:rPr>
      </w:pPr>
      <w:r w:rsidRPr="00EA5488">
        <w:rPr>
          <w:rFonts w:ascii="Cambria" w:hAnsi="Cambria"/>
          <w:sz w:val="24"/>
          <w:szCs w:val="24"/>
        </w:rPr>
        <w:t>Роялти оплачиваются еже</w:t>
      </w:r>
      <w:r w:rsidR="00517E0D">
        <w:rPr>
          <w:rFonts w:ascii="Cambria" w:hAnsi="Cambria"/>
          <w:sz w:val="24"/>
          <w:szCs w:val="24"/>
        </w:rPr>
        <w:t>годно</w:t>
      </w:r>
      <w:r w:rsidRPr="00EA5488">
        <w:rPr>
          <w:rFonts w:ascii="Cambria" w:hAnsi="Cambria"/>
          <w:sz w:val="24"/>
          <w:szCs w:val="24"/>
        </w:rPr>
        <w:t xml:space="preserve"> в размере </w:t>
      </w:r>
      <w:r w:rsidR="00517E0D">
        <w:rPr>
          <w:rFonts w:ascii="Cambria" w:hAnsi="Cambria"/>
          <w:sz w:val="24"/>
          <w:szCs w:val="24"/>
        </w:rPr>
        <w:t xml:space="preserve">1000 </w:t>
      </w:r>
      <w:r w:rsidRPr="00EA5488">
        <w:rPr>
          <w:rFonts w:ascii="Cambria" w:hAnsi="Cambria"/>
          <w:sz w:val="24"/>
          <w:szCs w:val="24"/>
        </w:rPr>
        <w:t>(</w:t>
      </w:r>
      <w:r w:rsidR="00517E0D">
        <w:rPr>
          <w:rFonts w:ascii="Cambria" w:hAnsi="Cambria"/>
          <w:sz w:val="24"/>
          <w:szCs w:val="24"/>
        </w:rPr>
        <w:t>Одна тысяча</w:t>
      </w:r>
      <w:r w:rsidRPr="00EA5488">
        <w:rPr>
          <w:rFonts w:ascii="Cambria" w:hAnsi="Cambria"/>
          <w:sz w:val="24"/>
          <w:szCs w:val="24"/>
        </w:rPr>
        <w:t xml:space="preserve">) евро 00 центов на протяжении всего срока действия Договора (при численности учеников школы до 100 человек включительно) и дополнительно по 10 (Десять) евро за каждого ученика после 100-го за каждую </w:t>
      </w:r>
      <w:r w:rsidR="008C734E">
        <w:rPr>
          <w:rFonts w:ascii="Cambria" w:hAnsi="Cambria"/>
          <w:sz w:val="24"/>
          <w:szCs w:val="24"/>
        </w:rPr>
        <w:t>арт-</w:t>
      </w:r>
      <w:r w:rsidRPr="00EA5488">
        <w:rPr>
          <w:rFonts w:ascii="Cambria" w:hAnsi="Cambria"/>
          <w:sz w:val="24"/>
          <w:szCs w:val="24"/>
        </w:rPr>
        <w:t xml:space="preserve">школу на протяжении 10 (Десять) лет с момента открытия каждой </w:t>
      </w:r>
      <w:r w:rsidR="00517E0D">
        <w:rPr>
          <w:rFonts w:ascii="Cambria" w:hAnsi="Cambria"/>
          <w:sz w:val="24"/>
          <w:szCs w:val="24"/>
        </w:rPr>
        <w:t>арт-</w:t>
      </w:r>
      <w:r w:rsidR="002807E5">
        <w:rPr>
          <w:rFonts w:ascii="Cambria" w:hAnsi="Cambria"/>
          <w:sz w:val="24"/>
          <w:szCs w:val="24"/>
        </w:rPr>
        <w:t xml:space="preserve"> </w:t>
      </w:r>
      <w:r w:rsidRPr="00EA5488">
        <w:rPr>
          <w:rFonts w:ascii="Cambria" w:hAnsi="Cambria"/>
          <w:sz w:val="24"/>
          <w:szCs w:val="24"/>
        </w:rPr>
        <w:t>школы.</w:t>
      </w:r>
    </w:p>
    <w:p w:rsidR="008F289F" w:rsidRPr="00EA5488" w:rsidRDefault="008F289F" w:rsidP="008F289F">
      <w:pPr>
        <w:pStyle w:val="12"/>
        <w:tabs>
          <w:tab w:val="left" w:pos="993"/>
        </w:tabs>
        <w:spacing w:after="0" w:line="240" w:lineRule="auto"/>
        <w:ind w:left="851"/>
        <w:jc w:val="both"/>
        <w:rPr>
          <w:rFonts w:ascii="Cambria" w:hAnsi="Cambria"/>
          <w:sz w:val="24"/>
          <w:szCs w:val="24"/>
        </w:rPr>
      </w:pPr>
    </w:p>
    <w:p w:rsidR="00384CC8" w:rsidRDefault="00384CC8" w:rsidP="008F289F">
      <w:pPr>
        <w:pStyle w:val="12"/>
        <w:tabs>
          <w:tab w:val="left" w:pos="993"/>
        </w:tabs>
        <w:spacing w:after="0" w:line="240" w:lineRule="auto"/>
        <w:ind w:left="851" w:hanging="851"/>
        <w:jc w:val="both"/>
        <w:rPr>
          <w:rFonts w:ascii="Cambria" w:hAnsi="Cambria"/>
          <w:sz w:val="24"/>
          <w:szCs w:val="24"/>
        </w:rPr>
      </w:pPr>
    </w:p>
    <w:p w:rsidR="006D4A76" w:rsidRPr="00EA5488" w:rsidRDefault="006D4A76" w:rsidP="00AC50A4">
      <w:pPr>
        <w:pStyle w:val="12"/>
        <w:numPr>
          <w:ilvl w:val="1"/>
          <w:numId w:val="4"/>
        </w:numPr>
        <w:tabs>
          <w:tab w:val="clear" w:pos="1288"/>
          <w:tab w:val="left" w:pos="993"/>
        </w:tabs>
        <w:spacing w:before="60" w:after="60" w:line="228" w:lineRule="auto"/>
        <w:ind w:left="851" w:hanging="851"/>
        <w:jc w:val="both"/>
        <w:rPr>
          <w:rFonts w:ascii="Cambria" w:hAnsi="Cambria"/>
          <w:color w:val="0070C0"/>
          <w:sz w:val="24"/>
          <w:szCs w:val="24"/>
        </w:rPr>
      </w:pPr>
      <w:r w:rsidRPr="00EA5488">
        <w:rPr>
          <w:rFonts w:ascii="Cambria" w:hAnsi="Cambria"/>
          <w:b/>
          <w:color w:val="0070C0"/>
          <w:sz w:val="24"/>
          <w:szCs w:val="24"/>
        </w:rPr>
        <w:t xml:space="preserve">Оплата учебных наборов </w:t>
      </w:r>
    </w:p>
    <w:p w:rsidR="006D4A76" w:rsidRPr="00EA5488" w:rsidRDefault="006D4A76" w:rsidP="00B23E72">
      <w:pPr>
        <w:pStyle w:val="12"/>
        <w:tabs>
          <w:tab w:val="left" w:pos="993"/>
        </w:tabs>
        <w:spacing w:before="60" w:after="60" w:line="228" w:lineRule="auto"/>
        <w:ind w:left="851" w:hanging="851"/>
        <w:jc w:val="both"/>
        <w:rPr>
          <w:rFonts w:ascii="Cambria" w:hAnsi="Cambria"/>
          <w:sz w:val="24"/>
          <w:szCs w:val="24"/>
        </w:rPr>
      </w:pPr>
    </w:p>
    <w:p w:rsidR="006D4A76" w:rsidRPr="00EA5488" w:rsidRDefault="006D4A76" w:rsidP="00B23E72">
      <w:pPr>
        <w:pStyle w:val="12"/>
        <w:tabs>
          <w:tab w:val="left" w:pos="993"/>
        </w:tabs>
        <w:spacing w:before="60" w:after="60" w:line="228" w:lineRule="auto"/>
        <w:ind w:left="851" w:hanging="851"/>
        <w:jc w:val="both"/>
        <w:rPr>
          <w:rFonts w:ascii="Cambria" w:hAnsi="Cambria"/>
          <w:b/>
          <w:color w:val="C00000"/>
          <w:sz w:val="24"/>
          <w:szCs w:val="24"/>
        </w:rPr>
      </w:pPr>
      <w:r w:rsidRPr="00EA5488">
        <w:rPr>
          <w:rFonts w:ascii="Cambria" w:hAnsi="Cambria"/>
          <w:sz w:val="24"/>
          <w:szCs w:val="24"/>
        </w:rPr>
        <w:tab/>
        <w:t xml:space="preserve">Франчайзи обязуется </w:t>
      </w:r>
      <w:r w:rsidRPr="00EA5488">
        <w:rPr>
          <w:rFonts w:ascii="Cambria" w:hAnsi="Cambria"/>
          <w:b/>
          <w:color w:val="C00000"/>
          <w:sz w:val="24"/>
          <w:szCs w:val="24"/>
        </w:rPr>
        <w:t>ЕЖЕГОДНО</w:t>
      </w:r>
      <w:r w:rsidRPr="00EA5488">
        <w:rPr>
          <w:rFonts w:ascii="Cambria" w:hAnsi="Cambria"/>
          <w:color w:val="C00000"/>
          <w:sz w:val="24"/>
          <w:szCs w:val="24"/>
        </w:rPr>
        <w:t xml:space="preserve"> </w:t>
      </w:r>
      <w:r w:rsidRPr="00EA5488">
        <w:rPr>
          <w:rFonts w:ascii="Cambria" w:hAnsi="Cambria"/>
          <w:sz w:val="24"/>
          <w:szCs w:val="24"/>
        </w:rPr>
        <w:t>приобретать у Франчайзера</w:t>
      </w:r>
      <w:r w:rsidRPr="00EA5488">
        <w:rPr>
          <w:rFonts w:ascii="Cambria" w:hAnsi="Cambria"/>
          <w:b/>
          <w:color w:val="C00000"/>
          <w:sz w:val="24"/>
          <w:szCs w:val="24"/>
        </w:rPr>
        <w:t xml:space="preserve"> на каждого ученика</w:t>
      </w:r>
      <w:r w:rsidRPr="00EA5488">
        <w:rPr>
          <w:rFonts w:ascii="Cambria" w:hAnsi="Cambria"/>
          <w:sz w:val="24"/>
          <w:szCs w:val="24"/>
        </w:rPr>
        <w:t xml:space="preserve"> </w:t>
      </w:r>
      <w:r w:rsidRPr="00EA5488">
        <w:rPr>
          <w:rFonts w:ascii="Cambria" w:hAnsi="Cambria"/>
          <w:b/>
          <w:color w:val="C00000"/>
          <w:sz w:val="24"/>
          <w:szCs w:val="24"/>
        </w:rPr>
        <w:t>учебный набор</w:t>
      </w:r>
      <w:r w:rsidRPr="00EA5488">
        <w:rPr>
          <w:rFonts w:ascii="Cambria" w:hAnsi="Cambria"/>
          <w:sz w:val="24"/>
          <w:szCs w:val="24"/>
        </w:rPr>
        <w:t>, стоимость которого на один учебный год на момент подписания данного Договора составляет</w:t>
      </w:r>
      <w:r w:rsidRPr="00EA5488">
        <w:rPr>
          <w:rFonts w:ascii="Cambria" w:hAnsi="Cambria"/>
          <w:b/>
          <w:color w:val="C00000"/>
          <w:sz w:val="24"/>
          <w:szCs w:val="24"/>
        </w:rPr>
        <w:t xml:space="preserve"> 60 (Шестьдесят) евро 00 центов</w:t>
      </w:r>
      <w:r w:rsidRPr="00EA5488">
        <w:rPr>
          <w:rFonts w:ascii="Cambria" w:hAnsi="Cambria"/>
          <w:sz w:val="24"/>
          <w:szCs w:val="24"/>
        </w:rPr>
        <w:t>.</w:t>
      </w:r>
      <w:r w:rsidRPr="00EA5488">
        <w:rPr>
          <w:rFonts w:ascii="Cambria" w:hAnsi="Cambria"/>
          <w:b/>
          <w:color w:val="C00000"/>
          <w:sz w:val="24"/>
          <w:szCs w:val="24"/>
        </w:rPr>
        <w:t xml:space="preserve"> </w:t>
      </w:r>
    </w:p>
    <w:p w:rsidR="006D4A76" w:rsidRPr="00EA5488" w:rsidRDefault="006D4A76" w:rsidP="00B23E72">
      <w:pPr>
        <w:pStyle w:val="12"/>
        <w:tabs>
          <w:tab w:val="left" w:pos="993"/>
        </w:tabs>
        <w:spacing w:before="60" w:after="60" w:line="228" w:lineRule="auto"/>
        <w:ind w:left="851" w:hanging="851"/>
        <w:jc w:val="both"/>
        <w:rPr>
          <w:rFonts w:ascii="Cambria" w:hAnsi="Cambria"/>
          <w:b/>
          <w:color w:val="C00000"/>
          <w:sz w:val="24"/>
          <w:szCs w:val="24"/>
        </w:rPr>
      </w:pPr>
      <w:r w:rsidRPr="00EA5488">
        <w:rPr>
          <w:rFonts w:ascii="Cambria" w:hAnsi="Cambria"/>
          <w:b/>
          <w:color w:val="C00000"/>
          <w:sz w:val="24"/>
          <w:szCs w:val="24"/>
        </w:rPr>
        <w:tab/>
      </w:r>
    </w:p>
    <w:p w:rsidR="006D4A76" w:rsidRPr="00EA5488" w:rsidRDefault="006D4A76" w:rsidP="00B23E72">
      <w:pPr>
        <w:pStyle w:val="12"/>
        <w:tabs>
          <w:tab w:val="left" w:pos="993"/>
        </w:tabs>
        <w:spacing w:before="60" w:after="60" w:line="228" w:lineRule="auto"/>
        <w:ind w:left="851" w:hanging="851"/>
        <w:jc w:val="both"/>
        <w:rPr>
          <w:rFonts w:ascii="Cambria" w:hAnsi="Cambria"/>
          <w:sz w:val="24"/>
          <w:szCs w:val="24"/>
        </w:rPr>
      </w:pPr>
      <w:r w:rsidRPr="00EA5488">
        <w:rPr>
          <w:rFonts w:ascii="Cambria" w:hAnsi="Cambria"/>
          <w:b/>
          <w:color w:val="C00000"/>
          <w:sz w:val="24"/>
          <w:szCs w:val="24"/>
        </w:rPr>
        <w:tab/>
      </w:r>
      <w:r w:rsidRPr="00EA5488">
        <w:rPr>
          <w:rFonts w:ascii="Cambria" w:hAnsi="Cambria"/>
          <w:sz w:val="24"/>
          <w:szCs w:val="24"/>
        </w:rPr>
        <w:t>Стоимость доставки, налоги и таможенные пошлины оплачиваются Франчайзи самостоятельно.</w:t>
      </w:r>
    </w:p>
    <w:p w:rsidR="00445F2D" w:rsidRPr="00EA5488" w:rsidRDefault="00445F2D" w:rsidP="00B23E72">
      <w:pPr>
        <w:pStyle w:val="12"/>
        <w:tabs>
          <w:tab w:val="left" w:pos="993"/>
        </w:tabs>
        <w:spacing w:before="60" w:after="60" w:line="228" w:lineRule="auto"/>
        <w:ind w:left="851" w:hanging="851"/>
        <w:jc w:val="both"/>
        <w:rPr>
          <w:rFonts w:ascii="Cambria" w:hAnsi="Cambria"/>
          <w:sz w:val="24"/>
          <w:szCs w:val="24"/>
        </w:rPr>
      </w:pP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t xml:space="preserve">Стоимость учебных наборов может изменяться Франчайзером на свое усмотрение в зависимости от экономической ситуации, себестоимости изготовления, изменения качества и количества предметов в учебном наборе, наличия и стоимости собственных или приобретенных авторских, имущественных и других прав на учебные материалы, находящиеся в нем. </w:t>
      </w: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t>Стоимость обязательных учебных материалов включает в себя также стоимость их изготовления, стоимость авторских прав и прав на интеллектуальную собственность, выраженных в физическом виде в учебном наборе и которыми распоряжается Франчайзер.</w:t>
      </w: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t xml:space="preserve">Об изменении цены на учебные наборы Франчайзер уведомляет Франчайзи за 3 (Три) месяца до начала нового учебного года в филиале Международной образовательной сети </w:t>
      </w:r>
      <w:r w:rsidR="00517E0D">
        <w:rPr>
          <w:rFonts w:ascii="Cambria" w:hAnsi="Cambria"/>
          <w:sz w:val="24"/>
          <w:szCs w:val="24"/>
          <w:lang w:val="en-GB"/>
        </w:rPr>
        <w:t>LEONARDO</w:t>
      </w:r>
      <w:r w:rsidR="00517E0D" w:rsidRPr="004849F7">
        <w:rPr>
          <w:rFonts w:ascii="Cambria" w:hAnsi="Cambria"/>
          <w:sz w:val="24"/>
          <w:szCs w:val="24"/>
        </w:rPr>
        <w:t xml:space="preserve"> </w:t>
      </w:r>
      <w:r w:rsidR="00517E0D">
        <w:rPr>
          <w:rFonts w:ascii="Cambria" w:hAnsi="Cambria"/>
          <w:sz w:val="24"/>
          <w:szCs w:val="24"/>
          <w:lang w:val="en-GB"/>
        </w:rPr>
        <w:t>ART</w:t>
      </w:r>
      <w:r w:rsidR="00517E0D" w:rsidRPr="00B30EAC">
        <w:rPr>
          <w:rFonts w:ascii="Cambria" w:hAnsi="Cambria"/>
          <w:sz w:val="24"/>
          <w:szCs w:val="24"/>
        </w:rPr>
        <w:t xml:space="preserve"> </w:t>
      </w:r>
      <w:r w:rsidR="00517E0D" w:rsidRPr="00B30EAC">
        <w:rPr>
          <w:rFonts w:ascii="Cambria" w:hAnsi="Cambria"/>
          <w:sz w:val="24"/>
          <w:szCs w:val="24"/>
          <w:lang w:val="en-GB"/>
        </w:rPr>
        <w:t>SCHOOL</w:t>
      </w:r>
      <w:r w:rsidRPr="00EA5488">
        <w:rPr>
          <w:rFonts w:ascii="Cambria" w:hAnsi="Cambria"/>
          <w:sz w:val="24"/>
          <w:szCs w:val="24"/>
        </w:rPr>
        <w:t>.</w:t>
      </w: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t xml:space="preserve">Обязательной комплектацией учебного набора является: портфель (сумка), авторский учебник на очередной курс обучения для каждого ученика, значок, ручка. Все предметы учебного набора брендированы символикой Международной образовательной сети </w:t>
      </w:r>
      <w:r w:rsidR="00517E0D">
        <w:rPr>
          <w:rFonts w:ascii="Cambria" w:hAnsi="Cambria"/>
          <w:sz w:val="24"/>
          <w:szCs w:val="24"/>
          <w:lang w:val="en-GB"/>
        </w:rPr>
        <w:t>LEONARDO</w:t>
      </w:r>
      <w:r w:rsidR="00517E0D" w:rsidRPr="004849F7">
        <w:rPr>
          <w:rFonts w:ascii="Cambria" w:hAnsi="Cambria"/>
          <w:sz w:val="24"/>
          <w:szCs w:val="24"/>
        </w:rPr>
        <w:t xml:space="preserve"> </w:t>
      </w:r>
      <w:r w:rsidR="00517E0D">
        <w:rPr>
          <w:rFonts w:ascii="Cambria" w:hAnsi="Cambria"/>
          <w:sz w:val="24"/>
          <w:szCs w:val="24"/>
          <w:lang w:val="en-GB"/>
        </w:rPr>
        <w:t>ART</w:t>
      </w:r>
      <w:r w:rsidR="00517E0D" w:rsidRPr="00B30EAC">
        <w:rPr>
          <w:rFonts w:ascii="Cambria" w:hAnsi="Cambria"/>
          <w:sz w:val="24"/>
          <w:szCs w:val="24"/>
        </w:rPr>
        <w:t xml:space="preserve"> </w:t>
      </w:r>
      <w:r w:rsidR="00517E0D" w:rsidRPr="00B30EAC">
        <w:rPr>
          <w:rFonts w:ascii="Cambria" w:hAnsi="Cambria"/>
          <w:sz w:val="24"/>
          <w:szCs w:val="24"/>
          <w:lang w:val="en-GB"/>
        </w:rPr>
        <w:t>SCHOOL</w:t>
      </w:r>
      <w:r w:rsidRPr="00EA5488">
        <w:rPr>
          <w:rFonts w:ascii="Cambria" w:hAnsi="Cambria"/>
          <w:sz w:val="24"/>
          <w:szCs w:val="24"/>
        </w:rPr>
        <w:t>.</w:t>
      </w: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t xml:space="preserve">Франчайзи может подать заявку на дополнительную комплектацию учебного набора сувенирной, рекламной и полиграфической продукцией Международной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24"/>
        </w:rPr>
        <w:t>, имеющейся в наличии у Франчайзера. Оплату дополнительной комплектации Франчайзи осуществляет за свой счет.</w:t>
      </w: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t xml:space="preserve">Франчайзи обязуется ежегодно подавать заявку на учебные наборы согласно списка учеников на следующий учебный год не позднее 15 (Пятнадцатого) июня.  </w:t>
      </w: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t xml:space="preserve">Заявка, полученная по электронной почте или с помощью других программ и возможностей фиксируемого электронного документооборота, считается надлежащей. </w:t>
      </w: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lastRenderedPageBreak/>
        <w:t xml:space="preserve">Доставка учебных наборов осуществляется после 100% предоплаты в порядке, предусмотренном данным Договором. </w:t>
      </w: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t>Франчайзер на свое усмотрение может на каждую поставку выбирать уполномоченного прямого поставщика учебных наборов, сувенирной, рекламной и полиграфической продукции, о чем составляется отдельное Дополнительное соглашение об изменении поставщика к данному Договору и Договор поставки с уполномоченным прямым поставщиком.</w:t>
      </w: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t xml:space="preserve">Вместе с доставкой учебных наборов, сувенирной, рекламной и полиграфической продукции Франчайзером или уполномоченным прямым поставщиком в адрес Франчайзи направляется на подпись два подписанных Акта-приема передачи и/или Накладных на отпуск товара. Франчайзи, в свою очередь, обязан в течении 10 (Десяти) дней вернуть Франчайзеру или уполномоченному прямому поставщику один подписанный надлежащим образом экземпляр Акта-приема передачи и/или Накладной на отпуск товара. Копии документов, направляемых уполномоченному прямому поставщику, направляются Франчайзеру по факту каждой поставки. </w:t>
      </w: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t>В случае, если в течении 10 дней Франчайзи не направит подписанный Акт-приема передачи и/или Накладную на отпуск товара Франчайзеру или уполномоченному прямому поставщику, такой Акт-приёма передачи и/или Накладная на отпуск товара считаются подписанными, а учебные наборы, сувенирная, рекламная или полиграфическая продукция - принятыми без каких-либо замечаний.</w:t>
      </w: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p>
    <w:p w:rsidR="00445F2D" w:rsidRPr="00EA5488" w:rsidRDefault="00445F2D" w:rsidP="00445F2D">
      <w:pPr>
        <w:pStyle w:val="12"/>
        <w:tabs>
          <w:tab w:val="left" w:pos="993"/>
        </w:tabs>
        <w:spacing w:before="60" w:after="60" w:line="228" w:lineRule="auto"/>
        <w:ind w:left="851"/>
        <w:jc w:val="both"/>
        <w:rPr>
          <w:rFonts w:ascii="Cambria" w:hAnsi="Cambria"/>
          <w:sz w:val="24"/>
          <w:szCs w:val="24"/>
        </w:rPr>
      </w:pPr>
      <w:r w:rsidRPr="00EA5488">
        <w:rPr>
          <w:rFonts w:ascii="Cambria" w:hAnsi="Cambria"/>
          <w:sz w:val="24"/>
          <w:szCs w:val="24"/>
        </w:rPr>
        <w:t>Стоимость доставки, налоги и таможенные пошлины оплачиваются Франчайзи самостоятельно и за свой счет.</w:t>
      </w:r>
    </w:p>
    <w:p w:rsidR="006D4A76" w:rsidRPr="00EA5488" w:rsidRDefault="006D4A76" w:rsidP="00B23E72">
      <w:pPr>
        <w:tabs>
          <w:tab w:val="left" w:pos="993"/>
        </w:tabs>
        <w:spacing w:before="60" w:after="0" w:line="228" w:lineRule="auto"/>
        <w:ind w:left="851" w:hanging="851"/>
        <w:jc w:val="both"/>
        <w:rPr>
          <w:rFonts w:ascii="Cambria" w:hAnsi="Cambria"/>
          <w:sz w:val="24"/>
          <w:szCs w:val="24"/>
        </w:rPr>
      </w:pPr>
    </w:p>
    <w:p w:rsidR="006D4A76" w:rsidRPr="00EA5488" w:rsidRDefault="006D4A76" w:rsidP="00AC50A4">
      <w:pPr>
        <w:numPr>
          <w:ilvl w:val="1"/>
          <w:numId w:val="4"/>
        </w:numPr>
        <w:tabs>
          <w:tab w:val="clear" w:pos="1288"/>
          <w:tab w:val="left" w:pos="993"/>
        </w:tabs>
        <w:spacing w:before="60" w:after="0" w:line="228" w:lineRule="auto"/>
        <w:ind w:left="851" w:hanging="851"/>
        <w:jc w:val="both"/>
        <w:rPr>
          <w:rFonts w:ascii="Cambria" w:hAnsi="Cambria"/>
          <w:b/>
          <w:color w:val="0070C0"/>
          <w:sz w:val="24"/>
          <w:szCs w:val="24"/>
        </w:rPr>
      </w:pPr>
      <w:r w:rsidRPr="00EA5488">
        <w:rPr>
          <w:rFonts w:ascii="Cambria" w:hAnsi="Cambria"/>
          <w:b/>
          <w:color w:val="0070C0"/>
          <w:sz w:val="24"/>
          <w:szCs w:val="24"/>
        </w:rPr>
        <w:t>Оплата обучение персонала и собственников Франчайзи</w:t>
      </w:r>
    </w:p>
    <w:p w:rsidR="006D4A76" w:rsidRPr="00EA5488" w:rsidRDefault="006D4A76" w:rsidP="00B23E72">
      <w:pPr>
        <w:tabs>
          <w:tab w:val="left" w:pos="993"/>
        </w:tabs>
        <w:spacing w:before="60" w:after="0" w:line="228" w:lineRule="auto"/>
        <w:ind w:left="851" w:hanging="851"/>
        <w:jc w:val="both"/>
        <w:rPr>
          <w:rFonts w:ascii="Cambria" w:hAnsi="Cambria"/>
          <w:sz w:val="24"/>
          <w:szCs w:val="24"/>
        </w:rPr>
      </w:pPr>
    </w:p>
    <w:p w:rsidR="006D4A76" w:rsidRPr="00EA5488" w:rsidRDefault="006D4A76" w:rsidP="00AC50A4">
      <w:pPr>
        <w:pStyle w:val="a5"/>
        <w:numPr>
          <w:ilvl w:val="2"/>
          <w:numId w:val="4"/>
        </w:numPr>
        <w:tabs>
          <w:tab w:val="left" w:pos="993"/>
          <w:tab w:val="left" w:pos="1701"/>
        </w:tabs>
        <w:spacing w:before="60" w:after="0" w:line="228" w:lineRule="auto"/>
        <w:ind w:left="851" w:hanging="851"/>
        <w:jc w:val="both"/>
        <w:rPr>
          <w:rFonts w:ascii="Cambria" w:hAnsi="Cambria"/>
          <w:b/>
          <w:color w:val="0070C0"/>
          <w:sz w:val="24"/>
          <w:szCs w:val="24"/>
        </w:rPr>
      </w:pPr>
      <w:r w:rsidRPr="00EA5488">
        <w:rPr>
          <w:rFonts w:ascii="Cambria" w:hAnsi="Cambria"/>
          <w:b/>
          <w:color w:val="0070C0"/>
          <w:sz w:val="24"/>
          <w:szCs w:val="24"/>
        </w:rPr>
        <w:t>Обучение учителей-тренеров:</w:t>
      </w:r>
    </w:p>
    <w:p w:rsidR="006D4A76" w:rsidRPr="00EA5488" w:rsidRDefault="006D4A76" w:rsidP="00B23E72">
      <w:pPr>
        <w:pStyle w:val="a5"/>
        <w:tabs>
          <w:tab w:val="left" w:pos="993"/>
          <w:tab w:val="num" w:pos="2215"/>
        </w:tabs>
        <w:spacing w:before="60" w:after="0" w:line="228" w:lineRule="auto"/>
        <w:ind w:left="851" w:hanging="851"/>
        <w:jc w:val="both"/>
        <w:rPr>
          <w:rFonts w:ascii="Cambria" w:hAnsi="Cambria"/>
          <w:sz w:val="24"/>
          <w:szCs w:val="24"/>
        </w:rPr>
      </w:pPr>
    </w:p>
    <w:p w:rsidR="006D4A76" w:rsidRDefault="006D4A76" w:rsidP="00E36C40">
      <w:pPr>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t>На весь период действия данного Договора (до момента изучения всех обязательных курсов и получения всех Сертификатов учителями-тренерами и всех Лицензий филиалами) стоимость обязательного ежегодного обучения и сертификации учителей-тренеров устанавливается в размере</w:t>
      </w:r>
      <w:r w:rsidRPr="00EA5488">
        <w:rPr>
          <w:rFonts w:ascii="Cambria" w:hAnsi="Cambria"/>
          <w:b/>
          <w:color w:val="C00000"/>
          <w:sz w:val="24"/>
          <w:szCs w:val="24"/>
        </w:rPr>
        <w:t xml:space="preserve"> 1000 (Одна тысяча) евро 00 центов</w:t>
      </w:r>
      <w:r w:rsidRPr="00EA5488">
        <w:rPr>
          <w:rFonts w:ascii="Cambria" w:hAnsi="Cambria"/>
          <w:sz w:val="24"/>
          <w:szCs w:val="24"/>
        </w:rPr>
        <w:t xml:space="preserve"> за каждого учителя-тренера за каждый период обучения. Факт обучения подтверждается получением Сертификата учителем-тренером. </w:t>
      </w:r>
    </w:p>
    <w:p w:rsidR="002D1E6A" w:rsidRPr="00E80FDC" w:rsidRDefault="002D1E6A" w:rsidP="002D1E6A">
      <w:pPr>
        <w:tabs>
          <w:tab w:val="left" w:pos="993"/>
        </w:tabs>
        <w:spacing w:before="60" w:after="0" w:line="228" w:lineRule="auto"/>
        <w:jc w:val="both"/>
        <w:rPr>
          <w:rFonts w:ascii="Cambria" w:hAnsi="Cambria"/>
          <w:sz w:val="24"/>
          <w:szCs w:val="24"/>
          <w:highlight w:val="yellow"/>
        </w:rPr>
      </w:pPr>
    </w:p>
    <w:p w:rsidR="002D1E6A" w:rsidRPr="00EA5488" w:rsidRDefault="002D1E6A" w:rsidP="002651F0">
      <w:pPr>
        <w:tabs>
          <w:tab w:val="left" w:pos="993"/>
        </w:tabs>
        <w:spacing w:before="60" w:after="0" w:line="228" w:lineRule="auto"/>
        <w:ind w:left="851"/>
        <w:jc w:val="both"/>
        <w:rPr>
          <w:rFonts w:ascii="Cambria" w:hAnsi="Cambria"/>
          <w:sz w:val="24"/>
          <w:szCs w:val="24"/>
        </w:rPr>
      </w:pPr>
      <w:r w:rsidRPr="002651F0">
        <w:rPr>
          <w:rFonts w:ascii="Cambria" w:hAnsi="Cambria" w:cs="Arial"/>
          <w:sz w:val="24"/>
          <w:szCs w:val="24"/>
        </w:rPr>
        <w:t>Франчайзи предоставляется отдельная льгота по оплате за первый год обучения, а именно</w:t>
      </w:r>
      <w:r w:rsidR="00255B78">
        <w:rPr>
          <w:rFonts w:ascii="Cambria" w:hAnsi="Cambria" w:cs="Arial"/>
          <w:sz w:val="24"/>
          <w:szCs w:val="24"/>
        </w:rPr>
        <w:t>:</w:t>
      </w:r>
      <w:r w:rsidRPr="002651F0">
        <w:rPr>
          <w:rFonts w:ascii="Cambria" w:hAnsi="Cambria" w:cs="Arial"/>
          <w:sz w:val="24"/>
          <w:szCs w:val="24"/>
        </w:rPr>
        <w:t xml:space="preserve"> </w:t>
      </w:r>
      <w:r w:rsidR="002651F0" w:rsidRPr="002651F0">
        <w:rPr>
          <w:rFonts w:ascii="Cambria" w:hAnsi="Cambria" w:cs="Arial"/>
          <w:sz w:val="24"/>
          <w:szCs w:val="24"/>
        </w:rPr>
        <w:t>оплата</w:t>
      </w:r>
      <w:r w:rsidRPr="002651F0">
        <w:rPr>
          <w:rFonts w:ascii="Cambria" w:hAnsi="Cambria" w:cs="Arial"/>
          <w:sz w:val="24"/>
          <w:szCs w:val="24"/>
        </w:rPr>
        <w:t xml:space="preserve"> за обучение</w:t>
      </w:r>
      <w:r w:rsidR="00255B78">
        <w:rPr>
          <w:rFonts w:ascii="Cambria" w:hAnsi="Cambria" w:cs="Arial"/>
          <w:sz w:val="24"/>
          <w:szCs w:val="24"/>
        </w:rPr>
        <w:t xml:space="preserve"> трех лиц</w:t>
      </w:r>
      <w:r w:rsidRPr="002651F0">
        <w:rPr>
          <w:rFonts w:ascii="Cambria" w:hAnsi="Cambria" w:cs="Arial"/>
          <w:sz w:val="24"/>
          <w:szCs w:val="24"/>
        </w:rPr>
        <w:t xml:space="preserve"> </w:t>
      </w:r>
      <w:r w:rsidR="00255B78">
        <w:rPr>
          <w:rFonts w:ascii="Cambria" w:hAnsi="Cambria" w:cs="Arial"/>
          <w:sz w:val="24"/>
          <w:szCs w:val="24"/>
        </w:rPr>
        <w:t>(</w:t>
      </w:r>
      <w:r w:rsidR="002651F0" w:rsidRPr="002651F0">
        <w:rPr>
          <w:rFonts w:ascii="Cambria" w:hAnsi="Cambria" w:cs="Arial"/>
          <w:sz w:val="24"/>
          <w:szCs w:val="24"/>
        </w:rPr>
        <w:t xml:space="preserve">одного </w:t>
      </w:r>
      <w:r w:rsidR="00255B78">
        <w:rPr>
          <w:rFonts w:ascii="Cambria" w:hAnsi="Cambria" w:cs="Arial"/>
          <w:sz w:val="24"/>
          <w:szCs w:val="24"/>
        </w:rPr>
        <w:t>Франчайзи-</w:t>
      </w:r>
      <w:r w:rsidR="002651F0" w:rsidRPr="002651F0">
        <w:rPr>
          <w:rFonts w:ascii="Cambria" w:hAnsi="Cambria" w:cs="Arial"/>
          <w:sz w:val="24"/>
          <w:szCs w:val="24"/>
        </w:rPr>
        <w:t xml:space="preserve">учредителя, одного </w:t>
      </w:r>
      <w:r w:rsidR="00255B78">
        <w:rPr>
          <w:rFonts w:ascii="Cambria" w:hAnsi="Cambria" w:cs="Arial"/>
          <w:sz w:val="24"/>
          <w:szCs w:val="24"/>
        </w:rPr>
        <w:t>Франчайзи-</w:t>
      </w:r>
      <w:r w:rsidR="002651F0" w:rsidRPr="002651F0">
        <w:rPr>
          <w:rFonts w:ascii="Cambria" w:hAnsi="Cambria" w:cs="Arial"/>
          <w:sz w:val="24"/>
          <w:szCs w:val="24"/>
        </w:rPr>
        <w:t>соучредителя</w:t>
      </w:r>
      <w:r w:rsidR="00255B78">
        <w:rPr>
          <w:rFonts w:ascii="Cambria" w:hAnsi="Cambria" w:cs="Arial"/>
          <w:sz w:val="24"/>
          <w:szCs w:val="24"/>
        </w:rPr>
        <w:t xml:space="preserve"> </w:t>
      </w:r>
      <w:r w:rsidRPr="002651F0">
        <w:rPr>
          <w:rFonts w:ascii="Cambria" w:hAnsi="Cambria" w:cs="Arial"/>
          <w:sz w:val="24"/>
          <w:szCs w:val="24"/>
        </w:rPr>
        <w:t>и</w:t>
      </w:r>
      <w:r w:rsidR="002651F0" w:rsidRPr="002651F0">
        <w:rPr>
          <w:rFonts w:ascii="Cambria" w:hAnsi="Cambria" w:cs="Arial"/>
          <w:sz w:val="24"/>
          <w:szCs w:val="24"/>
        </w:rPr>
        <w:t xml:space="preserve"> одного учителя</w:t>
      </w:r>
      <w:r w:rsidR="00255B78">
        <w:rPr>
          <w:rFonts w:ascii="Cambria" w:hAnsi="Cambria" w:cs="Arial"/>
          <w:sz w:val="24"/>
          <w:szCs w:val="24"/>
        </w:rPr>
        <w:t xml:space="preserve"> Франчайзи) с Франчайзи взыматься не будет.</w:t>
      </w:r>
    </w:p>
    <w:p w:rsidR="006D4A76" w:rsidRPr="00EA5488" w:rsidRDefault="006D4A76" w:rsidP="007B1287">
      <w:pPr>
        <w:tabs>
          <w:tab w:val="left" w:pos="993"/>
        </w:tabs>
        <w:spacing w:before="60" w:after="0" w:line="228" w:lineRule="auto"/>
        <w:ind w:left="851" w:hanging="851"/>
        <w:jc w:val="both"/>
        <w:rPr>
          <w:rFonts w:ascii="Cambria" w:hAnsi="Cambria"/>
          <w:sz w:val="24"/>
          <w:szCs w:val="24"/>
        </w:rPr>
      </w:pPr>
    </w:p>
    <w:p w:rsidR="006D4A76" w:rsidRPr="00EA5488" w:rsidRDefault="006D4A76" w:rsidP="007B1287">
      <w:pPr>
        <w:pStyle w:val="a5"/>
        <w:numPr>
          <w:ilvl w:val="2"/>
          <w:numId w:val="4"/>
        </w:numPr>
        <w:tabs>
          <w:tab w:val="clear" w:pos="1080"/>
        </w:tabs>
        <w:spacing w:before="60" w:after="0" w:line="228" w:lineRule="auto"/>
        <w:ind w:left="851" w:hanging="851"/>
        <w:jc w:val="both"/>
        <w:rPr>
          <w:rFonts w:ascii="Cambria" w:hAnsi="Cambria"/>
          <w:b/>
          <w:sz w:val="24"/>
          <w:szCs w:val="24"/>
        </w:rPr>
      </w:pPr>
      <w:r w:rsidRPr="00EA5488">
        <w:rPr>
          <w:rFonts w:ascii="Cambria" w:hAnsi="Cambria"/>
          <w:b/>
          <w:color w:val="0070C0"/>
          <w:sz w:val="24"/>
          <w:szCs w:val="24"/>
        </w:rPr>
        <w:t>Обучение собственников Франчайзи:</w:t>
      </w:r>
    </w:p>
    <w:p w:rsidR="006D4A76" w:rsidRPr="00EA5488" w:rsidRDefault="006D4A76" w:rsidP="00B23E72">
      <w:pPr>
        <w:pStyle w:val="a5"/>
        <w:tabs>
          <w:tab w:val="left" w:pos="993"/>
        </w:tabs>
        <w:spacing w:before="60" w:after="0" w:line="228" w:lineRule="auto"/>
        <w:ind w:left="851" w:hanging="851"/>
        <w:jc w:val="both"/>
        <w:rPr>
          <w:rFonts w:ascii="Cambria" w:hAnsi="Cambria"/>
          <w:sz w:val="24"/>
          <w:szCs w:val="24"/>
        </w:rPr>
      </w:pPr>
    </w:p>
    <w:p w:rsidR="008F289F" w:rsidRDefault="006D4A76" w:rsidP="008F289F">
      <w:pPr>
        <w:pStyle w:val="a5"/>
        <w:tabs>
          <w:tab w:val="left" w:pos="993"/>
        </w:tabs>
        <w:spacing w:before="60" w:after="0" w:line="228" w:lineRule="auto"/>
        <w:ind w:left="851" w:hanging="851"/>
        <w:jc w:val="both"/>
        <w:rPr>
          <w:rFonts w:ascii="Cambria" w:hAnsi="Cambria"/>
          <w:sz w:val="24"/>
          <w:szCs w:val="24"/>
        </w:rPr>
      </w:pPr>
      <w:r w:rsidRPr="00EA5488">
        <w:rPr>
          <w:rFonts w:ascii="Cambria" w:hAnsi="Cambria"/>
          <w:b/>
          <w:sz w:val="24"/>
          <w:szCs w:val="24"/>
        </w:rPr>
        <w:tab/>
        <w:t xml:space="preserve">Собственник Франчайзи (предприниматель, являющийся покупателем франшизы или руководитель компании, приобретающей франшизу) </w:t>
      </w:r>
      <w:r w:rsidRPr="00EA5488">
        <w:rPr>
          <w:rFonts w:ascii="Cambria" w:hAnsi="Cambria"/>
          <w:sz w:val="24"/>
          <w:szCs w:val="24"/>
        </w:rPr>
        <w:t>проходит</w:t>
      </w:r>
      <w:r w:rsidRPr="00EA5488">
        <w:rPr>
          <w:rFonts w:ascii="Cambria" w:hAnsi="Cambria"/>
          <w:b/>
          <w:sz w:val="24"/>
          <w:szCs w:val="24"/>
        </w:rPr>
        <w:t xml:space="preserve"> обучение двух типов</w:t>
      </w:r>
      <w:r w:rsidR="008F289F">
        <w:rPr>
          <w:rFonts w:ascii="Cambria" w:hAnsi="Cambria"/>
          <w:sz w:val="24"/>
          <w:szCs w:val="24"/>
        </w:rPr>
        <w:t xml:space="preserve"> и на следующих условиях:</w:t>
      </w:r>
    </w:p>
    <w:p w:rsidR="008F289F" w:rsidRDefault="008F289F" w:rsidP="008F289F">
      <w:pPr>
        <w:pStyle w:val="a5"/>
        <w:tabs>
          <w:tab w:val="left" w:pos="993"/>
        </w:tabs>
        <w:spacing w:before="60" w:after="0" w:line="228" w:lineRule="auto"/>
        <w:ind w:left="851"/>
        <w:jc w:val="both"/>
        <w:rPr>
          <w:rFonts w:ascii="Cambria" w:hAnsi="Cambria"/>
          <w:sz w:val="24"/>
          <w:szCs w:val="24"/>
        </w:rPr>
      </w:pPr>
    </w:p>
    <w:p w:rsidR="008F289F" w:rsidRDefault="008F289F" w:rsidP="008F289F">
      <w:pPr>
        <w:pStyle w:val="a5"/>
        <w:tabs>
          <w:tab w:val="left" w:pos="993"/>
        </w:tabs>
        <w:spacing w:before="60" w:after="0" w:line="228" w:lineRule="auto"/>
        <w:ind w:left="851"/>
        <w:jc w:val="both"/>
        <w:rPr>
          <w:rFonts w:ascii="Cambria" w:hAnsi="Cambria"/>
          <w:sz w:val="24"/>
          <w:szCs w:val="24"/>
        </w:rPr>
      </w:pPr>
      <w:r w:rsidRPr="00DE7454">
        <w:rPr>
          <w:rFonts w:ascii="Cambria" w:hAnsi="Cambria"/>
          <w:sz w:val="24"/>
          <w:szCs w:val="24"/>
        </w:rPr>
        <w:t>Первый тип обучения собственников Пользователя - Обучение методике ведения образовательных тренингов Межд</w:t>
      </w:r>
      <w:r>
        <w:rPr>
          <w:rFonts w:ascii="Cambria" w:hAnsi="Cambria"/>
          <w:sz w:val="24"/>
          <w:szCs w:val="24"/>
        </w:rPr>
        <w:t xml:space="preserve">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Pr>
          <w:rFonts w:ascii="Cambria" w:hAnsi="Cambria"/>
          <w:sz w:val="24"/>
          <w:szCs w:val="24"/>
        </w:rPr>
        <w:t>.</w:t>
      </w:r>
    </w:p>
    <w:p w:rsidR="008F289F" w:rsidRDefault="008F289F" w:rsidP="008F289F">
      <w:pPr>
        <w:pStyle w:val="a5"/>
        <w:tabs>
          <w:tab w:val="left" w:pos="993"/>
        </w:tabs>
        <w:spacing w:before="60" w:after="0" w:line="228" w:lineRule="auto"/>
        <w:ind w:left="851"/>
        <w:jc w:val="both"/>
        <w:rPr>
          <w:rFonts w:ascii="Cambria" w:hAnsi="Cambria"/>
          <w:sz w:val="24"/>
          <w:szCs w:val="24"/>
        </w:rPr>
      </w:pPr>
    </w:p>
    <w:p w:rsidR="008F289F" w:rsidRPr="00DE7454" w:rsidRDefault="008F289F" w:rsidP="008F289F">
      <w:pPr>
        <w:pStyle w:val="a5"/>
        <w:tabs>
          <w:tab w:val="left" w:pos="993"/>
        </w:tabs>
        <w:spacing w:before="60" w:after="0" w:line="228" w:lineRule="auto"/>
        <w:ind w:left="851"/>
        <w:jc w:val="both"/>
        <w:rPr>
          <w:rFonts w:ascii="Cambria" w:hAnsi="Cambria"/>
          <w:sz w:val="24"/>
          <w:szCs w:val="24"/>
        </w:rPr>
      </w:pPr>
      <w:r w:rsidRPr="00DE7454">
        <w:rPr>
          <w:rFonts w:ascii="Cambria" w:hAnsi="Cambria"/>
          <w:sz w:val="24"/>
          <w:szCs w:val="24"/>
        </w:rPr>
        <w:lastRenderedPageBreak/>
        <w:t>Второй тип обучения собственников Пользователя - Обучение принципам и методам ведения бизнеса по успешному использованию КИП Международной обра</w:t>
      </w:r>
      <w:r>
        <w:rPr>
          <w:rFonts w:ascii="Cambria" w:hAnsi="Cambria"/>
          <w:sz w:val="24"/>
          <w:szCs w:val="24"/>
        </w:rPr>
        <w:t xml:space="preserve">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DE7454">
        <w:rPr>
          <w:rFonts w:ascii="Cambria" w:hAnsi="Cambria"/>
          <w:sz w:val="24"/>
          <w:szCs w:val="24"/>
        </w:rPr>
        <w:t>.</w:t>
      </w:r>
    </w:p>
    <w:p w:rsidR="006D4A76" w:rsidRPr="00EA5488" w:rsidRDefault="006D4A76" w:rsidP="00B23E72">
      <w:pPr>
        <w:tabs>
          <w:tab w:val="left" w:pos="993"/>
        </w:tabs>
        <w:spacing w:before="60" w:after="0" w:line="228" w:lineRule="auto"/>
        <w:ind w:left="851" w:hanging="851"/>
        <w:jc w:val="both"/>
        <w:rPr>
          <w:rFonts w:ascii="Cambria" w:hAnsi="Cambria"/>
          <w:sz w:val="24"/>
          <w:szCs w:val="24"/>
        </w:rPr>
      </w:pPr>
    </w:p>
    <w:p w:rsidR="006D4A76" w:rsidRPr="00EA5488" w:rsidRDefault="006D4A76" w:rsidP="00B23E72">
      <w:pPr>
        <w:tabs>
          <w:tab w:val="left" w:pos="993"/>
        </w:tabs>
        <w:spacing w:before="60" w:after="0" w:line="228" w:lineRule="auto"/>
        <w:ind w:left="851" w:hanging="851"/>
        <w:jc w:val="both"/>
        <w:rPr>
          <w:rFonts w:ascii="Cambria" w:hAnsi="Cambria"/>
          <w:b/>
          <w:color w:val="0070C0"/>
          <w:sz w:val="24"/>
          <w:szCs w:val="24"/>
        </w:rPr>
      </w:pPr>
      <w:r w:rsidRPr="00EA5488">
        <w:rPr>
          <w:rFonts w:ascii="Cambria" w:hAnsi="Cambria"/>
          <w:b/>
          <w:color w:val="0070C0"/>
          <w:sz w:val="24"/>
          <w:szCs w:val="24"/>
        </w:rPr>
        <w:tab/>
        <w:t>Условия прохождения Первого типа обучения собственников:</w:t>
      </w:r>
    </w:p>
    <w:p w:rsidR="006D4A76" w:rsidRPr="00EA5488" w:rsidRDefault="006D4A76" w:rsidP="00B23E72">
      <w:pPr>
        <w:tabs>
          <w:tab w:val="left" w:pos="993"/>
        </w:tabs>
        <w:spacing w:before="60" w:after="0" w:line="228" w:lineRule="auto"/>
        <w:ind w:left="851" w:hanging="851"/>
        <w:jc w:val="both"/>
        <w:rPr>
          <w:rFonts w:ascii="Cambria" w:hAnsi="Cambria"/>
          <w:sz w:val="24"/>
          <w:szCs w:val="24"/>
        </w:rPr>
      </w:pPr>
    </w:p>
    <w:p w:rsidR="006D4A76" w:rsidRPr="00EA5488" w:rsidRDefault="006D4A76" w:rsidP="00B23E72">
      <w:pPr>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t xml:space="preserve">Первый курс Первого типа обучения собственники Франчайзи получают </w:t>
      </w:r>
      <w:r w:rsidRPr="00EA5488">
        <w:rPr>
          <w:rFonts w:ascii="Cambria" w:hAnsi="Cambria"/>
          <w:b/>
          <w:sz w:val="24"/>
          <w:szCs w:val="24"/>
        </w:rPr>
        <w:t>бесплатно</w:t>
      </w:r>
      <w:r w:rsidRPr="00EA5488">
        <w:rPr>
          <w:rFonts w:ascii="Cambria" w:hAnsi="Cambria"/>
          <w:sz w:val="24"/>
          <w:szCs w:val="24"/>
        </w:rPr>
        <w:t>.</w:t>
      </w:r>
    </w:p>
    <w:p w:rsidR="006D4A76" w:rsidRPr="00EA5488" w:rsidRDefault="006D4A76" w:rsidP="00B23E72">
      <w:pPr>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r>
    </w:p>
    <w:p w:rsidR="006D4A76" w:rsidRPr="00EA5488" w:rsidRDefault="006D4A76" w:rsidP="00B23E72">
      <w:pPr>
        <w:tabs>
          <w:tab w:val="left" w:pos="993"/>
        </w:tabs>
        <w:spacing w:before="60" w:after="0" w:line="228" w:lineRule="auto"/>
        <w:ind w:left="851" w:hanging="851"/>
        <w:jc w:val="both"/>
        <w:rPr>
          <w:rFonts w:ascii="Cambria" w:hAnsi="Cambria"/>
          <w:b/>
          <w:color w:val="0070C0"/>
          <w:sz w:val="24"/>
          <w:szCs w:val="24"/>
        </w:rPr>
      </w:pPr>
      <w:r w:rsidRPr="00EA5488">
        <w:rPr>
          <w:rFonts w:ascii="Cambria" w:hAnsi="Cambria"/>
          <w:sz w:val="24"/>
          <w:szCs w:val="24"/>
        </w:rPr>
        <w:tab/>
      </w:r>
      <w:r w:rsidRPr="00EA5488">
        <w:rPr>
          <w:rFonts w:ascii="Cambria" w:hAnsi="Cambria"/>
          <w:b/>
          <w:color w:val="0070C0"/>
          <w:sz w:val="24"/>
          <w:szCs w:val="24"/>
        </w:rPr>
        <w:tab/>
        <w:t>Условия прохождения Второго типа обучения собственников:</w:t>
      </w:r>
    </w:p>
    <w:p w:rsidR="006D4A76" w:rsidRPr="00EA5488" w:rsidRDefault="006D4A76" w:rsidP="00B23E72">
      <w:pPr>
        <w:tabs>
          <w:tab w:val="left" w:pos="993"/>
        </w:tabs>
        <w:spacing w:before="60" w:after="0" w:line="228" w:lineRule="auto"/>
        <w:ind w:left="851" w:hanging="851"/>
        <w:jc w:val="both"/>
        <w:rPr>
          <w:rFonts w:ascii="Cambria" w:hAnsi="Cambria"/>
          <w:sz w:val="24"/>
          <w:szCs w:val="24"/>
        </w:rPr>
      </w:pPr>
    </w:p>
    <w:p w:rsidR="008F289F" w:rsidRDefault="008F289F" w:rsidP="008F289F">
      <w:pPr>
        <w:tabs>
          <w:tab w:val="left" w:pos="993"/>
        </w:tabs>
        <w:spacing w:before="60" w:after="0" w:line="228" w:lineRule="auto"/>
        <w:ind w:left="851"/>
        <w:jc w:val="both"/>
        <w:rPr>
          <w:rFonts w:ascii="Cambria" w:hAnsi="Cambria"/>
          <w:sz w:val="24"/>
          <w:szCs w:val="24"/>
        </w:rPr>
      </w:pPr>
      <w:r>
        <w:rPr>
          <w:rFonts w:ascii="Cambria" w:hAnsi="Cambria"/>
          <w:sz w:val="24"/>
          <w:szCs w:val="24"/>
        </w:rPr>
        <w:t>Курс</w:t>
      </w:r>
      <w:r w:rsidRPr="00EA5488">
        <w:rPr>
          <w:rFonts w:ascii="Cambria" w:hAnsi="Cambria"/>
          <w:sz w:val="24"/>
          <w:szCs w:val="24"/>
        </w:rPr>
        <w:t xml:space="preserve"> Второго типа обучения </w:t>
      </w:r>
      <w:r>
        <w:rPr>
          <w:rFonts w:ascii="Cambria" w:hAnsi="Cambria"/>
          <w:sz w:val="24"/>
          <w:szCs w:val="24"/>
        </w:rPr>
        <w:t xml:space="preserve">собственники Франчайзи получают </w:t>
      </w:r>
      <w:r w:rsidRPr="00EA5488">
        <w:rPr>
          <w:rFonts w:ascii="Cambria" w:hAnsi="Cambria"/>
          <w:sz w:val="24"/>
          <w:szCs w:val="24"/>
        </w:rPr>
        <w:t xml:space="preserve">на платной основе - в размере </w:t>
      </w:r>
      <w:r w:rsidRPr="00EA5488">
        <w:rPr>
          <w:rFonts w:ascii="Cambria" w:hAnsi="Cambria"/>
          <w:b/>
          <w:sz w:val="24"/>
          <w:szCs w:val="24"/>
        </w:rPr>
        <w:t>1000 (Одна тысяча) евро 00 центов</w:t>
      </w:r>
      <w:r w:rsidRPr="00EA5488">
        <w:rPr>
          <w:rFonts w:ascii="Cambria" w:hAnsi="Cambria"/>
          <w:sz w:val="24"/>
          <w:szCs w:val="24"/>
        </w:rPr>
        <w:t xml:space="preserve"> за каждый курс.</w:t>
      </w:r>
    </w:p>
    <w:p w:rsidR="008F289F" w:rsidRDefault="008F289F" w:rsidP="008F289F">
      <w:pPr>
        <w:tabs>
          <w:tab w:val="left" w:pos="993"/>
        </w:tabs>
        <w:spacing w:before="60" w:after="0" w:line="228" w:lineRule="auto"/>
        <w:ind w:left="851"/>
        <w:jc w:val="both"/>
        <w:rPr>
          <w:rFonts w:ascii="Cambria" w:hAnsi="Cambria"/>
          <w:sz w:val="24"/>
          <w:szCs w:val="24"/>
        </w:rPr>
      </w:pPr>
    </w:p>
    <w:p w:rsidR="008F289F" w:rsidRDefault="008F289F" w:rsidP="008F289F">
      <w:pPr>
        <w:tabs>
          <w:tab w:val="left" w:pos="993"/>
        </w:tabs>
        <w:spacing w:before="60" w:after="0" w:line="228" w:lineRule="auto"/>
        <w:ind w:left="851"/>
        <w:jc w:val="both"/>
        <w:rPr>
          <w:rFonts w:ascii="Cambria" w:hAnsi="Cambria"/>
          <w:sz w:val="24"/>
          <w:szCs w:val="24"/>
        </w:rPr>
      </w:pPr>
      <w:r w:rsidRPr="00EA5488">
        <w:rPr>
          <w:rFonts w:ascii="Cambria" w:hAnsi="Cambria"/>
          <w:sz w:val="24"/>
          <w:szCs w:val="24"/>
        </w:rPr>
        <w:t>Остальные условия прохождения обучения и по</w:t>
      </w:r>
      <w:r>
        <w:rPr>
          <w:rFonts w:ascii="Cambria" w:hAnsi="Cambria"/>
          <w:sz w:val="24"/>
          <w:szCs w:val="24"/>
        </w:rPr>
        <w:t>лучения Сертификатов и Лицензий</w:t>
      </w:r>
    </w:p>
    <w:p w:rsidR="008F289F" w:rsidRPr="00EA5488" w:rsidRDefault="008F289F" w:rsidP="008F289F">
      <w:pPr>
        <w:tabs>
          <w:tab w:val="left" w:pos="993"/>
        </w:tabs>
        <w:spacing w:before="60" w:after="0" w:line="228" w:lineRule="auto"/>
        <w:ind w:left="851"/>
        <w:jc w:val="both"/>
        <w:rPr>
          <w:rFonts w:ascii="Cambria" w:hAnsi="Cambria"/>
          <w:sz w:val="24"/>
          <w:szCs w:val="24"/>
        </w:rPr>
      </w:pPr>
      <w:r w:rsidRPr="00EA5488">
        <w:rPr>
          <w:rFonts w:ascii="Cambria" w:hAnsi="Cambria"/>
          <w:sz w:val="24"/>
          <w:szCs w:val="24"/>
        </w:rPr>
        <w:t>указаны в Приложение №2 к данному Договору.</w:t>
      </w:r>
    </w:p>
    <w:p w:rsidR="006D4A76" w:rsidRPr="00EA5488" w:rsidRDefault="006D4A76" w:rsidP="008F289F">
      <w:pPr>
        <w:tabs>
          <w:tab w:val="left" w:pos="993"/>
        </w:tabs>
        <w:spacing w:before="60" w:after="0" w:line="228" w:lineRule="auto"/>
        <w:jc w:val="both"/>
        <w:rPr>
          <w:rFonts w:ascii="Cambria" w:hAnsi="Cambria"/>
          <w:sz w:val="24"/>
          <w:szCs w:val="24"/>
        </w:rPr>
      </w:pPr>
    </w:p>
    <w:p w:rsidR="006D4A76" w:rsidRPr="00EA5488" w:rsidRDefault="006D4A76" w:rsidP="00AC50A4">
      <w:pPr>
        <w:pStyle w:val="12"/>
        <w:numPr>
          <w:ilvl w:val="1"/>
          <w:numId w:val="4"/>
        </w:numPr>
        <w:tabs>
          <w:tab w:val="clear" w:pos="1288"/>
          <w:tab w:val="left" w:pos="993"/>
          <w:tab w:val="num" w:pos="1146"/>
        </w:tabs>
        <w:spacing w:before="60" w:after="0" w:line="228" w:lineRule="auto"/>
        <w:ind w:left="851" w:hanging="851"/>
        <w:jc w:val="both"/>
        <w:rPr>
          <w:rFonts w:ascii="Cambria" w:hAnsi="Cambria"/>
          <w:b/>
          <w:color w:val="0070C0"/>
          <w:sz w:val="24"/>
          <w:szCs w:val="24"/>
        </w:rPr>
      </w:pPr>
      <w:r w:rsidRPr="00EA5488">
        <w:rPr>
          <w:rFonts w:ascii="Cambria" w:hAnsi="Cambria"/>
          <w:b/>
          <w:color w:val="0070C0"/>
          <w:sz w:val="24"/>
          <w:szCs w:val="24"/>
        </w:rPr>
        <w:t xml:space="preserve"> За WEB – сопровождение</w:t>
      </w:r>
    </w:p>
    <w:p w:rsidR="006D4A76" w:rsidRPr="00EA5488" w:rsidRDefault="006D4A76" w:rsidP="00B23E72">
      <w:pPr>
        <w:pStyle w:val="12"/>
        <w:tabs>
          <w:tab w:val="left" w:pos="993"/>
        </w:tabs>
        <w:spacing w:before="60" w:after="0" w:line="228" w:lineRule="auto"/>
        <w:ind w:left="851" w:hanging="851"/>
        <w:jc w:val="both"/>
        <w:rPr>
          <w:rFonts w:ascii="Cambria" w:hAnsi="Cambria"/>
          <w:b/>
          <w:color w:val="C00000"/>
          <w:sz w:val="24"/>
          <w:szCs w:val="24"/>
        </w:rPr>
      </w:pPr>
    </w:p>
    <w:p w:rsidR="006D4A76" w:rsidRPr="00EA5488" w:rsidRDefault="006D4A76" w:rsidP="00B23E72">
      <w:pPr>
        <w:pStyle w:val="12"/>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t xml:space="preserve">Оплата создания и </w:t>
      </w:r>
      <w:r w:rsidR="002A1000" w:rsidRPr="00EA5488">
        <w:rPr>
          <w:rFonts w:ascii="Cambria" w:hAnsi="Cambria"/>
          <w:sz w:val="24"/>
          <w:szCs w:val="24"/>
        </w:rPr>
        <w:t xml:space="preserve">ежемесячного </w:t>
      </w:r>
      <w:r w:rsidRPr="00EA5488">
        <w:rPr>
          <w:rFonts w:ascii="Cambria" w:hAnsi="Cambria"/>
          <w:sz w:val="24"/>
          <w:szCs w:val="24"/>
        </w:rPr>
        <w:t>обслуживания типового сайта филиала осуществляется в размере 100% от Номинальной цены.</w:t>
      </w:r>
    </w:p>
    <w:p w:rsidR="006D4A76" w:rsidRPr="00EA5488" w:rsidRDefault="006D4A76" w:rsidP="00B23E72">
      <w:pPr>
        <w:pStyle w:val="12"/>
        <w:tabs>
          <w:tab w:val="left" w:pos="993"/>
        </w:tabs>
        <w:spacing w:before="60" w:after="0" w:line="228" w:lineRule="auto"/>
        <w:ind w:left="851" w:hanging="851"/>
        <w:jc w:val="both"/>
        <w:rPr>
          <w:rFonts w:ascii="Cambria" w:hAnsi="Cambria"/>
          <w:sz w:val="24"/>
          <w:szCs w:val="24"/>
        </w:rPr>
      </w:pPr>
    </w:p>
    <w:p w:rsidR="006D4A76" w:rsidRDefault="006D4A76" w:rsidP="00B23E72">
      <w:pPr>
        <w:pStyle w:val="12"/>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t xml:space="preserve">Номинальная цена создания обязательного типового сайта на момент подписания настоящего Договора составляет </w:t>
      </w:r>
      <w:r w:rsidRPr="00EA5488">
        <w:rPr>
          <w:rFonts w:ascii="Cambria" w:hAnsi="Cambria"/>
          <w:b/>
          <w:color w:val="C00000"/>
          <w:sz w:val="24"/>
          <w:szCs w:val="24"/>
        </w:rPr>
        <w:t>500 (Пятьсот) евро 00 центов</w:t>
      </w:r>
      <w:r w:rsidRPr="00EA5488">
        <w:rPr>
          <w:rFonts w:ascii="Cambria" w:hAnsi="Cambria"/>
          <w:sz w:val="24"/>
          <w:szCs w:val="24"/>
        </w:rPr>
        <w:t xml:space="preserve">. </w:t>
      </w:r>
    </w:p>
    <w:p w:rsidR="00DD4811" w:rsidRPr="00DD4811" w:rsidRDefault="00DD4811" w:rsidP="005411DB">
      <w:pPr>
        <w:pStyle w:val="12"/>
        <w:tabs>
          <w:tab w:val="left" w:pos="993"/>
        </w:tabs>
        <w:spacing w:before="60" w:after="0" w:line="228" w:lineRule="auto"/>
        <w:ind w:left="0"/>
        <w:jc w:val="both"/>
        <w:rPr>
          <w:rFonts w:ascii="Cambria" w:hAnsi="Cambria"/>
          <w:b/>
          <w:color w:val="0070C0"/>
          <w:sz w:val="24"/>
          <w:szCs w:val="24"/>
        </w:rPr>
      </w:pPr>
    </w:p>
    <w:p w:rsidR="006D4A76" w:rsidRPr="00EA5488" w:rsidRDefault="006D4A76" w:rsidP="00B23E72">
      <w:pPr>
        <w:pStyle w:val="12"/>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t xml:space="preserve">Номинальная цена </w:t>
      </w:r>
      <w:r w:rsidR="002A1000" w:rsidRPr="00EA5488">
        <w:rPr>
          <w:rFonts w:ascii="Cambria" w:hAnsi="Cambria"/>
          <w:sz w:val="24"/>
          <w:szCs w:val="24"/>
        </w:rPr>
        <w:t xml:space="preserve">ежемесячного </w:t>
      </w:r>
      <w:r w:rsidRPr="00EA5488">
        <w:rPr>
          <w:rFonts w:ascii="Cambria" w:hAnsi="Cambria"/>
          <w:sz w:val="24"/>
          <w:szCs w:val="24"/>
        </w:rPr>
        <w:t xml:space="preserve">обслуживания обязательного типового сайта на момент подписания настоящего Договора составляет </w:t>
      </w:r>
      <w:r w:rsidRPr="00EA5488">
        <w:rPr>
          <w:rFonts w:ascii="Cambria" w:hAnsi="Cambria"/>
          <w:b/>
          <w:color w:val="C00000"/>
          <w:sz w:val="24"/>
          <w:szCs w:val="24"/>
        </w:rPr>
        <w:t>50 (Пятьдесят) евро 00 центов</w:t>
      </w:r>
      <w:r w:rsidRPr="00EA5488">
        <w:rPr>
          <w:rFonts w:ascii="Cambria" w:hAnsi="Cambria"/>
          <w:sz w:val="24"/>
          <w:szCs w:val="24"/>
        </w:rPr>
        <w:t>.</w:t>
      </w:r>
    </w:p>
    <w:p w:rsidR="006D4A76" w:rsidRPr="00EA5488" w:rsidRDefault="006D4A76" w:rsidP="00B23E72">
      <w:pPr>
        <w:pStyle w:val="12"/>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r>
    </w:p>
    <w:p w:rsidR="006D4A76" w:rsidRPr="00EA5488" w:rsidRDefault="006D4A76" w:rsidP="00B23E72">
      <w:pPr>
        <w:pStyle w:val="a5"/>
        <w:tabs>
          <w:tab w:val="left" w:pos="993"/>
        </w:tabs>
        <w:spacing w:before="60" w:after="0" w:line="228" w:lineRule="auto"/>
        <w:ind w:left="851" w:hanging="851"/>
        <w:jc w:val="both"/>
        <w:rPr>
          <w:rFonts w:ascii="Cambria" w:hAnsi="Cambria"/>
          <w:b/>
          <w:sz w:val="24"/>
          <w:szCs w:val="24"/>
        </w:rPr>
      </w:pPr>
    </w:p>
    <w:p w:rsidR="006D4A76" w:rsidRPr="00EA5488" w:rsidRDefault="006D4A76" w:rsidP="00AC50A4">
      <w:pPr>
        <w:pStyle w:val="a5"/>
        <w:numPr>
          <w:ilvl w:val="2"/>
          <w:numId w:val="2"/>
        </w:numPr>
        <w:tabs>
          <w:tab w:val="left" w:pos="993"/>
          <w:tab w:val="left" w:pos="1701"/>
        </w:tabs>
        <w:spacing w:before="60" w:after="0" w:line="228" w:lineRule="auto"/>
        <w:ind w:left="851" w:hanging="851"/>
        <w:jc w:val="both"/>
        <w:rPr>
          <w:rFonts w:ascii="Cambria" w:hAnsi="Cambria"/>
          <w:b/>
          <w:color w:val="0070C0"/>
          <w:sz w:val="24"/>
          <w:szCs w:val="24"/>
        </w:rPr>
      </w:pPr>
      <w:r w:rsidRPr="00EA5488">
        <w:rPr>
          <w:rFonts w:ascii="Cambria" w:hAnsi="Cambria"/>
          <w:b/>
          <w:color w:val="0070C0"/>
          <w:sz w:val="24"/>
          <w:szCs w:val="24"/>
        </w:rPr>
        <w:t>За создание обязательного типового сайта филиала</w:t>
      </w:r>
    </w:p>
    <w:p w:rsidR="006D4A76" w:rsidRPr="00EA5488" w:rsidRDefault="006D4A76" w:rsidP="00B23E72">
      <w:pPr>
        <w:pStyle w:val="a5"/>
        <w:tabs>
          <w:tab w:val="left" w:pos="993"/>
        </w:tabs>
        <w:spacing w:before="60" w:after="0" w:line="228" w:lineRule="auto"/>
        <w:ind w:left="851" w:hanging="851"/>
        <w:jc w:val="both"/>
        <w:rPr>
          <w:rFonts w:ascii="Cambria" w:hAnsi="Cambria"/>
          <w:sz w:val="24"/>
          <w:szCs w:val="24"/>
        </w:rPr>
      </w:pPr>
    </w:p>
    <w:p w:rsidR="00445F2D" w:rsidRDefault="006D4A76" w:rsidP="00445F2D">
      <w:pPr>
        <w:pStyle w:val="a5"/>
        <w:tabs>
          <w:tab w:val="left" w:pos="993"/>
        </w:tabs>
        <w:spacing w:before="60" w:after="0" w:line="228" w:lineRule="auto"/>
        <w:ind w:left="851"/>
        <w:jc w:val="both"/>
        <w:rPr>
          <w:rFonts w:ascii="Cambria" w:hAnsi="Cambria"/>
          <w:sz w:val="24"/>
          <w:szCs w:val="24"/>
        </w:rPr>
      </w:pPr>
      <w:r w:rsidRPr="00EA5488">
        <w:rPr>
          <w:rFonts w:ascii="Cambria" w:hAnsi="Cambria"/>
          <w:sz w:val="24"/>
          <w:szCs w:val="24"/>
        </w:rPr>
        <w:t xml:space="preserve">Стоимость создания специального типового сайта для Франчайзи устанавливается в размере </w:t>
      </w:r>
      <w:r w:rsidRPr="00EA5488">
        <w:rPr>
          <w:rFonts w:ascii="Cambria" w:hAnsi="Cambria"/>
          <w:b/>
          <w:color w:val="C00000"/>
          <w:sz w:val="24"/>
          <w:szCs w:val="24"/>
        </w:rPr>
        <w:t>500 (Пятьсот) евро 00 центов одноразово</w:t>
      </w:r>
      <w:r w:rsidRPr="00EA5488">
        <w:rPr>
          <w:rFonts w:ascii="Cambria" w:hAnsi="Cambria"/>
          <w:sz w:val="24"/>
          <w:szCs w:val="24"/>
        </w:rPr>
        <w:t>. Данным платежом Франчайзи оплачивает Лицензию на право использования типового сайта, разработанного Франчайзером специально для Франчайзи на одном из выбранных языков.</w:t>
      </w:r>
      <w:r w:rsidR="00445F2D" w:rsidRPr="00EA5488">
        <w:rPr>
          <w:rFonts w:ascii="Cambria" w:hAnsi="Cambria"/>
          <w:sz w:val="24"/>
          <w:szCs w:val="24"/>
        </w:rPr>
        <w:t xml:space="preserve"> Осуществление разработки сайта у третьих лиц является нарушением условий Договора.</w:t>
      </w:r>
    </w:p>
    <w:p w:rsidR="005411DB" w:rsidRPr="00DD4811" w:rsidRDefault="005411DB" w:rsidP="008F289F">
      <w:pPr>
        <w:pStyle w:val="12"/>
        <w:tabs>
          <w:tab w:val="left" w:pos="993"/>
        </w:tabs>
        <w:spacing w:before="60" w:after="0" w:line="228" w:lineRule="auto"/>
        <w:ind w:left="0"/>
        <w:jc w:val="both"/>
        <w:rPr>
          <w:rFonts w:ascii="Cambria" w:hAnsi="Cambria"/>
          <w:color w:val="000000" w:themeColor="text1"/>
          <w:sz w:val="24"/>
          <w:szCs w:val="24"/>
        </w:rPr>
      </w:pPr>
    </w:p>
    <w:p w:rsidR="006D4A76" w:rsidRPr="00EA5488" w:rsidRDefault="006D4A76" w:rsidP="00B23E72">
      <w:pPr>
        <w:pStyle w:val="a5"/>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t xml:space="preserve">Материалы для создания сайта предоставляются Франчайзером на русском или английском языке. </w:t>
      </w:r>
    </w:p>
    <w:p w:rsidR="006D4A76" w:rsidRPr="00EA5488" w:rsidRDefault="006D4A76" w:rsidP="00B23E72">
      <w:pPr>
        <w:pStyle w:val="a5"/>
        <w:tabs>
          <w:tab w:val="left" w:pos="993"/>
        </w:tabs>
        <w:spacing w:before="60" w:after="0" w:line="228" w:lineRule="auto"/>
        <w:ind w:left="851" w:hanging="851"/>
        <w:jc w:val="both"/>
        <w:rPr>
          <w:rFonts w:ascii="Cambria" w:hAnsi="Cambria"/>
          <w:sz w:val="24"/>
          <w:szCs w:val="24"/>
        </w:rPr>
      </w:pPr>
    </w:p>
    <w:p w:rsidR="00445F2D" w:rsidRPr="00EA5488" w:rsidRDefault="00445F2D" w:rsidP="00445F2D">
      <w:pPr>
        <w:pStyle w:val="a5"/>
        <w:tabs>
          <w:tab w:val="left" w:pos="993"/>
        </w:tabs>
        <w:spacing w:before="60" w:after="0" w:line="228" w:lineRule="auto"/>
        <w:ind w:left="851"/>
        <w:jc w:val="both"/>
        <w:rPr>
          <w:rFonts w:ascii="Cambria" w:hAnsi="Cambria"/>
          <w:sz w:val="24"/>
          <w:szCs w:val="24"/>
        </w:rPr>
      </w:pPr>
      <w:r w:rsidRPr="00EA5488">
        <w:rPr>
          <w:rFonts w:ascii="Cambria" w:hAnsi="Cambria"/>
          <w:sz w:val="24"/>
          <w:szCs w:val="24"/>
        </w:rPr>
        <w:t>Перевод сайта на свой родной язык Франчайзи осуществляет самостоятельно по утвержденной Франчайзером форме. При осуществлении перевода, Франчайзи подтверждает, что все имущественные права на перевод принадлежат Франчайзеру и могут быть использованы ним по его усмотрению.</w:t>
      </w:r>
    </w:p>
    <w:p w:rsidR="006D4A76" w:rsidRPr="00EA5488" w:rsidRDefault="006D4A76" w:rsidP="00B23E72">
      <w:pPr>
        <w:pStyle w:val="a5"/>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r>
    </w:p>
    <w:p w:rsidR="006D4A76" w:rsidRPr="00EA5488" w:rsidRDefault="006D4A76" w:rsidP="00B23E72">
      <w:pPr>
        <w:pStyle w:val="a5"/>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t>Создание сайта на втором языке приравнивается к созданию еще одного сайта с оплатой Номинальной цены. Франчайзи имеет право заказать создание сайта на нескольких языках с профессиональным переводом, который он предоставляет самостоятельно.</w:t>
      </w:r>
    </w:p>
    <w:p w:rsidR="006D4A76" w:rsidRPr="00EA5488" w:rsidRDefault="006D4A76" w:rsidP="00B23E72">
      <w:pPr>
        <w:pStyle w:val="a5"/>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r>
    </w:p>
    <w:p w:rsidR="006D4A76" w:rsidRPr="00EA5488" w:rsidRDefault="006D4A76" w:rsidP="00B23E72">
      <w:pPr>
        <w:pStyle w:val="a5"/>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lastRenderedPageBreak/>
        <w:tab/>
        <w:t xml:space="preserve">Вся работа по WEB – сопровождению ведется на основании Положения о WEB – администрировании Франчайзи. </w:t>
      </w:r>
    </w:p>
    <w:p w:rsidR="006D4A76" w:rsidRPr="00EA5488" w:rsidRDefault="006D4A76" w:rsidP="00B23E72">
      <w:pPr>
        <w:pStyle w:val="a5"/>
        <w:tabs>
          <w:tab w:val="left" w:pos="993"/>
        </w:tabs>
        <w:spacing w:before="60" w:after="0" w:line="228" w:lineRule="auto"/>
        <w:ind w:left="851" w:hanging="851"/>
        <w:jc w:val="both"/>
        <w:rPr>
          <w:rFonts w:ascii="Cambria" w:hAnsi="Cambria"/>
          <w:sz w:val="24"/>
          <w:szCs w:val="24"/>
        </w:rPr>
      </w:pPr>
    </w:p>
    <w:p w:rsidR="006D4A76" w:rsidRPr="00EA5488" w:rsidRDefault="006D4A76" w:rsidP="00B23E72">
      <w:pPr>
        <w:pStyle w:val="a5"/>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t xml:space="preserve">Все дополнительные работы или существенные изменения типового сайта оплачиваются на основании дополнительных соглашений и/или договоров поручений. </w:t>
      </w:r>
    </w:p>
    <w:p w:rsidR="00445F2D" w:rsidRPr="00EA5488" w:rsidRDefault="00445F2D" w:rsidP="00B23E72">
      <w:pPr>
        <w:pStyle w:val="a5"/>
        <w:tabs>
          <w:tab w:val="left" w:pos="993"/>
        </w:tabs>
        <w:spacing w:before="60" w:after="0" w:line="228" w:lineRule="auto"/>
        <w:ind w:left="851" w:hanging="851"/>
        <w:jc w:val="both"/>
        <w:rPr>
          <w:rFonts w:ascii="Cambria" w:hAnsi="Cambria"/>
          <w:sz w:val="24"/>
          <w:szCs w:val="24"/>
        </w:rPr>
      </w:pPr>
    </w:p>
    <w:p w:rsidR="006D4A76" w:rsidRPr="00EA5488" w:rsidRDefault="006D4A76" w:rsidP="00B23E72">
      <w:pPr>
        <w:pStyle w:val="a5"/>
        <w:tabs>
          <w:tab w:val="left" w:pos="993"/>
        </w:tabs>
        <w:spacing w:before="60" w:after="0" w:line="228" w:lineRule="auto"/>
        <w:ind w:left="851" w:hanging="851"/>
        <w:jc w:val="both"/>
        <w:rPr>
          <w:rFonts w:ascii="Cambria" w:hAnsi="Cambria"/>
          <w:sz w:val="24"/>
          <w:szCs w:val="24"/>
        </w:rPr>
      </w:pPr>
    </w:p>
    <w:p w:rsidR="006D4A76" w:rsidRPr="00EA5488" w:rsidRDefault="006D4A76" w:rsidP="00AC50A4">
      <w:pPr>
        <w:pStyle w:val="a5"/>
        <w:numPr>
          <w:ilvl w:val="2"/>
          <w:numId w:val="2"/>
        </w:numPr>
        <w:tabs>
          <w:tab w:val="left" w:pos="993"/>
          <w:tab w:val="num" w:pos="1701"/>
        </w:tabs>
        <w:spacing w:before="60" w:after="0" w:line="228" w:lineRule="auto"/>
        <w:ind w:left="851" w:hanging="851"/>
        <w:jc w:val="both"/>
        <w:rPr>
          <w:rFonts w:ascii="Cambria" w:hAnsi="Cambria"/>
          <w:b/>
          <w:color w:val="0070C0"/>
          <w:sz w:val="24"/>
          <w:szCs w:val="24"/>
        </w:rPr>
      </w:pPr>
      <w:r w:rsidRPr="00EA5488">
        <w:rPr>
          <w:rFonts w:ascii="Cambria" w:hAnsi="Cambria"/>
          <w:b/>
          <w:color w:val="0070C0"/>
          <w:sz w:val="24"/>
          <w:szCs w:val="24"/>
        </w:rPr>
        <w:t xml:space="preserve"> За обслуживание обязательного типового сайта филиала</w:t>
      </w:r>
    </w:p>
    <w:p w:rsidR="006D4A76" w:rsidRPr="00EA5488" w:rsidRDefault="006D4A76" w:rsidP="004856FD">
      <w:pPr>
        <w:pStyle w:val="12"/>
        <w:tabs>
          <w:tab w:val="left" w:pos="993"/>
        </w:tabs>
        <w:spacing w:before="60" w:after="0" w:line="228" w:lineRule="auto"/>
        <w:ind w:left="851"/>
        <w:jc w:val="both"/>
        <w:rPr>
          <w:rFonts w:ascii="Cambria" w:hAnsi="Cambria"/>
          <w:sz w:val="24"/>
          <w:szCs w:val="24"/>
        </w:rPr>
      </w:pPr>
    </w:p>
    <w:p w:rsidR="006D4A76" w:rsidRPr="00EA5488" w:rsidRDefault="006D4A76" w:rsidP="00B23E72">
      <w:pPr>
        <w:pStyle w:val="12"/>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t xml:space="preserve">Стоимость обслуживания и сопровождения типового сайта </w:t>
      </w:r>
      <w:r w:rsidRPr="00EA5488">
        <w:rPr>
          <w:rFonts w:ascii="Cambria" w:hAnsi="Cambria"/>
          <w:b/>
          <w:color w:val="C00000"/>
          <w:sz w:val="24"/>
          <w:szCs w:val="24"/>
        </w:rPr>
        <w:t>на каждом языке</w:t>
      </w:r>
      <w:r w:rsidRPr="00EA5488">
        <w:rPr>
          <w:rFonts w:ascii="Cambria" w:hAnsi="Cambria"/>
          <w:sz w:val="24"/>
          <w:szCs w:val="24"/>
        </w:rPr>
        <w:t xml:space="preserve"> устанавливается в размере </w:t>
      </w:r>
      <w:r w:rsidRPr="00EA5488">
        <w:rPr>
          <w:rFonts w:ascii="Cambria" w:hAnsi="Cambria"/>
          <w:b/>
          <w:color w:val="C00000"/>
          <w:sz w:val="24"/>
          <w:szCs w:val="24"/>
        </w:rPr>
        <w:t>по</w:t>
      </w:r>
      <w:r w:rsidRPr="00EA5488">
        <w:rPr>
          <w:rFonts w:ascii="Cambria" w:hAnsi="Cambria"/>
          <w:color w:val="C00000"/>
          <w:sz w:val="24"/>
          <w:szCs w:val="24"/>
        </w:rPr>
        <w:t xml:space="preserve"> </w:t>
      </w:r>
      <w:r w:rsidRPr="00EA5488">
        <w:rPr>
          <w:rFonts w:ascii="Cambria" w:hAnsi="Cambria"/>
          <w:b/>
          <w:color w:val="C00000"/>
          <w:sz w:val="24"/>
          <w:szCs w:val="24"/>
        </w:rPr>
        <w:t>50 (Пятьдесят) евро 00 центов ежемесячно</w:t>
      </w:r>
      <w:r w:rsidRPr="00EA5488">
        <w:rPr>
          <w:rFonts w:ascii="Cambria" w:hAnsi="Cambria"/>
          <w:sz w:val="24"/>
          <w:szCs w:val="24"/>
        </w:rPr>
        <w:t xml:space="preserve">. В стоимость включена СЕО-оптимизация, хостинг и контент-сопровождение сайта. </w:t>
      </w:r>
    </w:p>
    <w:p w:rsidR="006D4A76" w:rsidRPr="00EA5488" w:rsidRDefault="006D4A76" w:rsidP="00B23E72">
      <w:pPr>
        <w:pStyle w:val="12"/>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r>
    </w:p>
    <w:p w:rsidR="006D4A76" w:rsidRPr="00EA5488" w:rsidRDefault="006D4A76" w:rsidP="00B23E72">
      <w:pPr>
        <w:pStyle w:val="12"/>
        <w:tabs>
          <w:tab w:val="left" w:pos="993"/>
        </w:tabs>
        <w:spacing w:before="60" w:after="0" w:line="228" w:lineRule="auto"/>
        <w:ind w:left="851" w:hanging="851"/>
        <w:jc w:val="both"/>
        <w:rPr>
          <w:rFonts w:ascii="Cambria" w:hAnsi="Cambria"/>
          <w:sz w:val="24"/>
          <w:szCs w:val="24"/>
        </w:rPr>
      </w:pPr>
      <w:r w:rsidRPr="00EA5488">
        <w:rPr>
          <w:rFonts w:ascii="Cambria" w:hAnsi="Cambria"/>
          <w:sz w:val="24"/>
          <w:szCs w:val="24"/>
        </w:rPr>
        <w:tab/>
        <w:t>Управление сайтами на нескольких языках; перевод статей на дополнительные языки и размещение статей на многоязычном сайте; создание специальных подпрограмм, специального дизайна и другие дополнительные работы, осуществляется за дополнительную оплату.</w:t>
      </w:r>
    </w:p>
    <w:p w:rsidR="006D4A76" w:rsidRPr="00EA5488" w:rsidRDefault="006D4A76" w:rsidP="00B23E72">
      <w:pPr>
        <w:pStyle w:val="12"/>
        <w:tabs>
          <w:tab w:val="left" w:pos="993"/>
        </w:tabs>
        <w:spacing w:before="60" w:after="0" w:line="228" w:lineRule="auto"/>
        <w:ind w:left="851" w:hanging="851"/>
        <w:jc w:val="both"/>
        <w:rPr>
          <w:rFonts w:ascii="Cambria" w:hAnsi="Cambria"/>
          <w:sz w:val="24"/>
          <w:szCs w:val="24"/>
        </w:rPr>
      </w:pPr>
    </w:p>
    <w:p w:rsidR="007575FA" w:rsidRPr="00EA5488" w:rsidRDefault="007575FA" w:rsidP="007575FA">
      <w:pPr>
        <w:pStyle w:val="a5"/>
        <w:numPr>
          <w:ilvl w:val="1"/>
          <w:numId w:val="4"/>
        </w:numPr>
        <w:spacing w:after="160" w:line="240" w:lineRule="auto"/>
        <w:ind w:left="851" w:hanging="851"/>
        <w:jc w:val="both"/>
        <w:rPr>
          <w:rFonts w:ascii="Cambria" w:eastAsiaTheme="minorHAnsi" w:hAnsi="Cambria" w:cstheme="minorBidi"/>
          <w:b/>
          <w:color w:val="0070C0"/>
          <w:sz w:val="24"/>
          <w:lang w:eastAsia="en-US"/>
        </w:rPr>
      </w:pPr>
      <w:r w:rsidRPr="00EA5488">
        <w:rPr>
          <w:rFonts w:ascii="Cambria" w:eastAsiaTheme="minorHAnsi" w:hAnsi="Cambria" w:cstheme="minorBidi"/>
          <w:b/>
          <w:color w:val="0070C0"/>
          <w:sz w:val="24"/>
          <w:lang w:eastAsia="en-US"/>
        </w:rPr>
        <w:t>Общие условия финансовых взаимоотношений сторон:</w:t>
      </w:r>
    </w:p>
    <w:p w:rsidR="00397873" w:rsidRPr="00397873" w:rsidRDefault="00397873" w:rsidP="00397873">
      <w:pPr>
        <w:spacing w:after="160" w:line="240" w:lineRule="auto"/>
        <w:ind w:left="851"/>
        <w:jc w:val="both"/>
        <w:rPr>
          <w:rFonts w:ascii="Cambria" w:eastAsiaTheme="minorHAnsi" w:hAnsi="Cambria" w:cstheme="minorBidi"/>
          <w:sz w:val="24"/>
          <w:lang w:eastAsia="en-US"/>
        </w:rPr>
      </w:pPr>
      <w:r w:rsidRPr="00397873">
        <w:rPr>
          <w:rFonts w:ascii="Cambria" w:eastAsiaTheme="minorHAnsi" w:hAnsi="Cambria" w:cstheme="minorBidi"/>
          <w:sz w:val="24"/>
          <w:lang w:eastAsia="en-US"/>
        </w:rPr>
        <w:t xml:space="preserve">Все расчеты производятся на расчетный (текущий) счет Франчайзера в национальной валюте Украины или в валюте первой категории по курсу валюты первой категории к евро, установленному Национальным банком Украины на день осуществления платежа Франчайзи. </w:t>
      </w:r>
    </w:p>
    <w:p w:rsidR="00397873" w:rsidRDefault="00397873" w:rsidP="00397873">
      <w:pPr>
        <w:spacing w:after="160" w:line="240" w:lineRule="auto"/>
        <w:ind w:left="851"/>
        <w:jc w:val="both"/>
        <w:rPr>
          <w:rFonts w:ascii="Cambria" w:eastAsiaTheme="minorHAnsi" w:hAnsi="Cambria" w:cstheme="minorBidi"/>
          <w:sz w:val="24"/>
          <w:lang w:eastAsia="en-US"/>
        </w:rPr>
      </w:pPr>
      <w:r w:rsidRPr="00397873">
        <w:rPr>
          <w:rFonts w:ascii="Cambria" w:eastAsiaTheme="minorHAnsi" w:hAnsi="Cambria" w:cstheme="minorBidi"/>
          <w:sz w:val="24"/>
          <w:lang w:eastAsia="en-US"/>
        </w:rPr>
        <w:t>В случае изменения юрисдикции деятельности Франчайзи или Франчайзера, будет действовать следующее условия осуществления платежей: Все расчеты производятся на валютный счет Франчайзера в евро или в валюте первой категории по курсу валюты первой категории к евро, установленному Европейским центральным банком на день осуществления платежа Франчайзи.</w:t>
      </w:r>
    </w:p>
    <w:p w:rsidR="007575FA" w:rsidRPr="00EA5488" w:rsidRDefault="007575FA" w:rsidP="00397873">
      <w:pPr>
        <w:spacing w:after="160" w:line="240" w:lineRule="auto"/>
        <w:ind w:left="851"/>
        <w:jc w:val="both"/>
        <w:rPr>
          <w:rFonts w:ascii="Cambria" w:eastAsiaTheme="minorHAnsi" w:hAnsi="Cambria" w:cstheme="minorBidi"/>
          <w:sz w:val="24"/>
          <w:lang w:eastAsia="en-US"/>
        </w:rPr>
      </w:pPr>
      <w:r w:rsidRPr="00EA5488">
        <w:rPr>
          <w:rFonts w:ascii="Cambria" w:eastAsiaTheme="minorHAnsi" w:hAnsi="Cambria" w:cstheme="minorBidi"/>
          <w:sz w:val="24"/>
          <w:lang w:eastAsia="en-US"/>
        </w:rPr>
        <w:t xml:space="preserve">Все оплаты рассчитываются </w:t>
      </w:r>
      <w:r w:rsidR="007F2ADA" w:rsidRPr="00EA5488">
        <w:rPr>
          <w:rFonts w:ascii="Cambria" w:eastAsiaTheme="minorHAnsi" w:hAnsi="Cambria" w:cstheme="minorBidi"/>
          <w:sz w:val="24"/>
          <w:lang w:eastAsia="en-US"/>
        </w:rPr>
        <w:t>Франчайзи</w:t>
      </w:r>
      <w:r w:rsidRPr="00EA5488">
        <w:rPr>
          <w:rFonts w:ascii="Cambria" w:eastAsiaTheme="minorHAnsi" w:hAnsi="Cambria" w:cstheme="minorBidi"/>
          <w:sz w:val="24"/>
          <w:lang w:eastAsia="en-US"/>
        </w:rPr>
        <w:t xml:space="preserve"> самостоятельно на основании данного договора-франчайзинга. Франчайзер </w:t>
      </w:r>
      <w:r w:rsidRPr="00EA5488">
        <w:rPr>
          <w:rFonts w:ascii="Cambria" w:eastAsiaTheme="minorHAnsi" w:hAnsi="Cambria" w:cstheme="minorBidi"/>
          <w:b/>
          <w:sz w:val="24"/>
          <w:lang w:eastAsia="en-US"/>
        </w:rPr>
        <w:t>может</w:t>
      </w:r>
      <w:r w:rsidRPr="00EA5488">
        <w:rPr>
          <w:rFonts w:ascii="Cambria" w:eastAsiaTheme="minorHAnsi" w:hAnsi="Cambria" w:cstheme="minorBidi"/>
          <w:sz w:val="24"/>
          <w:lang w:eastAsia="en-US"/>
        </w:rPr>
        <w:t xml:space="preserve"> выставлять счета на основании заявлений </w:t>
      </w:r>
      <w:r w:rsidR="007F2ADA" w:rsidRPr="00EA5488">
        <w:rPr>
          <w:rFonts w:ascii="Cambria" w:eastAsiaTheme="minorHAnsi" w:hAnsi="Cambria" w:cstheme="minorBidi"/>
          <w:sz w:val="24"/>
          <w:lang w:eastAsia="en-US"/>
        </w:rPr>
        <w:t xml:space="preserve">Франчайзи </w:t>
      </w:r>
      <w:r w:rsidRPr="00EA5488">
        <w:rPr>
          <w:rFonts w:ascii="Cambria" w:eastAsiaTheme="minorHAnsi" w:hAnsi="Cambria" w:cstheme="minorBidi"/>
          <w:sz w:val="24"/>
          <w:lang w:eastAsia="en-US"/>
        </w:rPr>
        <w:t xml:space="preserve">или по собственной инициативе. </w:t>
      </w:r>
    </w:p>
    <w:p w:rsidR="007575FA" w:rsidRPr="00EA5488" w:rsidRDefault="007575FA" w:rsidP="007575FA">
      <w:pPr>
        <w:spacing w:after="160" w:line="240" w:lineRule="auto"/>
        <w:ind w:left="851"/>
        <w:jc w:val="both"/>
        <w:rPr>
          <w:rFonts w:ascii="Cambria" w:eastAsiaTheme="minorHAnsi" w:hAnsi="Cambria" w:cstheme="minorBidi"/>
          <w:sz w:val="24"/>
          <w:lang w:eastAsia="en-US"/>
        </w:rPr>
      </w:pPr>
      <w:r w:rsidRPr="00EA5488">
        <w:rPr>
          <w:rFonts w:ascii="Cambria" w:eastAsiaTheme="minorHAnsi" w:hAnsi="Cambria" w:cstheme="minorBidi"/>
          <w:sz w:val="24"/>
          <w:lang w:eastAsia="en-US"/>
        </w:rPr>
        <w:t>В случае, если по законодательству страны Франчайзи для произведения оплаты требуется обязательное выставление счета, Стороны принимают решение о выставлении счетов на постоянной основе. Франчайзер выставляет счета автоматически через Личный кабинет Франчайзи на официальном сайте Франчайзера (</w:t>
      </w:r>
      <w:hyperlink r:id="rId14" w:history="1">
        <w:r w:rsidR="00F900A2" w:rsidRPr="005D5AC4">
          <w:rPr>
            <w:rStyle w:val="a6"/>
            <w:rFonts w:ascii="Cambria" w:hAnsi="Cambria"/>
            <w:sz w:val="24"/>
            <w:szCs w:val="24"/>
            <w:lang w:val="en-US"/>
          </w:rPr>
          <w:t>www</w:t>
        </w:r>
        <w:r w:rsidR="00F900A2" w:rsidRPr="005D5AC4">
          <w:rPr>
            <w:rStyle w:val="a6"/>
            <w:rFonts w:ascii="Cambria" w:hAnsi="Cambria"/>
            <w:sz w:val="24"/>
            <w:szCs w:val="24"/>
          </w:rPr>
          <w:t>.</w:t>
        </w:r>
        <w:r w:rsidR="00F900A2" w:rsidRPr="005D5AC4">
          <w:rPr>
            <w:rStyle w:val="a6"/>
            <w:rFonts w:ascii="Cambria" w:hAnsi="Cambria"/>
            <w:sz w:val="24"/>
            <w:szCs w:val="24"/>
            <w:lang w:val="en-US"/>
          </w:rPr>
          <w:t>leonardo</w:t>
        </w:r>
        <w:r w:rsidR="00F900A2" w:rsidRPr="005D5AC4">
          <w:rPr>
            <w:rStyle w:val="a6"/>
            <w:rFonts w:ascii="Cambria" w:hAnsi="Cambria"/>
            <w:sz w:val="24"/>
            <w:szCs w:val="24"/>
          </w:rPr>
          <w:t>-</w:t>
        </w:r>
        <w:r w:rsidR="00F900A2" w:rsidRPr="005D5AC4">
          <w:rPr>
            <w:rStyle w:val="a6"/>
            <w:rFonts w:ascii="Cambria" w:hAnsi="Cambria"/>
            <w:sz w:val="24"/>
            <w:szCs w:val="24"/>
            <w:lang w:val="en-US"/>
          </w:rPr>
          <w:t>school</w:t>
        </w:r>
        <w:r w:rsidR="00F900A2" w:rsidRPr="005D5AC4">
          <w:rPr>
            <w:rStyle w:val="a6"/>
            <w:rFonts w:ascii="Cambria" w:hAnsi="Cambria"/>
            <w:sz w:val="24"/>
            <w:szCs w:val="24"/>
          </w:rPr>
          <w:t>.</w:t>
        </w:r>
        <w:r w:rsidR="00F900A2" w:rsidRPr="005D5AC4">
          <w:rPr>
            <w:rStyle w:val="a6"/>
            <w:rFonts w:ascii="Cambria" w:hAnsi="Cambria"/>
            <w:sz w:val="24"/>
            <w:szCs w:val="24"/>
            <w:lang w:val="en-US"/>
          </w:rPr>
          <w:t>com</w:t>
        </w:r>
      </w:hyperlink>
      <w:r w:rsidRPr="00EA5488">
        <w:rPr>
          <w:rFonts w:ascii="Cambria" w:eastAsiaTheme="minorHAnsi" w:hAnsi="Cambria" w:cstheme="minorBidi"/>
          <w:sz w:val="24"/>
          <w:lang w:eastAsia="en-US"/>
        </w:rPr>
        <w:t>).</w:t>
      </w:r>
    </w:p>
    <w:p w:rsidR="007575FA" w:rsidRPr="00EA5488" w:rsidRDefault="007575FA" w:rsidP="007575FA">
      <w:pPr>
        <w:spacing w:after="160" w:line="240" w:lineRule="auto"/>
        <w:ind w:left="851"/>
        <w:jc w:val="both"/>
        <w:rPr>
          <w:rFonts w:ascii="Cambria" w:eastAsiaTheme="minorHAnsi" w:hAnsi="Cambria" w:cstheme="minorBidi"/>
          <w:sz w:val="24"/>
          <w:lang w:eastAsia="en-US"/>
        </w:rPr>
      </w:pPr>
      <w:r w:rsidRPr="00EA5488">
        <w:rPr>
          <w:rFonts w:ascii="Cambria" w:eastAsiaTheme="minorHAnsi" w:hAnsi="Cambria" w:cstheme="minorBidi"/>
          <w:sz w:val="24"/>
          <w:lang w:eastAsia="en-US"/>
        </w:rPr>
        <w:t>Обязательства Франчайзи по оплате считаются исполненными на дату зачисления денежных средств на расчетный счет Франчайзера, если иное не предусмотрено отдельными соглашениями.</w:t>
      </w:r>
    </w:p>
    <w:p w:rsidR="007575FA" w:rsidRPr="00EA5488" w:rsidRDefault="007575FA" w:rsidP="007575FA">
      <w:pPr>
        <w:spacing w:after="160" w:line="240" w:lineRule="auto"/>
        <w:ind w:left="851"/>
        <w:jc w:val="both"/>
        <w:rPr>
          <w:rFonts w:ascii="Cambria" w:eastAsiaTheme="minorHAnsi" w:hAnsi="Cambria" w:cstheme="minorBidi"/>
          <w:sz w:val="24"/>
          <w:lang w:eastAsia="en-US"/>
        </w:rPr>
      </w:pPr>
      <w:r w:rsidRPr="00EA5488">
        <w:rPr>
          <w:rFonts w:ascii="Cambria" w:eastAsiaTheme="minorHAnsi" w:hAnsi="Cambria" w:cstheme="minorBidi"/>
          <w:sz w:val="24"/>
          <w:lang w:eastAsia="en-US"/>
        </w:rPr>
        <w:t xml:space="preserve">В случае отсутствия выставленного счета, </w:t>
      </w:r>
      <w:r w:rsidR="007F2ADA" w:rsidRPr="00EA5488">
        <w:rPr>
          <w:rFonts w:ascii="Cambria" w:eastAsiaTheme="minorHAnsi" w:hAnsi="Cambria" w:cstheme="minorBidi"/>
          <w:sz w:val="24"/>
          <w:lang w:eastAsia="en-US"/>
        </w:rPr>
        <w:t xml:space="preserve">Франчайзи </w:t>
      </w:r>
      <w:r w:rsidRPr="00EA5488">
        <w:rPr>
          <w:rFonts w:ascii="Cambria" w:eastAsiaTheme="minorHAnsi" w:hAnsi="Cambria" w:cstheme="minorBidi"/>
          <w:sz w:val="24"/>
          <w:lang w:eastAsia="en-US"/>
        </w:rPr>
        <w:t xml:space="preserve">самостоятельно производит расчет и оплату необходимых платежей на основании данного Договора. Отсутствие выставленного счета </w:t>
      </w:r>
      <w:r w:rsidRPr="00EA5488">
        <w:rPr>
          <w:rFonts w:ascii="Cambria" w:eastAsiaTheme="minorHAnsi" w:hAnsi="Cambria" w:cstheme="minorBidi"/>
          <w:b/>
          <w:sz w:val="24"/>
          <w:lang w:eastAsia="en-US"/>
        </w:rPr>
        <w:t xml:space="preserve">не является основанием </w:t>
      </w:r>
      <w:r w:rsidRPr="00EA5488">
        <w:rPr>
          <w:rFonts w:ascii="Cambria" w:eastAsiaTheme="minorHAnsi" w:hAnsi="Cambria" w:cstheme="minorBidi"/>
          <w:sz w:val="24"/>
          <w:lang w:eastAsia="en-US"/>
        </w:rPr>
        <w:t>для задержки оплаты по Договору. Стороны принимают все возможные меры для выставления и получения счетов для оплаты, если этого требует законодательство страны платящей Стороны по данному Договору.</w:t>
      </w:r>
    </w:p>
    <w:p w:rsidR="007575FA" w:rsidRPr="00EA5488" w:rsidRDefault="007575FA" w:rsidP="007575FA">
      <w:pPr>
        <w:spacing w:after="160" w:line="240" w:lineRule="auto"/>
        <w:ind w:left="851"/>
        <w:jc w:val="both"/>
        <w:rPr>
          <w:rFonts w:ascii="Cambria" w:eastAsiaTheme="minorHAnsi" w:hAnsi="Cambria" w:cstheme="minorBidi"/>
          <w:sz w:val="24"/>
          <w:lang w:eastAsia="en-US"/>
        </w:rPr>
      </w:pPr>
      <w:r w:rsidRPr="00EA5488">
        <w:rPr>
          <w:rFonts w:ascii="Cambria" w:eastAsiaTheme="minorHAnsi" w:hAnsi="Cambria" w:cstheme="minorBidi"/>
          <w:sz w:val="24"/>
          <w:lang w:eastAsia="en-US"/>
        </w:rPr>
        <w:t>В случае совпадения граничной даты платежей с официальными национальными праздниками (нерабочими днями) страны, в которой расположена Договорная территория по данному Договору, оплата переносится на первый день, следующий за официальным праздничным днем.</w:t>
      </w:r>
    </w:p>
    <w:p w:rsidR="007575FA" w:rsidRPr="00EA5488" w:rsidRDefault="007575FA" w:rsidP="007575FA">
      <w:pPr>
        <w:spacing w:after="160" w:line="240" w:lineRule="auto"/>
        <w:ind w:left="851"/>
        <w:jc w:val="both"/>
        <w:rPr>
          <w:rFonts w:ascii="Cambria" w:eastAsiaTheme="minorHAnsi" w:hAnsi="Cambria" w:cstheme="minorBidi"/>
          <w:sz w:val="24"/>
          <w:lang w:eastAsia="en-US"/>
        </w:rPr>
      </w:pPr>
      <w:r w:rsidRPr="00EA5488">
        <w:rPr>
          <w:rFonts w:ascii="Cambria" w:eastAsiaTheme="minorHAnsi" w:hAnsi="Cambria" w:cstheme="minorBidi"/>
          <w:sz w:val="24"/>
          <w:lang w:eastAsia="en-US"/>
        </w:rPr>
        <w:lastRenderedPageBreak/>
        <w:t xml:space="preserve">По факту произведенных оплат Стороны производят сверку за каждый отчетный период или чаще, по инициативе одной из Сторон. </w:t>
      </w:r>
      <w:r w:rsidRPr="00EA5488">
        <w:rPr>
          <w:rFonts w:ascii="Cambria" w:eastAsiaTheme="minorHAnsi" w:hAnsi="Cambria" w:cstheme="minorBidi"/>
          <w:b/>
          <w:sz w:val="24"/>
          <w:lang w:eastAsia="en-US"/>
        </w:rPr>
        <w:t>За отчетный период Стороны принимают 1 (Один) календарный год – с 01 января по 31 декабря.</w:t>
      </w:r>
    </w:p>
    <w:p w:rsidR="007575FA" w:rsidRPr="00EA5488" w:rsidRDefault="007575FA" w:rsidP="007575FA">
      <w:pPr>
        <w:spacing w:after="160" w:line="240" w:lineRule="auto"/>
        <w:ind w:left="851"/>
        <w:jc w:val="both"/>
        <w:rPr>
          <w:rFonts w:ascii="Cambria" w:eastAsiaTheme="minorHAnsi" w:hAnsi="Cambria" w:cstheme="minorBidi"/>
          <w:sz w:val="24"/>
          <w:lang w:eastAsia="en-US"/>
        </w:rPr>
      </w:pPr>
      <w:r w:rsidRPr="00EA5488">
        <w:rPr>
          <w:rFonts w:ascii="Cambria" w:eastAsiaTheme="minorHAnsi" w:hAnsi="Cambria" w:cstheme="minorBidi"/>
          <w:sz w:val="24"/>
          <w:lang w:eastAsia="en-US"/>
        </w:rPr>
        <w:t xml:space="preserve">В случаи задержки оплаты по Договору к Франчайзи будут применятся санкции </w:t>
      </w:r>
      <w:r w:rsidRPr="00EA5488">
        <w:rPr>
          <w:rFonts w:ascii="Cambria" w:eastAsiaTheme="minorHAnsi" w:hAnsi="Cambria" w:cstheme="minorBidi"/>
          <w:b/>
          <w:color w:val="C00000"/>
          <w:sz w:val="24"/>
          <w:lang w:eastAsia="en-US"/>
        </w:rPr>
        <w:t xml:space="preserve">согласно разделу </w:t>
      </w:r>
      <w:r w:rsidR="00B92A70" w:rsidRPr="00EA5488">
        <w:rPr>
          <w:rFonts w:ascii="Cambria" w:eastAsiaTheme="minorHAnsi" w:hAnsi="Cambria" w:cstheme="minorBidi"/>
          <w:b/>
          <w:color w:val="C00000"/>
          <w:sz w:val="24"/>
          <w:lang w:eastAsia="en-US"/>
        </w:rPr>
        <w:t>6</w:t>
      </w:r>
      <w:r w:rsidRPr="00EA5488">
        <w:rPr>
          <w:rFonts w:ascii="Cambria" w:eastAsiaTheme="minorHAnsi" w:hAnsi="Cambria" w:cstheme="minorBidi"/>
          <w:b/>
          <w:color w:val="C00000"/>
          <w:sz w:val="24"/>
          <w:lang w:eastAsia="en-US"/>
        </w:rPr>
        <w:t xml:space="preserve"> данного Договора</w:t>
      </w:r>
      <w:r w:rsidRPr="00EA5488">
        <w:rPr>
          <w:rFonts w:ascii="Cambria" w:eastAsiaTheme="minorHAnsi" w:hAnsi="Cambria" w:cstheme="minorBidi"/>
          <w:sz w:val="24"/>
          <w:lang w:eastAsia="en-US"/>
        </w:rPr>
        <w:t>.</w:t>
      </w:r>
    </w:p>
    <w:p w:rsidR="007575FA" w:rsidRPr="00EA5488" w:rsidRDefault="007575FA" w:rsidP="007575FA">
      <w:pPr>
        <w:spacing w:after="160" w:line="240" w:lineRule="auto"/>
        <w:ind w:left="851"/>
        <w:jc w:val="both"/>
        <w:rPr>
          <w:rFonts w:ascii="Cambria" w:eastAsiaTheme="minorHAnsi" w:hAnsi="Cambria" w:cstheme="minorBidi"/>
          <w:sz w:val="24"/>
          <w:lang w:eastAsia="en-US"/>
        </w:rPr>
      </w:pPr>
      <w:r w:rsidRPr="00EA5488">
        <w:rPr>
          <w:rFonts w:ascii="Cambria" w:eastAsiaTheme="minorHAnsi" w:hAnsi="Cambria" w:cstheme="minorBidi"/>
          <w:sz w:val="24"/>
          <w:lang w:eastAsia="en-US"/>
        </w:rPr>
        <w:t xml:space="preserve">Франчайзер вправе изменить в одностороннем порядке юрисдикцию приема обязательных платежей и роялти или уступить КИП третьему лицу, уведомив </w:t>
      </w:r>
      <w:r w:rsidR="007F2ADA" w:rsidRPr="00EA5488">
        <w:rPr>
          <w:rFonts w:ascii="Cambria" w:eastAsiaTheme="minorHAnsi" w:hAnsi="Cambria" w:cstheme="minorBidi"/>
          <w:sz w:val="24"/>
          <w:lang w:eastAsia="en-US"/>
        </w:rPr>
        <w:t>Франчайзи</w:t>
      </w:r>
      <w:r w:rsidRPr="00EA5488">
        <w:rPr>
          <w:rFonts w:ascii="Cambria" w:eastAsiaTheme="minorHAnsi" w:hAnsi="Cambria" w:cstheme="minorBidi"/>
          <w:sz w:val="24"/>
          <w:lang w:eastAsia="en-US"/>
        </w:rPr>
        <w:t xml:space="preserve"> не менее чем за 14 дней до даты оплаты о новом Франчайзере, его адресе и банковских реквизитах. Указанные возможные изменения не освобождают </w:t>
      </w:r>
      <w:r w:rsidR="007F2ADA" w:rsidRPr="00EA5488">
        <w:rPr>
          <w:rFonts w:ascii="Cambria" w:eastAsiaTheme="minorHAnsi" w:hAnsi="Cambria" w:cstheme="minorBidi"/>
          <w:sz w:val="24"/>
          <w:lang w:eastAsia="en-US"/>
        </w:rPr>
        <w:t>Франчайзи</w:t>
      </w:r>
      <w:r w:rsidRPr="00EA5488">
        <w:rPr>
          <w:rFonts w:ascii="Cambria" w:eastAsiaTheme="minorHAnsi" w:hAnsi="Cambria" w:cstheme="minorBidi"/>
          <w:sz w:val="24"/>
          <w:lang w:eastAsia="en-US"/>
        </w:rPr>
        <w:t xml:space="preserve"> от выполнения условий Договора франчайзинга (коммерческой концессии) перед новым Франчайзером и, встречно, нового Франчайзера перед </w:t>
      </w:r>
      <w:r w:rsidR="007F2ADA" w:rsidRPr="00EA5488">
        <w:rPr>
          <w:rFonts w:ascii="Cambria" w:eastAsiaTheme="minorHAnsi" w:hAnsi="Cambria" w:cstheme="minorBidi"/>
          <w:sz w:val="24"/>
          <w:lang w:eastAsia="en-US"/>
        </w:rPr>
        <w:t>Франчайзи</w:t>
      </w:r>
      <w:r w:rsidRPr="00EA5488">
        <w:rPr>
          <w:rFonts w:ascii="Cambria" w:eastAsiaTheme="minorHAnsi" w:hAnsi="Cambria" w:cstheme="minorBidi"/>
          <w:sz w:val="24"/>
          <w:lang w:eastAsia="en-US"/>
        </w:rPr>
        <w:t>.</w:t>
      </w:r>
    </w:p>
    <w:p w:rsidR="007575FA" w:rsidRPr="00EA5488" w:rsidRDefault="007575FA" w:rsidP="007575FA">
      <w:pPr>
        <w:spacing w:after="160" w:line="240" w:lineRule="auto"/>
        <w:ind w:left="851"/>
        <w:jc w:val="both"/>
        <w:rPr>
          <w:rFonts w:ascii="Cambria" w:eastAsiaTheme="minorHAnsi" w:hAnsi="Cambria" w:cstheme="minorBidi"/>
          <w:sz w:val="24"/>
          <w:lang w:eastAsia="en-US"/>
        </w:rPr>
      </w:pPr>
      <w:r w:rsidRPr="00EA5488">
        <w:rPr>
          <w:rFonts w:ascii="Cambria" w:eastAsiaTheme="minorHAnsi" w:hAnsi="Cambria" w:cstheme="minorBidi"/>
          <w:sz w:val="24"/>
          <w:lang w:eastAsia="en-US"/>
        </w:rPr>
        <w:t>На момент заключения данного Договора Франчайзер не является плательщиком НДС. В случае изменения статуса Франчайзера, как плательщика НДС, Франчайзер оповещает Франчайзи об этих изменениях в рамках отчетного периода.</w:t>
      </w:r>
    </w:p>
    <w:p w:rsidR="007575FA" w:rsidRPr="00EA5488" w:rsidRDefault="007575FA" w:rsidP="007575FA">
      <w:pPr>
        <w:spacing w:after="160" w:line="240" w:lineRule="auto"/>
        <w:ind w:left="851"/>
        <w:jc w:val="both"/>
        <w:rPr>
          <w:rFonts w:ascii="Cambria" w:eastAsiaTheme="minorHAnsi" w:hAnsi="Cambria" w:cstheme="minorBidi"/>
          <w:sz w:val="24"/>
          <w:lang w:eastAsia="en-US"/>
        </w:rPr>
      </w:pPr>
      <w:r w:rsidRPr="00EA5488">
        <w:rPr>
          <w:rFonts w:ascii="Cambria" w:eastAsiaTheme="minorHAnsi" w:hAnsi="Cambria" w:cstheme="minorBidi"/>
          <w:sz w:val="24"/>
          <w:lang w:eastAsia="en-US"/>
        </w:rPr>
        <w:t>Оплата налогов за репатриацию капитала (оплату паушального взноса, роялти и другие обязательные платежи, производимые на расчетные (текущие) счета Франчайзера, отнесенные по международному праву к этой форме налогов), оплачиваемые Франчайзи во время выполнения условий Предварительного договора, Договора франчайзинга, Договоров об обучении, Договоров об участии в летних лагерях, Договоров – поставок, Договоров купли-продажи и других договоров и соглашений, которые могут возникнуть в результате рабочих отношений Сторон, осуществляется за счет Франчайзи и компенсации, возврату или взаимозачету не подлежит.</w:t>
      </w:r>
    </w:p>
    <w:p w:rsidR="004D5F5D" w:rsidRPr="00EA5488" w:rsidRDefault="004D5F5D" w:rsidP="007575FA">
      <w:pPr>
        <w:pStyle w:val="12"/>
        <w:tabs>
          <w:tab w:val="left" w:pos="1701"/>
        </w:tabs>
        <w:spacing w:before="60" w:after="60" w:line="228" w:lineRule="auto"/>
        <w:ind w:left="1000"/>
        <w:jc w:val="both"/>
        <w:rPr>
          <w:rFonts w:ascii="Cambria" w:hAnsi="Cambria"/>
          <w:sz w:val="24"/>
          <w:szCs w:val="24"/>
        </w:rPr>
      </w:pPr>
    </w:p>
    <w:p w:rsidR="004D5F5D" w:rsidRPr="00EA5488" w:rsidRDefault="006D4A76" w:rsidP="004D5F5D">
      <w:pPr>
        <w:pStyle w:val="11"/>
        <w:numPr>
          <w:ilvl w:val="0"/>
          <w:numId w:val="4"/>
        </w:numPr>
        <w:suppressAutoHyphens w:val="0"/>
        <w:spacing w:before="120" w:after="120"/>
        <w:ind w:left="851" w:hanging="851"/>
        <w:jc w:val="left"/>
        <w:rPr>
          <w:rFonts w:ascii="Cambria" w:hAnsi="Cambria"/>
          <w:b/>
          <w:bCs/>
          <w:color w:val="0070C0"/>
        </w:rPr>
      </w:pPr>
      <w:r w:rsidRPr="00EA5488">
        <w:rPr>
          <w:rFonts w:ascii="Cambria" w:hAnsi="Cambria"/>
          <w:b/>
          <w:bCs/>
          <w:color w:val="0070C0"/>
        </w:rPr>
        <w:t>ОБЯЗАННОСТИ СТОРОН</w:t>
      </w:r>
    </w:p>
    <w:p w:rsidR="006D4A76" w:rsidRPr="00EA5488" w:rsidRDefault="006D4A76" w:rsidP="00AC50A4">
      <w:pPr>
        <w:numPr>
          <w:ilvl w:val="1"/>
          <w:numId w:val="4"/>
        </w:numPr>
        <w:spacing w:before="60" w:after="60" w:line="228" w:lineRule="auto"/>
        <w:ind w:left="851" w:hanging="851"/>
        <w:jc w:val="both"/>
        <w:rPr>
          <w:rFonts w:ascii="Cambria" w:hAnsi="Cambria"/>
          <w:b/>
          <w:color w:val="0070C0"/>
          <w:sz w:val="24"/>
          <w:szCs w:val="24"/>
        </w:rPr>
      </w:pPr>
      <w:r w:rsidRPr="00EA5488">
        <w:rPr>
          <w:rFonts w:ascii="Cambria" w:hAnsi="Cambria"/>
          <w:b/>
          <w:color w:val="0070C0"/>
          <w:sz w:val="24"/>
          <w:szCs w:val="24"/>
        </w:rPr>
        <w:t>Франчайзи обязан:</w:t>
      </w:r>
    </w:p>
    <w:p w:rsidR="006D4A76" w:rsidRPr="00EA5488" w:rsidRDefault="006D4A76" w:rsidP="00AC50A4">
      <w:pPr>
        <w:pStyle w:val="a5"/>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Осуществлять свою деятельность в полном соответствии с выполнением норм международного права и в рамках законов своей страны, где определена Договорная территория.</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773BCA"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 xml:space="preserve">Осуществлять деятельность на основании Европейского Кодекса Этики Франчайзинга, принятого Европейской Федерацией Франчайзинга, а также неукоснительно соблюдать </w:t>
      </w:r>
      <w:r w:rsidR="00773BCA" w:rsidRPr="00773BCA">
        <w:rPr>
          <w:rFonts w:ascii="Cambria" w:hAnsi="Cambria"/>
          <w:sz w:val="24"/>
          <w:szCs w:val="18"/>
        </w:rPr>
        <w:t>с</w:t>
      </w:r>
      <w:r w:rsidRPr="00773BCA">
        <w:rPr>
          <w:rFonts w:ascii="Cambria" w:hAnsi="Cambria"/>
          <w:sz w:val="24"/>
          <w:szCs w:val="18"/>
        </w:rPr>
        <w:t xml:space="preserve">тандарты и правила использования КИП </w:t>
      </w:r>
      <w:r w:rsidR="0057163E" w:rsidRPr="00773BCA">
        <w:rPr>
          <w:rFonts w:ascii="Cambria" w:hAnsi="Cambria"/>
          <w:sz w:val="24"/>
          <w:szCs w:val="18"/>
        </w:rPr>
        <w:t>.</w:t>
      </w:r>
    </w:p>
    <w:p w:rsidR="005C1FFD" w:rsidRPr="00EA5488" w:rsidRDefault="005C1FFD" w:rsidP="005C1FFD">
      <w:pPr>
        <w:tabs>
          <w:tab w:val="left" w:pos="851"/>
        </w:tabs>
        <w:spacing w:after="0" w:line="240" w:lineRule="auto"/>
        <w:jc w:val="both"/>
        <w:rPr>
          <w:rFonts w:ascii="Cambria" w:hAnsi="Cambria"/>
          <w:sz w:val="24"/>
          <w:szCs w:val="18"/>
        </w:rPr>
      </w:pPr>
    </w:p>
    <w:p w:rsidR="006D4A76" w:rsidRPr="00EA5488" w:rsidRDefault="006D4A76" w:rsidP="00B23E72">
      <w:pPr>
        <w:tabs>
          <w:tab w:val="left" w:pos="851"/>
        </w:tabs>
        <w:spacing w:after="0" w:line="240" w:lineRule="auto"/>
        <w:ind w:left="851" w:hanging="851"/>
        <w:jc w:val="both"/>
        <w:rPr>
          <w:rFonts w:ascii="Cambria" w:hAnsi="Cambria"/>
          <w:b/>
          <w:color w:val="0070C0"/>
          <w:sz w:val="24"/>
          <w:szCs w:val="18"/>
        </w:rPr>
      </w:pPr>
      <w:r w:rsidRPr="00EA5488">
        <w:rPr>
          <w:rFonts w:ascii="Cambria" w:hAnsi="Cambria"/>
          <w:b/>
          <w:color w:val="0070C0"/>
          <w:sz w:val="24"/>
          <w:szCs w:val="18"/>
        </w:rPr>
        <w:t xml:space="preserve">В части внутреннего обучения, лицензирования и сертификации </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 xml:space="preserve">Осуществлять деятельность по использованию КИП исключительно на основе полученных Лицензий и Сертификатов, выдаваемы Франчайзером. </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Оказывать услуги исключительно сертифицированными и лицензированными учителями-тренерами и специально обученным на тренингах административным персоналом.</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 xml:space="preserve">Обучиться самостоятельно и обеспечить обязательное ежегодное или чаще обучение (всех предлагаемых Франчайзером курсов) своих сотрудников правилам ведения бизнеса и стандартам использования КИП. Проходить обучение на платной или льготной основе, согласно условиям заключенных Договоров франчайзинга или Договора мастер-франчайзинга. </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4856FD">
      <w:pPr>
        <w:spacing w:after="0" w:line="240" w:lineRule="auto"/>
        <w:ind w:left="851"/>
        <w:jc w:val="both"/>
        <w:rPr>
          <w:rFonts w:ascii="Cambria" w:hAnsi="Cambria"/>
          <w:sz w:val="24"/>
          <w:szCs w:val="18"/>
        </w:rPr>
      </w:pPr>
      <w:r w:rsidRPr="00EA5488">
        <w:rPr>
          <w:rFonts w:ascii="Cambria" w:hAnsi="Cambria"/>
          <w:sz w:val="24"/>
          <w:szCs w:val="18"/>
        </w:rPr>
        <w:t xml:space="preserve">Франчайзи самостоятельно определяет условия финансовых взаимоотношений между ним и сотрудниками, в том числе и в вопросах оплаты за </w:t>
      </w:r>
      <w:r w:rsidRPr="00EA5488">
        <w:rPr>
          <w:rFonts w:ascii="Cambria" w:hAnsi="Cambria"/>
          <w:b/>
          <w:sz w:val="24"/>
          <w:szCs w:val="18"/>
        </w:rPr>
        <w:t>обязательное и дополнительное</w:t>
      </w:r>
      <w:r w:rsidRPr="00EA5488">
        <w:rPr>
          <w:rFonts w:ascii="Cambria" w:hAnsi="Cambria"/>
          <w:sz w:val="24"/>
          <w:szCs w:val="18"/>
        </w:rPr>
        <w:t xml:space="preserve"> ежегодное обучение, а также вопросах оплаты за их участие в других мероприятиях Международной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18"/>
        </w:rPr>
        <w:t xml:space="preserve">. </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Отправлять на обязательное обучение исключительно сотрудников, официально трудоустроенных или находящихся в официальных договорных отношениях с Франчайзи на основании трудовых договоров, контрактов, договоров-поручения и т.п.</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5839B6" w:rsidRPr="00EA5488" w:rsidRDefault="006D4A76" w:rsidP="00B23E72">
      <w:p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ab/>
      </w:r>
      <w:r w:rsidR="005839B6" w:rsidRPr="00EA5488">
        <w:rPr>
          <w:rFonts w:ascii="Cambria" w:hAnsi="Cambria"/>
          <w:sz w:val="24"/>
          <w:szCs w:val="18"/>
        </w:rPr>
        <w:t xml:space="preserve">Направление Франчайзи сотрудника на обучение является фактом, подтверждающим наличие трудовых или других договорных отношений между ними. </w:t>
      </w:r>
    </w:p>
    <w:p w:rsidR="005839B6" w:rsidRPr="00EA5488" w:rsidRDefault="005839B6" w:rsidP="00B23E72">
      <w:pPr>
        <w:tabs>
          <w:tab w:val="left" w:pos="851"/>
        </w:tabs>
        <w:spacing w:after="0" w:line="240" w:lineRule="auto"/>
        <w:ind w:left="851" w:hanging="851"/>
        <w:jc w:val="both"/>
        <w:rPr>
          <w:rFonts w:ascii="Cambria" w:hAnsi="Cambria"/>
          <w:sz w:val="24"/>
          <w:szCs w:val="18"/>
        </w:rPr>
      </w:pPr>
    </w:p>
    <w:p w:rsidR="005839B6" w:rsidRPr="00EA5488" w:rsidRDefault="005839B6" w:rsidP="00B23E72">
      <w:p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ab/>
        <w:t>Франчайзер не обязан проверять факт трудовых взаимоотношений между Франчайзи и его сотрудниками, направленными на обучение.</w:t>
      </w:r>
    </w:p>
    <w:p w:rsidR="005839B6" w:rsidRPr="00EA5488" w:rsidRDefault="005839B6" w:rsidP="00B23E72">
      <w:pPr>
        <w:tabs>
          <w:tab w:val="left" w:pos="851"/>
        </w:tabs>
        <w:spacing w:after="0" w:line="240" w:lineRule="auto"/>
        <w:ind w:left="851" w:hanging="851"/>
        <w:jc w:val="both"/>
        <w:rPr>
          <w:rFonts w:ascii="Cambria" w:hAnsi="Cambria"/>
          <w:sz w:val="24"/>
          <w:szCs w:val="18"/>
        </w:rPr>
      </w:pPr>
    </w:p>
    <w:p w:rsidR="006D4A76" w:rsidRPr="00EA5488" w:rsidRDefault="005839B6" w:rsidP="00B23E72">
      <w:p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ab/>
      </w:r>
      <w:r w:rsidR="006D4A76" w:rsidRPr="00EA5488">
        <w:rPr>
          <w:rFonts w:ascii="Cambria" w:hAnsi="Cambria"/>
          <w:sz w:val="24"/>
          <w:szCs w:val="18"/>
        </w:rPr>
        <w:t>Франчайзи несет материальную</w:t>
      </w:r>
      <w:r w:rsidR="005C1FFD" w:rsidRPr="00EA5488">
        <w:rPr>
          <w:rFonts w:ascii="Cambria" w:hAnsi="Cambria"/>
          <w:sz w:val="24"/>
          <w:szCs w:val="18"/>
        </w:rPr>
        <w:t>, моральную, финансовую</w:t>
      </w:r>
      <w:r w:rsidR="006D4A76" w:rsidRPr="00EA5488">
        <w:rPr>
          <w:rFonts w:ascii="Cambria" w:hAnsi="Cambria"/>
          <w:sz w:val="24"/>
          <w:szCs w:val="18"/>
        </w:rPr>
        <w:t xml:space="preserve"> и юридическую ответственность за нарушение его сотрудниками условий сохранения коммерческой тайны, соблюдение конфиденциальности отношений с Франчайзером и условиям использования КИП по настоящему Договору.</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B23E72">
      <w:p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ab/>
        <w:t>Франчайзи выставляет регрессные иски к своим сотрудникам на свое усмотрение и за свой счет.</w:t>
      </w:r>
    </w:p>
    <w:p w:rsidR="006D4A76" w:rsidRPr="00EA5488" w:rsidRDefault="005839B6" w:rsidP="00B23E72">
      <w:p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ab/>
      </w:r>
      <w:r w:rsidRPr="00EA5488">
        <w:rPr>
          <w:rFonts w:ascii="Cambria" w:hAnsi="Cambria"/>
          <w:sz w:val="24"/>
          <w:szCs w:val="18"/>
        </w:rPr>
        <w:tab/>
      </w: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Проходить обучение, лицензирование и сертификацию на основании следующих принципов:</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3"/>
          <w:numId w:val="11"/>
        </w:numPr>
        <w:spacing w:after="0" w:line="240" w:lineRule="auto"/>
        <w:ind w:left="1134" w:hanging="283"/>
        <w:jc w:val="both"/>
        <w:rPr>
          <w:rFonts w:ascii="Cambria" w:hAnsi="Cambria"/>
          <w:sz w:val="24"/>
          <w:szCs w:val="18"/>
        </w:rPr>
      </w:pPr>
      <w:r w:rsidRPr="00EA5488">
        <w:rPr>
          <w:rFonts w:ascii="Cambria" w:hAnsi="Cambria"/>
          <w:sz w:val="24"/>
          <w:szCs w:val="18"/>
        </w:rPr>
        <w:t xml:space="preserve">Обучение Франчайзи, учителей-тренеров и администраторов проводится на материально-технической базе Франчайзера, если иное не предусмотрено отдельными соглашениями, и на платной основе. </w:t>
      </w:r>
    </w:p>
    <w:p w:rsidR="006D4A76" w:rsidRPr="00EA5488" w:rsidRDefault="006D4A76" w:rsidP="004856FD">
      <w:pPr>
        <w:tabs>
          <w:tab w:val="num" w:pos="284"/>
        </w:tabs>
        <w:spacing w:after="0" w:line="240" w:lineRule="auto"/>
        <w:ind w:left="1134" w:hanging="283"/>
        <w:jc w:val="both"/>
        <w:rPr>
          <w:rFonts w:ascii="Cambria" w:hAnsi="Cambria"/>
          <w:sz w:val="24"/>
          <w:szCs w:val="18"/>
        </w:rPr>
      </w:pPr>
    </w:p>
    <w:p w:rsidR="006D4A76" w:rsidRPr="00EA5488" w:rsidRDefault="006D4A76" w:rsidP="00AC50A4">
      <w:pPr>
        <w:numPr>
          <w:ilvl w:val="3"/>
          <w:numId w:val="11"/>
        </w:numPr>
        <w:spacing w:after="0" w:line="240" w:lineRule="auto"/>
        <w:ind w:left="1134" w:hanging="283"/>
        <w:jc w:val="both"/>
        <w:rPr>
          <w:rFonts w:ascii="Cambria" w:hAnsi="Cambria"/>
          <w:sz w:val="24"/>
          <w:szCs w:val="18"/>
        </w:rPr>
      </w:pPr>
      <w:r w:rsidRPr="00EA5488">
        <w:rPr>
          <w:rFonts w:ascii="Cambria" w:hAnsi="Cambria"/>
          <w:sz w:val="24"/>
          <w:szCs w:val="18"/>
        </w:rPr>
        <w:t>Проезд, проживание и питание своих сотрудников Франчайзи обеспечивает самостоятельно.</w:t>
      </w:r>
    </w:p>
    <w:p w:rsidR="006D4A76" w:rsidRPr="00EA5488" w:rsidRDefault="006D4A76" w:rsidP="004856FD">
      <w:pPr>
        <w:tabs>
          <w:tab w:val="num" w:pos="284"/>
        </w:tabs>
        <w:spacing w:after="0" w:line="240" w:lineRule="auto"/>
        <w:ind w:left="1134" w:hanging="283"/>
        <w:jc w:val="both"/>
        <w:rPr>
          <w:rFonts w:ascii="Cambria" w:hAnsi="Cambria"/>
          <w:sz w:val="24"/>
          <w:szCs w:val="18"/>
        </w:rPr>
      </w:pPr>
    </w:p>
    <w:p w:rsidR="006D4A76" w:rsidRPr="00EA5488" w:rsidRDefault="006D4A76" w:rsidP="00AC50A4">
      <w:pPr>
        <w:numPr>
          <w:ilvl w:val="3"/>
          <w:numId w:val="11"/>
        </w:numPr>
        <w:tabs>
          <w:tab w:val="num" w:pos="284"/>
        </w:tabs>
        <w:spacing w:after="0" w:line="240" w:lineRule="auto"/>
        <w:ind w:left="1134" w:hanging="283"/>
        <w:jc w:val="both"/>
        <w:rPr>
          <w:rFonts w:ascii="Cambria" w:hAnsi="Cambria"/>
          <w:sz w:val="24"/>
          <w:szCs w:val="18"/>
        </w:rPr>
      </w:pPr>
      <w:r w:rsidRPr="00EA5488">
        <w:rPr>
          <w:rFonts w:ascii="Cambria" w:hAnsi="Cambria"/>
          <w:sz w:val="24"/>
          <w:szCs w:val="18"/>
        </w:rPr>
        <w:t xml:space="preserve">Сертификация учителей-тренеров и лицензирование школы по курсам является обязательным элементом использования КИП по данному Договору. </w:t>
      </w:r>
    </w:p>
    <w:p w:rsidR="006D4A76" w:rsidRPr="00EA5488" w:rsidRDefault="006D4A76" w:rsidP="004856FD">
      <w:pPr>
        <w:spacing w:after="0" w:line="240" w:lineRule="auto"/>
        <w:ind w:left="1134" w:hanging="283"/>
        <w:jc w:val="both"/>
        <w:rPr>
          <w:rFonts w:ascii="Cambria" w:hAnsi="Cambria"/>
          <w:sz w:val="24"/>
          <w:szCs w:val="18"/>
        </w:rPr>
      </w:pPr>
    </w:p>
    <w:p w:rsidR="006D4A76" w:rsidRPr="00EA5488" w:rsidRDefault="006D4A76" w:rsidP="00AC50A4">
      <w:pPr>
        <w:numPr>
          <w:ilvl w:val="3"/>
          <w:numId w:val="11"/>
        </w:numPr>
        <w:tabs>
          <w:tab w:val="num" w:pos="284"/>
        </w:tabs>
        <w:spacing w:after="0" w:line="240" w:lineRule="auto"/>
        <w:ind w:left="1134" w:hanging="283"/>
        <w:jc w:val="both"/>
        <w:rPr>
          <w:rFonts w:ascii="Cambria" w:hAnsi="Cambria"/>
          <w:sz w:val="24"/>
          <w:szCs w:val="18"/>
        </w:rPr>
      </w:pPr>
      <w:r w:rsidRPr="00EA5488">
        <w:rPr>
          <w:rFonts w:ascii="Cambria" w:hAnsi="Cambria"/>
          <w:sz w:val="24"/>
          <w:szCs w:val="18"/>
        </w:rPr>
        <w:t xml:space="preserve">Стоимость оплаты за фирменное обучение, сертификацию и лицензирование определяется отдельным Положением о сертификации и лицензировании (Приложение №2 к данному Договору). </w:t>
      </w:r>
    </w:p>
    <w:p w:rsidR="006D4A76" w:rsidRPr="00EA5488" w:rsidRDefault="006D4A76" w:rsidP="004856FD">
      <w:pPr>
        <w:tabs>
          <w:tab w:val="num" w:pos="284"/>
          <w:tab w:val="left" w:pos="567"/>
        </w:tabs>
        <w:spacing w:after="0" w:line="240" w:lineRule="auto"/>
        <w:ind w:left="1134" w:hanging="283"/>
        <w:jc w:val="both"/>
        <w:rPr>
          <w:rFonts w:ascii="Cambria" w:hAnsi="Cambria"/>
          <w:sz w:val="24"/>
          <w:szCs w:val="18"/>
        </w:rPr>
      </w:pPr>
    </w:p>
    <w:p w:rsidR="006D4A76" w:rsidRPr="00EA5488" w:rsidRDefault="006D4A76" w:rsidP="00AC50A4">
      <w:pPr>
        <w:numPr>
          <w:ilvl w:val="3"/>
          <w:numId w:val="11"/>
        </w:numPr>
        <w:spacing w:after="0" w:line="240" w:lineRule="auto"/>
        <w:ind w:left="1134" w:hanging="283"/>
        <w:jc w:val="both"/>
        <w:rPr>
          <w:rFonts w:ascii="Cambria" w:hAnsi="Cambria"/>
          <w:sz w:val="24"/>
          <w:szCs w:val="18"/>
        </w:rPr>
      </w:pPr>
      <w:r w:rsidRPr="00EA5488">
        <w:rPr>
          <w:rFonts w:ascii="Cambria" w:hAnsi="Cambria"/>
          <w:sz w:val="24"/>
          <w:szCs w:val="18"/>
        </w:rPr>
        <w:t xml:space="preserve">Франчайзер имеет право самостоятельно вводить инновации, дополнять данный Договор дополнительными правами интеллектуальной собственности, изменять КИП и изменять стратегию развития Международной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00C02BB6" w:rsidRPr="00EA5488">
        <w:rPr>
          <w:rFonts w:ascii="Cambria" w:hAnsi="Cambria"/>
          <w:sz w:val="24"/>
          <w:szCs w:val="18"/>
        </w:rPr>
        <w:t xml:space="preserve"> </w:t>
      </w:r>
      <w:r w:rsidRPr="00EA5488">
        <w:rPr>
          <w:rFonts w:ascii="Cambria" w:hAnsi="Cambria"/>
          <w:sz w:val="24"/>
          <w:szCs w:val="18"/>
        </w:rPr>
        <w:t>в зависимости от рыночной позиции и ситуации экономики в целом.</w:t>
      </w:r>
    </w:p>
    <w:p w:rsidR="006D4A76" w:rsidRPr="00EA5488" w:rsidRDefault="006D4A76" w:rsidP="004856FD">
      <w:pPr>
        <w:tabs>
          <w:tab w:val="num" w:pos="284"/>
        </w:tabs>
        <w:spacing w:after="0" w:line="240" w:lineRule="auto"/>
        <w:ind w:left="1134" w:hanging="283"/>
        <w:jc w:val="both"/>
        <w:rPr>
          <w:rFonts w:ascii="Cambria" w:hAnsi="Cambria"/>
          <w:sz w:val="24"/>
          <w:szCs w:val="18"/>
        </w:rPr>
      </w:pPr>
    </w:p>
    <w:p w:rsidR="006D4A76" w:rsidRPr="00EA5488" w:rsidRDefault="006D4A76" w:rsidP="00AC50A4">
      <w:pPr>
        <w:pStyle w:val="a5"/>
        <w:numPr>
          <w:ilvl w:val="3"/>
          <w:numId w:val="11"/>
        </w:numPr>
        <w:spacing w:after="0" w:line="240" w:lineRule="auto"/>
        <w:ind w:left="1134" w:hanging="283"/>
        <w:jc w:val="both"/>
        <w:rPr>
          <w:rFonts w:ascii="Cambria" w:hAnsi="Cambria"/>
          <w:sz w:val="24"/>
          <w:szCs w:val="18"/>
        </w:rPr>
      </w:pPr>
      <w:r w:rsidRPr="00EA5488">
        <w:rPr>
          <w:rFonts w:ascii="Cambria" w:hAnsi="Cambria"/>
          <w:sz w:val="24"/>
          <w:szCs w:val="18"/>
        </w:rPr>
        <w:t xml:space="preserve">Соответственно, Франчайзер имеет право, внедряя новые интеллектуальные продукты, методики или бизнес-технологии, изменять и дополнять количество обязательных лицензий и элементов сертификации, определять их стоимость, о чем Франчайзи должен быть уведомлен в разумные сроки и о чем Стороны обязаны заключить отдельные дополнительные соглашения. </w:t>
      </w:r>
    </w:p>
    <w:p w:rsidR="006D4A76" w:rsidRPr="00EA5488" w:rsidRDefault="006D4A76" w:rsidP="004856FD">
      <w:pPr>
        <w:tabs>
          <w:tab w:val="num" w:pos="284"/>
        </w:tabs>
        <w:spacing w:after="0" w:line="240" w:lineRule="auto"/>
        <w:ind w:left="1134" w:hanging="283"/>
        <w:jc w:val="both"/>
        <w:rPr>
          <w:rFonts w:ascii="Cambria" w:hAnsi="Cambria"/>
          <w:sz w:val="24"/>
          <w:szCs w:val="18"/>
        </w:rPr>
      </w:pPr>
    </w:p>
    <w:p w:rsidR="006D4A76" w:rsidRPr="00EA5488" w:rsidRDefault="006D4A76" w:rsidP="00AC50A4">
      <w:pPr>
        <w:pStyle w:val="a5"/>
        <w:numPr>
          <w:ilvl w:val="3"/>
          <w:numId w:val="11"/>
        </w:numPr>
        <w:spacing w:after="0" w:line="240" w:lineRule="auto"/>
        <w:ind w:left="1134" w:hanging="283"/>
        <w:jc w:val="both"/>
        <w:rPr>
          <w:rFonts w:ascii="Cambria" w:hAnsi="Cambria"/>
          <w:sz w:val="24"/>
          <w:szCs w:val="18"/>
        </w:rPr>
      </w:pPr>
      <w:r w:rsidRPr="00EA5488">
        <w:rPr>
          <w:rFonts w:ascii="Cambria" w:hAnsi="Cambria"/>
          <w:sz w:val="24"/>
          <w:szCs w:val="18"/>
        </w:rPr>
        <w:t>В случае отказа Франчайзи от подписания указанных в этом пункте дополнительных соглашений Франчайзер вправе поставить вопрос о расторжении данного Договора в одностороннем порядке.</w:t>
      </w:r>
      <w:r w:rsidRPr="00EA5488">
        <w:rPr>
          <w:rFonts w:ascii="Cambria" w:hAnsi="Cambria"/>
          <w:sz w:val="24"/>
          <w:szCs w:val="18"/>
        </w:rPr>
        <w:tab/>
      </w:r>
    </w:p>
    <w:p w:rsidR="007575FA" w:rsidRPr="00EA5488" w:rsidRDefault="007575FA" w:rsidP="00B23E72">
      <w:pPr>
        <w:spacing w:after="0" w:line="240" w:lineRule="auto"/>
        <w:ind w:left="851" w:hanging="851"/>
        <w:jc w:val="both"/>
        <w:rPr>
          <w:rFonts w:ascii="Cambria" w:hAnsi="Cambria"/>
          <w:b/>
          <w:color w:val="0070C0"/>
          <w:sz w:val="24"/>
          <w:szCs w:val="18"/>
        </w:rPr>
      </w:pPr>
    </w:p>
    <w:p w:rsidR="006D4A76" w:rsidRPr="00EA5488" w:rsidRDefault="006D4A76" w:rsidP="00404CC5">
      <w:pPr>
        <w:spacing w:after="0" w:line="240" w:lineRule="auto"/>
        <w:jc w:val="both"/>
        <w:rPr>
          <w:rFonts w:ascii="Cambria" w:hAnsi="Cambria"/>
          <w:b/>
          <w:color w:val="0070C0"/>
          <w:sz w:val="24"/>
          <w:szCs w:val="18"/>
        </w:rPr>
      </w:pPr>
      <w:r w:rsidRPr="00EA5488">
        <w:rPr>
          <w:rFonts w:ascii="Cambria" w:hAnsi="Cambria"/>
          <w:b/>
          <w:color w:val="0070C0"/>
          <w:sz w:val="24"/>
          <w:szCs w:val="18"/>
        </w:rPr>
        <w:t>В части внешнего лицензирования деятельности</w:t>
      </w:r>
    </w:p>
    <w:p w:rsidR="006D4A76" w:rsidRPr="00EA5488" w:rsidRDefault="006D4A76" w:rsidP="00B23E72">
      <w:pPr>
        <w:spacing w:after="0" w:line="240" w:lineRule="auto"/>
        <w:ind w:left="851" w:hanging="851"/>
        <w:jc w:val="both"/>
        <w:rPr>
          <w:rFonts w:ascii="Cambria" w:hAnsi="Cambria"/>
          <w:b/>
          <w:color w:val="0070C0"/>
          <w:sz w:val="24"/>
          <w:szCs w:val="18"/>
        </w:rPr>
      </w:pPr>
    </w:p>
    <w:p w:rsidR="006D4A76" w:rsidRPr="00EA5488" w:rsidRDefault="006D4A76" w:rsidP="00AC50A4">
      <w:pPr>
        <w:pStyle w:val="a5"/>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 xml:space="preserve">Если в стране нахождения Договорной территории законодательство требует получения лицензий и дополнительных разрешений от государственных органов, то такие лицензии и дополнительные разрешения Франчайзи получает самостоятельно.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Франчайзер обязан предоставить необходимую для такого лицензирования информацию и документацию.</w:t>
      </w:r>
    </w:p>
    <w:p w:rsidR="006D4A76" w:rsidRPr="00EA5488" w:rsidRDefault="006D4A76" w:rsidP="00B23E72">
      <w:pPr>
        <w:spacing w:after="0" w:line="240" w:lineRule="auto"/>
        <w:ind w:left="851" w:hanging="851"/>
        <w:jc w:val="both"/>
        <w:rPr>
          <w:rFonts w:ascii="Cambria" w:hAnsi="Cambria"/>
          <w:b/>
          <w:color w:val="0070C0"/>
          <w:sz w:val="24"/>
          <w:szCs w:val="18"/>
        </w:rPr>
      </w:pPr>
    </w:p>
    <w:p w:rsidR="006D4A76" w:rsidRPr="00EA5488" w:rsidRDefault="006D4A76" w:rsidP="00B23E72">
      <w:pPr>
        <w:spacing w:after="0" w:line="240" w:lineRule="auto"/>
        <w:ind w:left="851" w:hanging="851"/>
        <w:jc w:val="both"/>
        <w:rPr>
          <w:rFonts w:ascii="Cambria" w:hAnsi="Cambria"/>
          <w:b/>
          <w:color w:val="0070C0"/>
          <w:sz w:val="24"/>
          <w:szCs w:val="18"/>
        </w:rPr>
      </w:pPr>
      <w:r w:rsidRPr="00EA5488">
        <w:rPr>
          <w:rFonts w:ascii="Cambria" w:hAnsi="Cambria"/>
          <w:b/>
          <w:color w:val="0070C0"/>
          <w:sz w:val="24"/>
          <w:szCs w:val="18"/>
        </w:rPr>
        <w:t>В части исполнения обязательств, согласований по вопросам финансов и маркетинга</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 w:val="left" w:pos="1560"/>
        </w:tabs>
        <w:spacing w:after="0" w:line="240" w:lineRule="auto"/>
        <w:ind w:left="851" w:hanging="851"/>
        <w:jc w:val="both"/>
        <w:rPr>
          <w:rFonts w:ascii="Cambria" w:hAnsi="Cambria"/>
          <w:sz w:val="24"/>
          <w:szCs w:val="18"/>
        </w:rPr>
      </w:pPr>
      <w:r w:rsidRPr="00EA5488">
        <w:rPr>
          <w:rFonts w:ascii="Cambria" w:hAnsi="Cambria"/>
          <w:sz w:val="24"/>
          <w:szCs w:val="24"/>
        </w:rPr>
        <w:t>Оказывать услуги по проведению детского образования с использованием КИП по согласованным с Франчайзером ценам.</w:t>
      </w:r>
      <w:r w:rsidRPr="00EA5488">
        <w:rPr>
          <w:rFonts w:ascii="Cambria" w:hAnsi="Cambria"/>
          <w:sz w:val="24"/>
          <w:szCs w:val="18"/>
        </w:rPr>
        <w:t xml:space="preserve"> </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 w:val="left" w:pos="1560"/>
        </w:tabs>
        <w:spacing w:after="0" w:line="240" w:lineRule="auto"/>
        <w:ind w:left="851" w:hanging="851"/>
        <w:jc w:val="both"/>
        <w:rPr>
          <w:rFonts w:ascii="Cambria" w:hAnsi="Cambria"/>
          <w:sz w:val="24"/>
          <w:szCs w:val="18"/>
        </w:rPr>
      </w:pPr>
      <w:r w:rsidRPr="00EA5488">
        <w:rPr>
          <w:rFonts w:ascii="Cambria" w:hAnsi="Cambria"/>
          <w:sz w:val="24"/>
          <w:szCs w:val="18"/>
        </w:rPr>
        <w:t xml:space="preserve">Не допускать ценового демпинга со смежными Договорными территориями других Франчайзи, Мастер-франчайзи или Франчайзера. </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 w:val="left" w:pos="1560"/>
        </w:tabs>
        <w:spacing w:after="0" w:line="240" w:lineRule="auto"/>
        <w:ind w:left="851" w:hanging="851"/>
        <w:jc w:val="both"/>
        <w:rPr>
          <w:rFonts w:ascii="Cambria" w:hAnsi="Cambria"/>
          <w:sz w:val="24"/>
          <w:szCs w:val="18"/>
        </w:rPr>
      </w:pPr>
      <w:r w:rsidRPr="00EA5488">
        <w:rPr>
          <w:rFonts w:ascii="Cambria" w:hAnsi="Cambria"/>
          <w:sz w:val="24"/>
          <w:szCs w:val="18"/>
        </w:rPr>
        <w:t>Согласовывать с Франчайзером маркетинговую, финансовую, рекламную политику в целях увеличения доходности бизнеса, неукоснительно следовать устным и письменным рекомендациям Франчайзера.</w:t>
      </w:r>
    </w:p>
    <w:p w:rsidR="006D4A76" w:rsidRPr="00EA5488" w:rsidRDefault="006D4A76" w:rsidP="00B23E72">
      <w:pPr>
        <w:tabs>
          <w:tab w:val="left" w:pos="851"/>
          <w:tab w:val="left" w:pos="1560"/>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contextualSpacing/>
        <w:jc w:val="both"/>
        <w:rPr>
          <w:rFonts w:ascii="Cambria" w:hAnsi="Cambria"/>
          <w:sz w:val="24"/>
          <w:szCs w:val="18"/>
        </w:rPr>
      </w:pPr>
      <w:r w:rsidRPr="00EA5488">
        <w:rPr>
          <w:rFonts w:ascii="Cambria" w:hAnsi="Cambria"/>
          <w:sz w:val="24"/>
          <w:szCs w:val="18"/>
        </w:rPr>
        <w:t xml:space="preserve">Проводить любую рекламную и маркетинговую деятельность с использованием КИП только после получения письменного согласия от Франчайзера. </w:t>
      </w:r>
    </w:p>
    <w:p w:rsidR="006D4A76" w:rsidRPr="00EA5488" w:rsidRDefault="006D4A76" w:rsidP="00B23E72">
      <w:pPr>
        <w:spacing w:after="0" w:line="240" w:lineRule="auto"/>
        <w:ind w:left="851" w:hanging="851"/>
        <w:contextualSpacing/>
        <w:jc w:val="both"/>
        <w:rPr>
          <w:rFonts w:ascii="Cambria" w:hAnsi="Cambria"/>
          <w:sz w:val="24"/>
          <w:szCs w:val="18"/>
        </w:rPr>
      </w:pPr>
    </w:p>
    <w:p w:rsidR="006D4A76" w:rsidRPr="00EA5488" w:rsidRDefault="006D4A76" w:rsidP="00404CC5">
      <w:pPr>
        <w:spacing w:after="0" w:line="240" w:lineRule="auto"/>
        <w:ind w:left="851"/>
        <w:contextualSpacing/>
        <w:jc w:val="both"/>
        <w:rPr>
          <w:rFonts w:ascii="Cambria" w:hAnsi="Cambria"/>
          <w:sz w:val="24"/>
          <w:szCs w:val="18"/>
        </w:rPr>
      </w:pPr>
      <w:r w:rsidRPr="00EA5488">
        <w:rPr>
          <w:rFonts w:ascii="Cambria" w:hAnsi="Cambria"/>
          <w:sz w:val="24"/>
          <w:szCs w:val="18"/>
        </w:rPr>
        <w:t>Согласие, полученное по электронной почте или с помощью других программ и возможностей фиксируемого электронного документооборота, считается надлежащим.</w:t>
      </w:r>
    </w:p>
    <w:p w:rsidR="006D4A76" w:rsidRPr="00EA5488" w:rsidRDefault="006D4A76" w:rsidP="00B23E72">
      <w:pPr>
        <w:tabs>
          <w:tab w:val="left" w:pos="1701"/>
        </w:tabs>
        <w:spacing w:after="0" w:line="240" w:lineRule="auto"/>
        <w:ind w:left="851" w:hanging="851"/>
        <w:contextualSpacing/>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Согласованные ранее макеты, тексты, видео и аудиопродукция дополнительному согласованию не подлежат в том случае, если Франчайзер не производил ребрендинг торговой марки или не ведет новую рекламную, информационную, акционную компанию, распространяющуюся на Договорную территорию.</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 xml:space="preserve">Самостоятельно и за свой счет обеспечить увеличение узнаваемости бренда Международной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00C02BB6" w:rsidRPr="00EA5488">
        <w:rPr>
          <w:rFonts w:ascii="Cambria" w:hAnsi="Cambria"/>
          <w:sz w:val="24"/>
          <w:szCs w:val="18"/>
        </w:rPr>
        <w:t xml:space="preserve"> </w:t>
      </w:r>
      <w:r w:rsidRPr="00EA5488">
        <w:rPr>
          <w:rFonts w:ascii="Cambria" w:hAnsi="Cambria"/>
          <w:sz w:val="24"/>
          <w:szCs w:val="18"/>
        </w:rPr>
        <w:t>с помощью выполнения согласованной с Франчайзером маркетинговой стратегии и собственного финансирования.</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pStyle w:val="a5"/>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 xml:space="preserve">Франчайзи принимает все меры для создания положительного имиджа Международной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18"/>
        </w:rPr>
        <w:t xml:space="preserve">. </w:t>
      </w:r>
    </w:p>
    <w:p w:rsidR="006D4A76" w:rsidRPr="00EA5488" w:rsidRDefault="006D4A76" w:rsidP="00B23E72">
      <w:pPr>
        <w:tabs>
          <w:tab w:val="left" w:pos="879"/>
          <w:tab w:val="left" w:pos="1560"/>
        </w:tabs>
        <w:spacing w:after="0" w:line="240" w:lineRule="auto"/>
        <w:ind w:left="851" w:hanging="851"/>
        <w:contextualSpacing/>
        <w:jc w:val="both"/>
        <w:rPr>
          <w:rFonts w:ascii="Cambria" w:hAnsi="Cambria"/>
          <w:sz w:val="24"/>
          <w:szCs w:val="18"/>
        </w:rPr>
      </w:pPr>
    </w:p>
    <w:p w:rsidR="006D4A76" w:rsidRPr="00EA5488" w:rsidRDefault="006D4A76" w:rsidP="00404CC5">
      <w:pPr>
        <w:spacing w:after="0" w:line="240" w:lineRule="auto"/>
        <w:ind w:left="851"/>
        <w:contextualSpacing/>
        <w:jc w:val="both"/>
        <w:rPr>
          <w:rFonts w:ascii="Cambria" w:hAnsi="Cambria"/>
          <w:sz w:val="24"/>
          <w:szCs w:val="18"/>
        </w:rPr>
      </w:pPr>
      <w:r w:rsidRPr="00EA5488">
        <w:rPr>
          <w:rFonts w:ascii="Cambria" w:hAnsi="Cambria"/>
          <w:sz w:val="24"/>
          <w:szCs w:val="18"/>
        </w:rPr>
        <w:t>Для этого он производит, в том числе, следующие действия:</w:t>
      </w:r>
    </w:p>
    <w:p w:rsidR="006D4A76" w:rsidRPr="00EA5488" w:rsidRDefault="006D4A76" w:rsidP="00B23E72">
      <w:pPr>
        <w:tabs>
          <w:tab w:val="left" w:pos="879"/>
        </w:tabs>
        <w:spacing w:after="0" w:line="240" w:lineRule="auto"/>
        <w:ind w:left="851" w:hanging="851"/>
        <w:contextualSpacing/>
        <w:jc w:val="both"/>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 xml:space="preserve">представляет самостоятельно и за свой счет Международную образовательную сеть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18"/>
        </w:rPr>
        <w:t xml:space="preserve"> на тематических мероприятиях, проходящих на Договорной территории;</w:t>
      </w:r>
    </w:p>
    <w:p w:rsidR="006D4A76" w:rsidRPr="00EA5488" w:rsidRDefault="006D4A76" w:rsidP="00404CC5">
      <w:pPr>
        <w:pStyle w:val="a5"/>
        <w:spacing w:after="0" w:line="240" w:lineRule="auto"/>
        <w:ind w:left="1134" w:hanging="284"/>
        <w:jc w:val="both"/>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lastRenderedPageBreak/>
        <w:t xml:space="preserve">участвует по приглашению совместно с Франчайзером в выставках, форумах, конференциях, круглых столах, ярмарках и т.п., проходящих на Договорной территории и делит с ним расходы за участие в пропорции </w:t>
      </w:r>
      <w:r w:rsidRPr="00EA5488">
        <w:rPr>
          <w:rFonts w:ascii="Cambria" w:hAnsi="Cambria"/>
          <w:b/>
          <w:sz w:val="24"/>
          <w:szCs w:val="18"/>
        </w:rPr>
        <w:t>50% на 50%</w:t>
      </w:r>
      <w:r w:rsidRPr="00EA5488">
        <w:rPr>
          <w:rFonts w:ascii="Cambria" w:hAnsi="Cambria"/>
          <w:sz w:val="24"/>
          <w:szCs w:val="18"/>
        </w:rPr>
        <w:t>;</w:t>
      </w:r>
    </w:p>
    <w:p w:rsidR="006D4A76" w:rsidRPr="00EA5488" w:rsidRDefault="006D4A76" w:rsidP="00404CC5">
      <w:pPr>
        <w:spacing w:after="0" w:line="240" w:lineRule="auto"/>
        <w:ind w:left="1134" w:hanging="284"/>
        <w:jc w:val="both"/>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принимает самостоятельное и за свой счет участие в выставках, форумах, конференциях, круглых столах, ярмарках и т.п., проходящих на Договорной территории;</w:t>
      </w:r>
    </w:p>
    <w:p w:rsidR="006D4A76" w:rsidRPr="00EA5488" w:rsidRDefault="006D4A76" w:rsidP="00404CC5">
      <w:pPr>
        <w:pStyle w:val="a5"/>
        <w:spacing w:line="240" w:lineRule="auto"/>
        <w:ind w:left="1134" w:hanging="284"/>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 xml:space="preserve">самостоятельно организует согласованные с Франчайзером промо-акции и мероприятия по продвижению бренда Международной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18"/>
        </w:rPr>
        <w:t>;</w:t>
      </w:r>
    </w:p>
    <w:p w:rsidR="006D4A76" w:rsidRPr="00EA5488" w:rsidRDefault="006D4A76" w:rsidP="00404CC5">
      <w:pPr>
        <w:pStyle w:val="a5"/>
        <w:spacing w:line="240" w:lineRule="auto"/>
        <w:ind w:left="1134" w:hanging="284"/>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без согласования выполняет маркетинговый план, утвержденный с Франчайзером;</w:t>
      </w:r>
    </w:p>
    <w:p w:rsidR="006D4A76" w:rsidRPr="00EA5488" w:rsidRDefault="006D4A76" w:rsidP="00404CC5">
      <w:pPr>
        <w:spacing w:after="0" w:line="240" w:lineRule="auto"/>
        <w:ind w:left="1134" w:hanging="284"/>
        <w:jc w:val="both"/>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 xml:space="preserve">предоставляет позитивную информацию, проводит экскурсии по филиалам и осуществляет консультации для потенциальных Франчайзи и клиентов школ из других регионов, направленных Франчайзером для ознакомления с Международной образовательной сетью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18"/>
        </w:rPr>
        <w:t>;</w:t>
      </w:r>
    </w:p>
    <w:p w:rsidR="006D4A76" w:rsidRPr="00EA5488" w:rsidRDefault="006D4A76" w:rsidP="00404CC5">
      <w:pPr>
        <w:spacing w:after="0" w:line="240" w:lineRule="auto"/>
        <w:ind w:left="1134" w:hanging="284"/>
        <w:jc w:val="both"/>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 xml:space="preserve">предоставляет свои офисы для проведения переговоров Франчайзеру с потенциальными Франчайзи и другими контрагентами о развитии Международной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18"/>
        </w:rPr>
        <w:t>;</w:t>
      </w:r>
    </w:p>
    <w:p w:rsidR="006D4A76" w:rsidRPr="00EA5488" w:rsidRDefault="006D4A76" w:rsidP="00404CC5">
      <w:pPr>
        <w:spacing w:after="0" w:line="240" w:lineRule="auto"/>
        <w:ind w:left="1134" w:hanging="284"/>
        <w:jc w:val="both"/>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принимает другие необходимые меры и шаги по развитию бренда и франчайзинговой сети, информируя о них Франчайзера в ежемесячных отчетах;</w:t>
      </w:r>
    </w:p>
    <w:p w:rsidR="006D4A76" w:rsidRPr="00EA5488" w:rsidRDefault="006D4A76" w:rsidP="00404CC5">
      <w:pPr>
        <w:pStyle w:val="a5"/>
        <w:spacing w:line="240" w:lineRule="auto"/>
        <w:ind w:left="1134" w:hanging="284"/>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 xml:space="preserve">способствует распространению телевизионного сигнала телекомпаний, с которыми у Франчайзера заключены договоры на комплексное рекламное и информационное сопровождение Международной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18"/>
        </w:rPr>
        <w:t>;</w:t>
      </w:r>
    </w:p>
    <w:p w:rsidR="006D4A76" w:rsidRPr="00EA5488" w:rsidRDefault="006D4A76" w:rsidP="00404CC5">
      <w:pPr>
        <w:pStyle w:val="a5"/>
        <w:spacing w:line="240" w:lineRule="auto"/>
        <w:ind w:left="1134" w:hanging="284"/>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самостоятельно наполняет свои официальные сайты и социальные сети необходимой информацией, аудио- и видеоматериалами;</w:t>
      </w:r>
    </w:p>
    <w:p w:rsidR="006D4A76" w:rsidRPr="00EA5488" w:rsidRDefault="006D4A76" w:rsidP="00404CC5">
      <w:pPr>
        <w:pStyle w:val="a5"/>
        <w:spacing w:line="240" w:lineRule="auto"/>
        <w:ind w:left="1134" w:hanging="284"/>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 xml:space="preserve">немедленно сообщает Франчайзеру о всех случаях недобросовестной конкуренции; плагиата; шпионажа; утечки коммерческой информации и других событиях, способных вызвать угрозы или нанести материальный и репутационный вред Международной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18"/>
        </w:rPr>
        <w:t>;</w:t>
      </w:r>
    </w:p>
    <w:p w:rsidR="006D4A76" w:rsidRPr="00EA5488" w:rsidRDefault="006D4A76" w:rsidP="00404CC5">
      <w:pPr>
        <w:pStyle w:val="a5"/>
        <w:spacing w:line="240" w:lineRule="auto"/>
        <w:ind w:left="1134" w:hanging="284"/>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 xml:space="preserve">проводит регулярные маркетинговые исследования на предмет выявления аналогичных образовательных систем и принимает разумные конкурентные меры для сохранения имеющихся позиций Международной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008B667B" w:rsidRPr="00EA5488">
        <w:rPr>
          <w:rFonts w:ascii="Cambria" w:hAnsi="Cambria"/>
          <w:sz w:val="24"/>
          <w:szCs w:val="18"/>
        </w:rPr>
        <w:t xml:space="preserve"> </w:t>
      </w:r>
      <w:r w:rsidRPr="00EA5488">
        <w:rPr>
          <w:rFonts w:ascii="Cambria" w:hAnsi="Cambria"/>
          <w:sz w:val="24"/>
          <w:szCs w:val="18"/>
        </w:rPr>
        <w:t>на рынке образовательных услуг;</w:t>
      </w:r>
    </w:p>
    <w:p w:rsidR="006D4A76" w:rsidRPr="00EA5488" w:rsidRDefault="006D4A76" w:rsidP="00404CC5">
      <w:pPr>
        <w:pStyle w:val="a5"/>
        <w:spacing w:line="240" w:lineRule="auto"/>
        <w:ind w:left="1134" w:hanging="284"/>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разрабатывает и объявл</w:t>
      </w:r>
      <w:r w:rsidR="00753142" w:rsidRPr="00EA5488">
        <w:rPr>
          <w:rFonts w:ascii="Cambria" w:hAnsi="Cambria"/>
          <w:sz w:val="24"/>
          <w:szCs w:val="18"/>
        </w:rPr>
        <w:t>яет</w:t>
      </w:r>
      <w:r w:rsidRPr="00EA5488">
        <w:rPr>
          <w:rFonts w:ascii="Cambria" w:hAnsi="Cambria"/>
          <w:sz w:val="24"/>
          <w:szCs w:val="18"/>
        </w:rPr>
        <w:t xml:space="preserve"> акционные предложения по продвижению франшизы на Договорной территории с обязательным согласованием с Франчайзером;</w:t>
      </w:r>
    </w:p>
    <w:p w:rsidR="006D4A76" w:rsidRPr="00EA5488" w:rsidRDefault="006D4A76" w:rsidP="00404CC5">
      <w:pPr>
        <w:pStyle w:val="a5"/>
        <w:spacing w:line="240" w:lineRule="auto"/>
        <w:ind w:left="1134" w:hanging="284"/>
        <w:rPr>
          <w:rFonts w:ascii="Cambria" w:hAnsi="Cambria"/>
          <w:sz w:val="24"/>
          <w:szCs w:val="18"/>
        </w:rPr>
      </w:pPr>
    </w:p>
    <w:p w:rsidR="006D4A76" w:rsidRPr="00EA5488" w:rsidRDefault="006D4A76" w:rsidP="00AC50A4">
      <w:pPr>
        <w:pStyle w:val="a5"/>
        <w:numPr>
          <w:ilvl w:val="0"/>
          <w:numId w:val="9"/>
        </w:numPr>
        <w:spacing w:after="0" w:line="240" w:lineRule="auto"/>
        <w:ind w:left="1134" w:hanging="284"/>
        <w:jc w:val="both"/>
        <w:rPr>
          <w:rFonts w:ascii="Cambria" w:hAnsi="Cambria"/>
          <w:sz w:val="24"/>
          <w:szCs w:val="18"/>
        </w:rPr>
      </w:pPr>
      <w:r w:rsidRPr="00EA5488">
        <w:rPr>
          <w:rFonts w:ascii="Cambria" w:hAnsi="Cambria"/>
          <w:sz w:val="24"/>
          <w:szCs w:val="18"/>
        </w:rPr>
        <w:t>внедряет разработанные Франчайзером акции и проводит рекомендуемые мероприятия в строгом соответствии с его требованиями, при этом, все акционные предложения и форматы реализации франшиз на Договорной территории должны быть в обязательном порядке согласованы Сторонами.</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 w:val="left" w:pos="1560"/>
        </w:tabs>
        <w:spacing w:after="0" w:line="240" w:lineRule="auto"/>
        <w:ind w:left="851" w:hanging="851"/>
        <w:jc w:val="both"/>
        <w:rPr>
          <w:rFonts w:ascii="Cambria" w:hAnsi="Cambria"/>
          <w:sz w:val="24"/>
          <w:szCs w:val="18"/>
        </w:rPr>
      </w:pPr>
      <w:r w:rsidRPr="00EA5488">
        <w:rPr>
          <w:rFonts w:ascii="Cambria" w:hAnsi="Cambria"/>
          <w:sz w:val="24"/>
          <w:szCs w:val="18"/>
        </w:rPr>
        <w:lastRenderedPageBreak/>
        <w:t xml:space="preserve">Своевременно и в полном размере производить платежи, предусмотренное </w:t>
      </w:r>
      <w:r w:rsidRPr="00EA5488">
        <w:rPr>
          <w:rFonts w:ascii="Cambria" w:hAnsi="Cambria"/>
          <w:b/>
          <w:sz w:val="24"/>
          <w:szCs w:val="18"/>
        </w:rPr>
        <w:t>разделом 4</w:t>
      </w:r>
      <w:r w:rsidRPr="00EA5488">
        <w:rPr>
          <w:rFonts w:ascii="Cambria" w:hAnsi="Cambria"/>
          <w:sz w:val="24"/>
          <w:szCs w:val="18"/>
        </w:rPr>
        <w:t xml:space="preserve"> и </w:t>
      </w:r>
      <w:r w:rsidRPr="00EA5488">
        <w:rPr>
          <w:rFonts w:ascii="Cambria" w:hAnsi="Cambria"/>
          <w:b/>
          <w:sz w:val="24"/>
          <w:szCs w:val="18"/>
        </w:rPr>
        <w:t>разделом 6</w:t>
      </w:r>
      <w:r w:rsidRPr="00EA5488">
        <w:rPr>
          <w:rFonts w:ascii="Cambria" w:hAnsi="Cambria"/>
          <w:sz w:val="24"/>
          <w:szCs w:val="18"/>
        </w:rPr>
        <w:t xml:space="preserve"> настоящего Договора.</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B23E72">
      <w:pPr>
        <w:spacing w:after="0" w:line="240" w:lineRule="auto"/>
        <w:ind w:left="851" w:hanging="851"/>
        <w:jc w:val="both"/>
        <w:rPr>
          <w:rFonts w:ascii="Cambria" w:hAnsi="Cambria"/>
          <w:b/>
          <w:color w:val="0070C0"/>
          <w:sz w:val="24"/>
          <w:szCs w:val="18"/>
        </w:rPr>
      </w:pPr>
      <w:r w:rsidRPr="00EA5488">
        <w:rPr>
          <w:rFonts w:ascii="Cambria" w:hAnsi="Cambria"/>
          <w:b/>
          <w:color w:val="0070C0"/>
          <w:sz w:val="24"/>
          <w:szCs w:val="18"/>
        </w:rPr>
        <w:t>В части обеспечения качества услуг</w:t>
      </w:r>
    </w:p>
    <w:p w:rsidR="006D4A76" w:rsidRPr="00EA5488" w:rsidRDefault="006D4A76" w:rsidP="00B23E72">
      <w:pPr>
        <w:spacing w:after="0" w:line="240" w:lineRule="auto"/>
        <w:ind w:left="851" w:hanging="851"/>
        <w:jc w:val="both"/>
        <w:rPr>
          <w:rFonts w:ascii="Cambria" w:hAnsi="Cambria"/>
          <w:sz w:val="24"/>
          <w:szCs w:val="18"/>
        </w:rPr>
      </w:pPr>
      <w:r w:rsidRPr="00EA5488">
        <w:rPr>
          <w:rFonts w:ascii="Cambria" w:hAnsi="Cambria"/>
          <w:sz w:val="24"/>
          <w:szCs w:val="18"/>
        </w:rPr>
        <w:tab/>
      </w: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Обеспечивать соответствие качества оказываемых им на основе настоящего Договора услуг, качеству аналогичных услуг, оказываемых Франчайзером.</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 xml:space="preserve">Качественными услугами считаются услуги, полностью соответствующие требованиям и нормативам, указанным в </w:t>
      </w:r>
      <w:r w:rsidRPr="00EA5488">
        <w:rPr>
          <w:rFonts w:ascii="Cambria" w:hAnsi="Cambria"/>
          <w:b/>
          <w:sz w:val="24"/>
          <w:szCs w:val="18"/>
        </w:rPr>
        <w:t xml:space="preserve">Положении об оказании услуг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18"/>
        </w:rPr>
        <w:t>, а также в иных документах, направляемых Франчайзером Франчайзи после заключения данного Договора в процессе его выполнения.</w:t>
      </w:r>
    </w:p>
    <w:p w:rsidR="006D4A76" w:rsidRPr="00EA5488" w:rsidRDefault="006D4A76" w:rsidP="00B23E72">
      <w:pPr>
        <w:spacing w:after="0" w:line="240" w:lineRule="auto"/>
        <w:ind w:left="851" w:hanging="851"/>
        <w:jc w:val="both"/>
        <w:rPr>
          <w:rFonts w:ascii="Cambria" w:hAnsi="Cambria"/>
          <w:b/>
          <w:color w:val="0070C0"/>
          <w:sz w:val="24"/>
          <w:szCs w:val="18"/>
        </w:rPr>
      </w:pPr>
    </w:p>
    <w:p w:rsidR="006D4A76" w:rsidRPr="00EA5488" w:rsidRDefault="006D4A76" w:rsidP="00B23E72">
      <w:pPr>
        <w:spacing w:after="0" w:line="240" w:lineRule="auto"/>
        <w:ind w:left="851" w:hanging="851"/>
        <w:jc w:val="both"/>
        <w:rPr>
          <w:rFonts w:ascii="Cambria" w:hAnsi="Cambria"/>
          <w:b/>
          <w:color w:val="0070C0"/>
          <w:sz w:val="24"/>
          <w:szCs w:val="18"/>
        </w:rPr>
      </w:pPr>
      <w:r w:rsidRPr="00EA5488">
        <w:rPr>
          <w:rFonts w:ascii="Cambria" w:hAnsi="Cambria"/>
          <w:b/>
          <w:color w:val="0070C0"/>
          <w:sz w:val="24"/>
          <w:szCs w:val="18"/>
        </w:rPr>
        <w:t>В части закупки товаров</w:t>
      </w:r>
    </w:p>
    <w:p w:rsidR="006D4A76" w:rsidRPr="00EA5488" w:rsidRDefault="006D4A76" w:rsidP="00B23E72">
      <w:pPr>
        <w:spacing w:after="0" w:line="240" w:lineRule="auto"/>
        <w:ind w:left="851" w:hanging="851"/>
        <w:jc w:val="both"/>
        <w:rPr>
          <w:rFonts w:ascii="Cambria" w:hAnsi="Cambria"/>
          <w:color w:val="C00000"/>
          <w:sz w:val="24"/>
          <w:szCs w:val="18"/>
        </w:rPr>
      </w:pPr>
    </w:p>
    <w:p w:rsidR="006D4A76" w:rsidRPr="00EA5488" w:rsidRDefault="006D4A76" w:rsidP="00AC50A4">
      <w:pPr>
        <w:pStyle w:val="a5"/>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 xml:space="preserve">Закупать по желанию </w:t>
      </w:r>
      <w:r w:rsidRPr="00EA5488">
        <w:rPr>
          <w:rFonts w:ascii="Cambria" w:hAnsi="Cambria"/>
          <w:b/>
          <w:sz w:val="24"/>
          <w:szCs w:val="18"/>
        </w:rPr>
        <w:t>дополнительные товары</w:t>
      </w:r>
      <w:r w:rsidRPr="00EA5488">
        <w:rPr>
          <w:rFonts w:ascii="Cambria" w:hAnsi="Cambria"/>
          <w:sz w:val="24"/>
          <w:szCs w:val="18"/>
        </w:rPr>
        <w:t xml:space="preserve"> или материалы (аксессуары,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18"/>
        </w:rPr>
        <w:t>), заказывая, приобретая и получая их непосредственно у Франчайзера, если иное не предусмотрено отдельными Соглашениями.</w:t>
      </w:r>
    </w:p>
    <w:p w:rsidR="006D4A76" w:rsidRPr="00EA5488" w:rsidRDefault="006D4A76" w:rsidP="00B23E72">
      <w:pPr>
        <w:tabs>
          <w:tab w:val="left" w:pos="1560"/>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Организовать работу склада для обслуживания клиентов, которые обслуживаются на Договорной территории.</w:t>
      </w:r>
    </w:p>
    <w:p w:rsidR="006D4A76" w:rsidRPr="00EA5488" w:rsidRDefault="006D4A76" w:rsidP="00B23E72">
      <w:pPr>
        <w:tabs>
          <w:tab w:val="left" w:pos="1701"/>
        </w:tabs>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 xml:space="preserve">Производить закупку на свой склад сувенирной продукции, полиграфии, презентационного оборудования, аксессуаров, бланков, рекламной продукции и другой продукции с символикой Международной образовательной сети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008B667B" w:rsidRPr="00EA5488">
        <w:rPr>
          <w:rFonts w:ascii="Cambria" w:hAnsi="Cambria"/>
          <w:sz w:val="24"/>
          <w:szCs w:val="18"/>
        </w:rPr>
        <w:t xml:space="preserve"> </w:t>
      </w:r>
      <w:r w:rsidRPr="00EA5488">
        <w:rPr>
          <w:rFonts w:ascii="Cambria" w:hAnsi="Cambria"/>
          <w:sz w:val="24"/>
          <w:szCs w:val="18"/>
        </w:rPr>
        <w:t xml:space="preserve">у Франчайзера в объемах, достаточных для организации бесперебойных поставок.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 xml:space="preserve">Принимать оплату и организовывать поставки товаров, заказанных клиентами через Интернет-магазин Франчайзера.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Обеспечить документооборот по торговым операциям.</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B23E72">
      <w:pPr>
        <w:tabs>
          <w:tab w:val="left" w:pos="851"/>
        </w:tabs>
        <w:spacing w:after="0" w:line="240" w:lineRule="auto"/>
        <w:ind w:left="851" w:hanging="851"/>
        <w:jc w:val="both"/>
        <w:rPr>
          <w:rFonts w:ascii="Cambria" w:hAnsi="Cambria"/>
          <w:b/>
          <w:sz w:val="24"/>
          <w:szCs w:val="18"/>
        </w:rPr>
      </w:pPr>
      <w:r w:rsidRPr="00EA5488">
        <w:rPr>
          <w:rFonts w:ascii="Cambria" w:hAnsi="Cambria"/>
          <w:b/>
          <w:color w:val="0070C0"/>
          <w:sz w:val="24"/>
          <w:szCs w:val="18"/>
        </w:rPr>
        <w:t>В части использования учебных наборов</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 xml:space="preserve">Ежегодно закупать на каждого ученика </w:t>
      </w:r>
      <w:r w:rsidRPr="00EA5488">
        <w:rPr>
          <w:rFonts w:ascii="Cambria" w:hAnsi="Cambria"/>
          <w:b/>
          <w:sz w:val="24"/>
          <w:szCs w:val="18"/>
        </w:rPr>
        <w:t>фирменный учебный набор</w:t>
      </w:r>
      <w:r w:rsidRPr="00EA5488">
        <w:rPr>
          <w:rFonts w:ascii="Cambria" w:hAnsi="Cambria"/>
          <w:sz w:val="24"/>
          <w:szCs w:val="18"/>
        </w:rPr>
        <w:t xml:space="preserve"> </w:t>
      </w:r>
      <w:r w:rsidR="00C02BB6">
        <w:rPr>
          <w:rFonts w:ascii="Cambria" w:hAnsi="Cambria"/>
          <w:sz w:val="24"/>
          <w:szCs w:val="24"/>
          <w:lang w:val="en-GB"/>
        </w:rPr>
        <w:t>LEONARDO</w:t>
      </w:r>
      <w:r w:rsidR="00C02BB6" w:rsidRPr="004849F7">
        <w:rPr>
          <w:rFonts w:ascii="Cambria" w:hAnsi="Cambria"/>
          <w:sz w:val="24"/>
          <w:szCs w:val="24"/>
        </w:rPr>
        <w:t xml:space="preserve"> </w:t>
      </w:r>
      <w:r w:rsidR="00C02BB6">
        <w:rPr>
          <w:rFonts w:ascii="Cambria" w:hAnsi="Cambria"/>
          <w:sz w:val="24"/>
          <w:szCs w:val="24"/>
          <w:lang w:val="en-GB"/>
        </w:rPr>
        <w:t>ART</w:t>
      </w:r>
      <w:r w:rsidR="00C02BB6" w:rsidRPr="00B30EAC">
        <w:rPr>
          <w:rFonts w:ascii="Cambria" w:hAnsi="Cambria"/>
          <w:sz w:val="24"/>
          <w:szCs w:val="24"/>
        </w:rPr>
        <w:t xml:space="preserve"> </w:t>
      </w:r>
      <w:r w:rsidR="00C02BB6" w:rsidRPr="00B30EAC">
        <w:rPr>
          <w:rFonts w:ascii="Cambria" w:hAnsi="Cambria"/>
          <w:sz w:val="24"/>
          <w:szCs w:val="24"/>
          <w:lang w:val="en-GB"/>
        </w:rPr>
        <w:t>SCHOOL</w:t>
      </w:r>
      <w:r w:rsidRPr="00EA5488">
        <w:rPr>
          <w:rFonts w:ascii="Cambria" w:hAnsi="Cambria"/>
          <w:sz w:val="24"/>
          <w:szCs w:val="18"/>
        </w:rPr>
        <w:t xml:space="preserve">, в который входят рабочая тетрадь, портфель, ручка, значок, заказывая, приобретая и получая их непосредственно у Франчайзера. </w:t>
      </w:r>
    </w:p>
    <w:p w:rsidR="006D4A76" w:rsidRPr="00EA5488" w:rsidRDefault="006D4A76" w:rsidP="00B23E72">
      <w:pPr>
        <w:tabs>
          <w:tab w:val="left" w:pos="851"/>
          <w:tab w:val="left" w:pos="1560"/>
        </w:tabs>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Количество предметов, обязательного к ежегодному приобретению фирменного учебного набора, может изменяться на усмотрение Франчайзера.</w:t>
      </w:r>
    </w:p>
    <w:p w:rsidR="006D4A76" w:rsidRPr="00EA5488" w:rsidRDefault="006D4A76" w:rsidP="00B23E72">
      <w:p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ab/>
      </w:r>
      <w:r w:rsidRPr="00EA5488">
        <w:rPr>
          <w:rFonts w:ascii="Cambria" w:hAnsi="Cambria"/>
          <w:sz w:val="24"/>
          <w:szCs w:val="18"/>
        </w:rPr>
        <w:tab/>
      </w: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 xml:space="preserve">Франчайзи не имеет права вести деятельность по использованию КИП без учебных наборов и других обязательных материалов.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Франчайзи не может отказаться от закупки учебных наборов и других обязательных материалов, установленных в качестве обязательных учебных материалов для каждого ученика.</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 xml:space="preserve">Франчайзи не имеет право самостоятельно изготавливать, копировать обязательные учебные материалы и учебные наборы или заменять их схожими аналогами или подделками несанкционированных производителей. Количество учебных наборов </w:t>
      </w:r>
      <w:r w:rsidRPr="00EA5488">
        <w:rPr>
          <w:rFonts w:ascii="Cambria" w:hAnsi="Cambria"/>
          <w:sz w:val="24"/>
          <w:szCs w:val="18"/>
        </w:rPr>
        <w:lastRenderedPageBreak/>
        <w:t xml:space="preserve">может быть проверено по требованию Франчайзера. Франчайзи не имеет право препятствовать такой проверке и обязуется предоставить контактные данные каждого ученика по первому требованию Франчайзера для тотальной или выборочной проверки.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Франчайзи не имеет права повторно использовать обязательные учебные материалы и учебные наборы.</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 xml:space="preserve">Стоимость обязательных к ежегодному приобретению учебных наборов устанавливается Франчайзером самостоятельно и может изменяться ежегодно, в зависимости от экономической ситуации, себестоимости изготовления, изменения качества и количества предметов в учебном наборе, наличия и стоимости собственных или приобретенных авторских, имущественных и других прав на учебные материалы, находящиеся в нем.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 xml:space="preserve">Стоимость обязательных учебных материалов включает в себя стоимость изготовления учебных материалов, стоимость авторских прав и права на интеллектуальную собственность, выраженных в физическом виде в учебном наборе, и которыми распоряжается Франчайзер.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B23E72">
      <w:pPr>
        <w:spacing w:after="0" w:line="240" w:lineRule="auto"/>
        <w:ind w:left="851" w:hanging="851"/>
        <w:jc w:val="both"/>
        <w:rPr>
          <w:rFonts w:ascii="Cambria" w:hAnsi="Cambria"/>
          <w:b/>
          <w:color w:val="0070C0"/>
          <w:sz w:val="24"/>
          <w:szCs w:val="18"/>
        </w:rPr>
      </w:pPr>
      <w:r w:rsidRPr="00EA5488">
        <w:rPr>
          <w:rFonts w:ascii="Cambria" w:hAnsi="Cambria"/>
          <w:b/>
          <w:color w:val="0070C0"/>
          <w:sz w:val="24"/>
          <w:szCs w:val="18"/>
        </w:rPr>
        <w:t>В части условий выдачи Свидетельств и Дипломов ученикам</w:t>
      </w:r>
      <w:r w:rsidRPr="00EA5488">
        <w:rPr>
          <w:rFonts w:ascii="Cambria" w:hAnsi="Cambria"/>
          <w:b/>
          <w:color w:val="0070C0"/>
          <w:sz w:val="24"/>
          <w:szCs w:val="18"/>
        </w:rPr>
        <w:tab/>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pStyle w:val="a5"/>
        <w:numPr>
          <w:ilvl w:val="2"/>
          <w:numId w:val="4"/>
        </w:numPr>
        <w:tabs>
          <w:tab w:val="left" w:pos="993"/>
        </w:tabs>
        <w:spacing w:after="0" w:line="240" w:lineRule="auto"/>
        <w:ind w:left="851" w:hanging="851"/>
        <w:jc w:val="both"/>
        <w:rPr>
          <w:rFonts w:ascii="Cambria" w:hAnsi="Cambria"/>
          <w:sz w:val="24"/>
          <w:szCs w:val="18"/>
        </w:rPr>
      </w:pPr>
      <w:r w:rsidRPr="00EA5488">
        <w:rPr>
          <w:rFonts w:ascii="Cambria" w:hAnsi="Cambria"/>
          <w:b/>
          <w:sz w:val="24"/>
          <w:szCs w:val="18"/>
        </w:rPr>
        <w:t>Выдача Свидетельств</w:t>
      </w:r>
      <w:r w:rsidRPr="00EA5488">
        <w:rPr>
          <w:rFonts w:ascii="Cambria" w:hAnsi="Cambria"/>
          <w:sz w:val="24"/>
          <w:szCs w:val="18"/>
        </w:rPr>
        <w:t xml:space="preserve"> за каждый курс обучения и </w:t>
      </w:r>
      <w:r w:rsidRPr="00EA5488">
        <w:rPr>
          <w:rFonts w:ascii="Cambria" w:hAnsi="Cambria"/>
          <w:b/>
          <w:sz w:val="24"/>
          <w:szCs w:val="18"/>
        </w:rPr>
        <w:t>Дипломов</w:t>
      </w:r>
      <w:r w:rsidRPr="00EA5488">
        <w:rPr>
          <w:rFonts w:ascii="Cambria" w:hAnsi="Cambria"/>
          <w:sz w:val="24"/>
          <w:szCs w:val="18"/>
        </w:rPr>
        <w:t xml:space="preserve"> ученикам Франчайзи </w:t>
      </w:r>
      <w:r w:rsidRPr="00EA5488">
        <w:rPr>
          <w:rFonts w:ascii="Cambria" w:hAnsi="Cambria"/>
          <w:b/>
          <w:sz w:val="24"/>
          <w:szCs w:val="18"/>
        </w:rPr>
        <w:t>осуществляется исключительно Франчайзером</w:t>
      </w:r>
      <w:r w:rsidRPr="00EA5488">
        <w:rPr>
          <w:rFonts w:ascii="Cambria" w:hAnsi="Cambria"/>
          <w:sz w:val="24"/>
          <w:szCs w:val="18"/>
        </w:rPr>
        <w:t xml:space="preserve"> и исключительно при наличии полной оплаты за нормативный набор академических часов обучения, оплаты учебного набора на каждого ученика по ведомости, подписанной обоими Сторонами, а также выполнения других </w:t>
      </w:r>
      <w:r w:rsidRPr="00EA5488">
        <w:rPr>
          <w:rFonts w:ascii="Cambria" w:hAnsi="Cambria"/>
          <w:b/>
          <w:sz w:val="24"/>
          <w:szCs w:val="18"/>
        </w:rPr>
        <w:t xml:space="preserve">Обязательных условий </w:t>
      </w:r>
      <w:r w:rsidRPr="00EA5488">
        <w:rPr>
          <w:rFonts w:ascii="Cambria" w:hAnsi="Cambria"/>
          <w:sz w:val="24"/>
          <w:szCs w:val="18"/>
        </w:rPr>
        <w:t>согласно данного Договора.</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b/>
          <w:sz w:val="24"/>
          <w:szCs w:val="18"/>
        </w:rPr>
        <w:t>Обязательными условиями</w:t>
      </w:r>
      <w:r w:rsidRPr="00EA5488">
        <w:rPr>
          <w:rFonts w:ascii="Cambria" w:hAnsi="Cambria"/>
          <w:sz w:val="24"/>
          <w:szCs w:val="18"/>
        </w:rPr>
        <w:t xml:space="preserve"> выдачи Свидетельства ученикам за каждый курс является набор необходимого количества академических часов уроков и тренингов, мастер-классов; ежегодная проектная работа; по результатам участия ученика в форумах, выездных турах, национальных и международных чемпионатах.</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 xml:space="preserve">Справка о получении учеником </w:t>
      </w:r>
      <w:r w:rsidRPr="00EA5488">
        <w:rPr>
          <w:rFonts w:ascii="Cambria" w:hAnsi="Cambria"/>
          <w:b/>
          <w:sz w:val="24"/>
          <w:szCs w:val="18"/>
        </w:rPr>
        <w:t>Диплома</w:t>
      </w:r>
      <w:r w:rsidRPr="00EA5488">
        <w:rPr>
          <w:rFonts w:ascii="Cambria" w:hAnsi="Cambria"/>
          <w:sz w:val="24"/>
          <w:szCs w:val="18"/>
        </w:rPr>
        <w:t xml:space="preserve"> или </w:t>
      </w:r>
      <w:r w:rsidRPr="00EA5488">
        <w:rPr>
          <w:rFonts w:ascii="Cambria" w:hAnsi="Cambria"/>
          <w:b/>
          <w:sz w:val="24"/>
          <w:szCs w:val="18"/>
        </w:rPr>
        <w:t xml:space="preserve">Свидетельства </w:t>
      </w:r>
      <w:r w:rsidRPr="00EA5488">
        <w:rPr>
          <w:rFonts w:ascii="Cambria" w:hAnsi="Cambria"/>
          <w:sz w:val="24"/>
          <w:szCs w:val="18"/>
        </w:rPr>
        <w:t>предоставляется по официальным запросам от других учебных заведений, коммерческих структур или государственных органов и официально публикуется на официальном сайте Франчайзера (</w:t>
      </w:r>
      <w:hyperlink r:id="rId15" w:history="1">
        <w:r w:rsidR="00564810" w:rsidRPr="005D5AC4">
          <w:rPr>
            <w:rStyle w:val="a6"/>
            <w:rFonts w:ascii="Cambria" w:hAnsi="Cambria"/>
            <w:sz w:val="24"/>
            <w:szCs w:val="24"/>
            <w:lang w:val="en-US"/>
          </w:rPr>
          <w:t>www</w:t>
        </w:r>
        <w:r w:rsidR="00564810" w:rsidRPr="005D5AC4">
          <w:rPr>
            <w:rStyle w:val="a6"/>
            <w:rFonts w:ascii="Cambria" w:hAnsi="Cambria"/>
            <w:sz w:val="24"/>
            <w:szCs w:val="24"/>
          </w:rPr>
          <w:t>.</w:t>
        </w:r>
        <w:r w:rsidR="00564810" w:rsidRPr="005D5AC4">
          <w:rPr>
            <w:rStyle w:val="a6"/>
            <w:rFonts w:ascii="Cambria" w:hAnsi="Cambria"/>
            <w:sz w:val="24"/>
            <w:szCs w:val="24"/>
            <w:lang w:val="en-US"/>
          </w:rPr>
          <w:t>leonardo</w:t>
        </w:r>
        <w:r w:rsidR="00564810" w:rsidRPr="005D5AC4">
          <w:rPr>
            <w:rStyle w:val="a6"/>
            <w:rFonts w:ascii="Cambria" w:hAnsi="Cambria"/>
            <w:sz w:val="24"/>
            <w:szCs w:val="24"/>
          </w:rPr>
          <w:t>-</w:t>
        </w:r>
        <w:r w:rsidR="00564810" w:rsidRPr="005D5AC4">
          <w:rPr>
            <w:rStyle w:val="a6"/>
            <w:rFonts w:ascii="Cambria" w:hAnsi="Cambria"/>
            <w:sz w:val="24"/>
            <w:szCs w:val="24"/>
            <w:lang w:val="en-US"/>
          </w:rPr>
          <w:t>school</w:t>
        </w:r>
        <w:r w:rsidR="00564810" w:rsidRPr="005D5AC4">
          <w:rPr>
            <w:rStyle w:val="a6"/>
            <w:rFonts w:ascii="Cambria" w:hAnsi="Cambria"/>
            <w:sz w:val="24"/>
            <w:szCs w:val="24"/>
          </w:rPr>
          <w:t>.</w:t>
        </w:r>
        <w:r w:rsidR="00564810" w:rsidRPr="005D5AC4">
          <w:rPr>
            <w:rStyle w:val="a6"/>
            <w:rFonts w:ascii="Cambria" w:hAnsi="Cambria"/>
            <w:sz w:val="24"/>
            <w:szCs w:val="24"/>
            <w:lang w:val="en-US"/>
          </w:rPr>
          <w:t>com</w:t>
        </w:r>
      </w:hyperlink>
      <w:r w:rsidR="00773BCA">
        <w:rPr>
          <w:rFonts w:ascii="Cambria" w:hAnsi="Cambria"/>
          <w:sz w:val="24"/>
          <w:szCs w:val="18"/>
        </w:rPr>
        <w:t>).</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E55D93">
      <w:pPr>
        <w:spacing w:after="0" w:line="240" w:lineRule="auto"/>
        <w:ind w:left="851"/>
        <w:jc w:val="both"/>
        <w:rPr>
          <w:rFonts w:ascii="Cambria" w:hAnsi="Cambria"/>
          <w:sz w:val="24"/>
          <w:szCs w:val="18"/>
        </w:rPr>
      </w:pPr>
      <w:r w:rsidRPr="00EA5488">
        <w:rPr>
          <w:rFonts w:ascii="Cambria" w:hAnsi="Cambria"/>
          <w:sz w:val="24"/>
          <w:szCs w:val="18"/>
        </w:rPr>
        <w:t xml:space="preserve">Справка о получении Франчайзи и его представителями </w:t>
      </w:r>
      <w:r w:rsidRPr="00EA5488">
        <w:rPr>
          <w:rFonts w:ascii="Cambria" w:hAnsi="Cambria"/>
          <w:b/>
          <w:sz w:val="24"/>
          <w:szCs w:val="18"/>
        </w:rPr>
        <w:t>Лицензии</w:t>
      </w:r>
      <w:r w:rsidRPr="00EA5488">
        <w:rPr>
          <w:rFonts w:ascii="Cambria" w:hAnsi="Cambria"/>
          <w:sz w:val="24"/>
          <w:szCs w:val="18"/>
        </w:rPr>
        <w:t xml:space="preserve"> на право проведения образовательных тренингов по каждому курсу в Международной образовательной сети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008B667B" w:rsidRPr="00EA5488">
        <w:rPr>
          <w:rFonts w:ascii="Cambria" w:hAnsi="Cambria"/>
          <w:sz w:val="24"/>
          <w:szCs w:val="18"/>
        </w:rPr>
        <w:t xml:space="preserve"> </w:t>
      </w:r>
      <w:r w:rsidRPr="00EA5488">
        <w:rPr>
          <w:rFonts w:ascii="Cambria" w:hAnsi="Cambria"/>
          <w:sz w:val="24"/>
          <w:szCs w:val="18"/>
        </w:rPr>
        <w:t>предоставляется по официальным запросам от других учебных заведений, коммерческих структур или государственных органов и официально публикуется на официальном сайте Франчайзера (</w:t>
      </w:r>
      <w:hyperlink r:id="rId16" w:history="1">
        <w:r w:rsidR="00564810" w:rsidRPr="005D5AC4">
          <w:rPr>
            <w:rStyle w:val="a6"/>
            <w:rFonts w:ascii="Cambria" w:hAnsi="Cambria"/>
            <w:sz w:val="24"/>
            <w:szCs w:val="24"/>
            <w:lang w:val="en-US"/>
          </w:rPr>
          <w:t>www</w:t>
        </w:r>
        <w:r w:rsidR="00564810" w:rsidRPr="005D5AC4">
          <w:rPr>
            <w:rStyle w:val="a6"/>
            <w:rFonts w:ascii="Cambria" w:hAnsi="Cambria"/>
            <w:sz w:val="24"/>
            <w:szCs w:val="24"/>
          </w:rPr>
          <w:t>.</w:t>
        </w:r>
        <w:r w:rsidR="00564810" w:rsidRPr="005D5AC4">
          <w:rPr>
            <w:rStyle w:val="a6"/>
            <w:rFonts w:ascii="Cambria" w:hAnsi="Cambria"/>
            <w:sz w:val="24"/>
            <w:szCs w:val="24"/>
            <w:lang w:val="en-US"/>
          </w:rPr>
          <w:t>leonardo</w:t>
        </w:r>
        <w:r w:rsidR="00564810" w:rsidRPr="005D5AC4">
          <w:rPr>
            <w:rStyle w:val="a6"/>
            <w:rFonts w:ascii="Cambria" w:hAnsi="Cambria"/>
            <w:sz w:val="24"/>
            <w:szCs w:val="24"/>
          </w:rPr>
          <w:t>-</w:t>
        </w:r>
        <w:r w:rsidR="00564810" w:rsidRPr="005D5AC4">
          <w:rPr>
            <w:rStyle w:val="a6"/>
            <w:rFonts w:ascii="Cambria" w:hAnsi="Cambria"/>
            <w:sz w:val="24"/>
            <w:szCs w:val="24"/>
            <w:lang w:val="en-US"/>
          </w:rPr>
          <w:t>school</w:t>
        </w:r>
        <w:r w:rsidR="00564810" w:rsidRPr="005D5AC4">
          <w:rPr>
            <w:rStyle w:val="a6"/>
            <w:rFonts w:ascii="Cambria" w:hAnsi="Cambria"/>
            <w:sz w:val="24"/>
            <w:szCs w:val="24"/>
          </w:rPr>
          <w:t>.</w:t>
        </w:r>
        <w:r w:rsidR="00564810" w:rsidRPr="005D5AC4">
          <w:rPr>
            <w:rStyle w:val="a6"/>
            <w:rFonts w:ascii="Cambria" w:hAnsi="Cambria"/>
            <w:sz w:val="24"/>
            <w:szCs w:val="24"/>
            <w:lang w:val="en-US"/>
          </w:rPr>
          <w:t>com</w:t>
        </w:r>
      </w:hyperlink>
      <w:r w:rsidRPr="00EA5488">
        <w:rPr>
          <w:rFonts w:ascii="Cambria" w:hAnsi="Cambria"/>
          <w:sz w:val="24"/>
          <w:szCs w:val="18"/>
        </w:rPr>
        <w:t xml:space="preserve">).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 xml:space="preserve">На каждый новый курс Франчайзи обязан получить отдельную Лицензию и обучить учителей-тренеров на условиях, описанных выше.    </w:t>
      </w:r>
    </w:p>
    <w:p w:rsidR="007575FA" w:rsidRPr="00EA5488" w:rsidRDefault="007575FA" w:rsidP="00B23E72">
      <w:pPr>
        <w:spacing w:after="0" w:line="240" w:lineRule="auto"/>
        <w:ind w:left="851" w:hanging="851"/>
        <w:jc w:val="both"/>
        <w:rPr>
          <w:rFonts w:ascii="Cambria" w:hAnsi="Cambria"/>
          <w:color w:val="C00000"/>
          <w:sz w:val="24"/>
          <w:szCs w:val="18"/>
        </w:rPr>
      </w:pPr>
    </w:p>
    <w:p w:rsidR="006D4A76" w:rsidRPr="00EA5488" w:rsidRDefault="006D4A76" w:rsidP="00B23E72">
      <w:pPr>
        <w:spacing w:after="0" w:line="240" w:lineRule="auto"/>
        <w:ind w:left="851" w:hanging="851"/>
        <w:jc w:val="both"/>
        <w:rPr>
          <w:rFonts w:ascii="Cambria" w:hAnsi="Cambria"/>
          <w:b/>
          <w:color w:val="0070C0"/>
          <w:sz w:val="24"/>
          <w:szCs w:val="18"/>
        </w:rPr>
      </w:pPr>
      <w:r w:rsidRPr="00EA5488">
        <w:rPr>
          <w:rFonts w:ascii="Cambria" w:hAnsi="Cambria"/>
          <w:b/>
          <w:color w:val="0070C0"/>
          <w:sz w:val="24"/>
          <w:szCs w:val="18"/>
        </w:rPr>
        <w:t>В части выполнения инструкций и указаний Франчайзера</w:t>
      </w:r>
    </w:p>
    <w:p w:rsidR="006D4A76" w:rsidRPr="00EA5488" w:rsidRDefault="006D4A76" w:rsidP="00B23E72">
      <w:pPr>
        <w:spacing w:after="0" w:line="240" w:lineRule="auto"/>
        <w:ind w:left="851" w:hanging="851"/>
        <w:jc w:val="both"/>
        <w:rPr>
          <w:rFonts w:ascii="Cambria" w:hAnsi="Cambria"/>
          <w:color w:val="C00000"/>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 xml:space="preserve">Соблюдать инструкции и указания Франчайзера, направленные на применение способов, методов и условий использования КИП, в том числе указания, касающиеся </w:t>
      </w:r>
      <w:r w:rsidRPr="00EA5488">
        <w:rPr>
          <w:rFonts w:ascii="Cambria" w:hAnsi="Cambria"/>
          <w:sz w:val="24"/>
          <w:szCs w:val="18"/>
        </w:rPr>
        <w:lastRenderedPageBreak/>
        <w:t>оформления интерьера и экстерьера помещений, реквизита, проведения занятий, общения с заказчиками, партнерами, контрагентами и другими Франчайзерами.</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 xml:space="preserve">Франчайзер вправе изменять стандарты, инструкции и указания в соответствии с накопленным опытом, изменениями в законодательстве или ситуацией на рынке.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Франчайзи обязуется за свой счет вносить все необходимые изменения для обеспечения соответствия новым требованиям Франчайзера и нести расходы на покупку нового оборудования, услуг и материалов.</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 w:val="left" w:pos="1701"/>
        </w:tabs>
        <w:spacing w:after="0" w:line="240" w:lineRule="auto"/>
        <w:ind w:left="851" w:hanging="851"/>
        <w:contextualSpacing/>
        <w:jc w:val="both"/>
        <w:rPr>
          <w:rFonts w:ascii="Cambria" w:hAnsi="Cambria"/>
          <w:sz w:val="24"/>
          <w:szCs w:val="18"/>
        </w:rPr>
      </w:pPr>
      <w:r w:rsidRPr="00EA5488">
        <w:rPr>
          <w:rFonts w:ascii="Cambria" w:hAnsi="Cambria"/>
          <w:sz w:val="24"/>
          <w:szCs w:val="18"/>
        </w:rPr>
        <w:t>В течение срока действия настоящего Договора не участвовать прямо или косвенно в любой иной коммерческой деятельности, которая идентична или схожа с деятельностью, описанной в настоящем Договоре; в том числе отказаться от получения по договорам франчайзинга (совместной деятельности,  тому подобным) аналогичных прав у других Франчайзеров и не оказывать услуги, аналогичные оговоренным в этом Договоре, с использованием иных товарных знаков, логотипов или коммерческих обозначений без письменного разрешения на это Франчайзера.</w:t>
      </w:r>
    </w:p>
    <w:p w:rsidR="006D4A76" w:rsidRPr="00EA5488" w:rsidRDefault="006D4A76" w:rsidP="00B23E72">
      <w:pPr>
        <w:tabs>
          <w:tab w:val="left" w:pos="851"/>
        </w:tabs>
        <w:spacing w:after="0" w:line="240" w:lineRule="auto"/>
        <w:ind w:left="851" w:hanging="851"/>
        <w:contextualSpacing/>
        <w:jc w:val="both"/>
        <w:rPr>
          <w:rFonts w:ascii="Cambria" w:hAnsi="Cambria"/>
          <w:sz w:val="24"/>
          <w:szCs w:val="18"/>
        </w:rPr>
      </w:pPr>
    </w:p>
    <w:p w:rsidR="006D4A76" w:rsidRPr="00EA5488" w:rsidRDefault="006D4A76" w:rsidP="00B23E72">
      <w:pPr>
        <w:spacing w:after="0" w:line="240" w:lineRule="auto"/>
        <w:ind w:left="851" w:hanging="851"/>
        <w:contextualSpacing/>
        <w:jc w:val="both"/>
        <w:rPr>
          <w:rFonts w:ascii="Cambria" w:hAnsi="Cambria"/>
          <w:b/>
          <w:color w:val="0070C0"/>
          <w:sz w:val="24"/>
          <w:szCs w:val="18"/>
        </w:rPr>
      </w:pPr>
      <w:r w:rsidRPr="00EA5488">
        <w:rPr>
          <w:rFonts w:ascii="Cambria" w:hAnsi="Cambria"/>
          <w:b/>
          <w:color w:val="0070C0"/>
          <w:sz w:val="24"/>
          <w:szCs w:val="18"/>
        </w:rPr>
        <w:t xml:space="preserve">В части использования товарных знаков и стилей преподавания </w:t>
      </w:r>
    </w:p>
    <w:p w:rsidR="006D4A76" w:rsidRPr="00EA5488" w:rsidRDefault="006D4A76" w:rsidP="00B23E72">
      <w:pPr>
        <w:tabs>
          <w:tab w:val="left" w:pos="851"/>
        </w:tabs>
        <w:spacing w:after="0" w:line="240" w:lineRule="auto"/>
        <w:ind w:left="851" w:hanging="851"/>
        <w:contextualSpacing/>
        <w:jc w:val="both"/>
        <w:rPr>
          <w:rFonts w:ascii="Cambria" w:hAnsi="Cambria"/>
          <w:sz w:val="24"/>
          <w:szCs w:val="18"/>
        </w:rPr>
      </w:pPr>
    </w:p>
    <w:p w:rsidR="006D4A76" w:rsidRPr="00EA5488" w:rsidRDefault="006D4A76" w:rsidP="00AC50A4">
      <w:pPr>
        <w:pStyle w:val="12"/>
        <w:numPr>
          <w:ilvl w:val="2"/>
          <w:numId w:val="4"/>
        </w:numPr>
        <w:tabs>
          <w:tab w:val="left" w:pos="851"/>
        </w:tabs>
        <w:spacing w:before="60" w:after="60" w:line="240" w:lineRule="auto"/>
        <w:ind w:left="851" w:hanging="851"/>
        <w:jc w:val="both"/>
        <w:rPr>
          <w:rFonts w:ascii="Cambria" w:hAnsi="Cambria"/>
          <w:sz w:val="24"/>
          <w:szCs w:val="24"/>
        </w:rPr>
      </w:pPr>
      <w:r w:rsidRPr="00EA5488">
        <w:rPr>
          <w:rFonts w:ascii="Cambria" w:hAnsi="Cambria"/>
          <w:sz w:val="24"/>
          <w:szCs w:val="24"/>
        </w:rPr>
        <w:t>Соблюдать единый фирменный унифицированный стиль проведения детского образования, зафиксированный документами Франчайзера (в оформлении учебных материалов, офиса, учебных классов и т.п.).</w:t>
      </w:r>
    </w:p>
    <w:p w:rsidR="006D4A76" w:rsidRPr="00EA5488" w:rsidRDefault="006D4A76" w:rsidP="00B23E72">
      <w:pPr>
        <w:pStyle w:val="12"/>
        <w:tabs>
          <w:tab w:val="left" w:pos="1701"/>
        </w:tabs>
        <w:spacing w:before="60" w:after="60" w:line="240" w:lineRule="auto"/>
        <w:ind w:left="851" w:hanging="851"/>
        <w:jc w:val="both"/>
        <w:rPr>
          <w:rFonts w:ascii="Cambria" w:hAnsi="Cambria"/>
          <w:sz w:val="24"/>
          <w:szCs w:val="24"/>
        </w:rPr>
      </w:pPr>
    </w:p>
    <w:p w:rsidR="006D4A76" w:rsidRPr="00EA5488" w:rsidRDefault="006D4A76" w:rsidP="00B23E72">
      <w:pPr>
        <w:pStyle w:val="12"/>
        <w:tabs>
          <w:tab w:val="left" w:pos="1701"/>
        </w:tabs>
        <w:spacing w:before="60" w:after="60" w:line="240" w:lineRule="auto"/>
        <w:ind w:left="851" w:hanging="851"/>
        <w:jc w:val="both"/>
        <w:rPr>
          <w:rStyle w:val="hps"/>
          <w:rFonts w:ascii="Cambria" w:hAnsi="Cambria"/>
          <w:sz w:val="24"/>
          <w:szCs w:val="24"/>
        </w:rPr>
      </w:pPr>
      <w:r w:rsidRPr="00EA5488">
        <w:rPr>
          <w:rStyle w:val="hps"/>
          <w:rFonts w:ascii="Cambria" w:hAnsi="Cambria"/>
          <w:sz w:val="24"/>
          <w:szCs w:val="24"/>
        </w:rPr>
        <w:tab/>
        <w:t>Использовать, при</w:t>
      </w:r>
      <w:r w:rsidRPr="00EA5488">
        <w:rPr>
          <w:rFonts w:ascii="Cambria" w:hAnsi="Cambria"/>
          <w:sz w:val="24"/>
          <w:szCs w:val="24"/>
        </w:rPr>
        <w:t xml:space="preserve"> </w:t>
      </w:r>
      <w:r w:rsidRPr="00EA5488">
        <w:rPr>
          <w:rStyle w:val="hps"/>
          <w:rFonts w:ascii="Cambria" w:hAnsi="Cambria"/>
          <w:sz w:val="24"/>
          <w:szCs w:val="24"/>
        </w:rPr>
        <w:t>осуществлении</w:t>
      </w:r>
      <w:r w:rsidRPr="00EA5488">
        <w:rPr>
          <w:rFonts w:ascii="Cambria" w:hAnsi="Cambria"/>
          <w:sz w:val="24"/>
          <w:szCs w:val="24"/>
        </w:rPr>
        <w:t xml:space="preserve"> </w:t>
      </w:r>
      <w:r w:rsidRPr="00EA5488">
        <w:rPr>
          <w:rStyle w:val="hps"/>
          <w:rFonts w:ascii="Cambria" w:hAnsi="Cambria"/>
          <w:sz w:val="24"/>
          <w:szCs w:val="24"/>
        </w:rPr>
        <w:t>предусмотренной</w:t>
      </w:r>
      <w:r w:rsidRPr="00EA5488">
        <w:rPr>
          <w:rFonts w:ascii="Cambria" w:hAnsi="Cambria"/>
          <w:sz w:val="24"/>
          <w:szCs w:val="24"/>
        </w:rPr>
        <w:t xml:space="preserve"> </w:t>
      </w:r>
      <w:r w:rsidRPr="00EA5488">
        <w:rPr>
          <w:rStyle w:val="hps"/>
          <w:rFonts w:ascii="Cambria" w:hAnsi="Cambria"/>
          <w:sz w:val="24"/>
          <w:szCs w:val="24"/>
        </w:rPr>
        <w:t>Договором деятельности,</w:t>
      </w:r>
      <w:r w:rsidRPr="00EA5488">
        <w:rPr>
          <w:rFonts w:ascii="Cambria" w:hAnsi="Cambria"/>
          <w:sz w:val="24"/>
          <w:szCs w:val="24"/>
        </w:rPr>
        <w:t xml:space="preserve"> </w:t>
      </w:r>
      <w:r w:rsidRPr="00EA5488">
        <w:rPr>
          <w:rStyle w:val="hps"/>
          <w:rFonts w:ascii="Cambria" w:hAnsi="Cambria"/>
          <w:sz w:val="24"/>
          <w:szCs w:val="24"/>
        </w:rPr>
        <w:t>товарные знаки и другие</w:t>
      </w:r>
      <w:r w:rsidRPr="00EA5488">
        <w:rPr>
          <w:rFonts w:ascii="Cambria" w:hAnsi="Cambria"/>
          <w:sz w:val="24"/>
          <w:szCs w:val="24"/>
        </w:rPr>
        <w:t xml:space="preserve"> </w:t>
      </w:r>
      <w:r w:rsidRPr="00EA5488">
        <w:rPr>
          <w:rStyle w:val="hps"/>
          <w:rFonts w:ascii="Cambria" w:hAnsi="Cambria"/>
          <w:sz w:val="24"/>
          <w:szCs w:val="24"/>
        </w:rPr>
        <w:t>обозначения</w:t>
      </w:r>
      <w:r w:rsidRPr="00EA5488">
        <w:rPr>
          <w:rFonts w:ascii="Cambria" w:hAnsi="Cambria"/>
          <w:sz w:val="24"/>
          <w:szCs w:val="24"/>
        </w:rPr>
        <w:t xml:space="preserve"> Франчайзера</w:t>
      </w:r>
      <w:r w:rsidR="0009634F" w:rsidRPr="00EA5488">
        <w:rPr>
          <w:rStyle w:val="hps"/>
          <w:rFonts w:ascii="Cambria" w:hAnsi="Cambria"/>
          <w:sz w:val="24"/>
          <w:szCs w:val="24"/>
        </w:rPr>
        <w:t xml:space="preserve"> способом</w:t>
      </w:r>
      <w:r w:rsidRPr="00EA5488">
        <w:rPr>
          <w:rFonts w:ascii="Cambria" w:hAnsi="Cambria"/>
          <w:sz w:val="24"/>
          <w:szCs w:val="24"/>
        </w:rPr>
        <w:t xml:space="preserve"> </w:t>
      </w:r>
      <w:r w:rsidRPr="00EA5488">
        <w:rPr>
          <w:rStyle w:val="hps"/>
          <w:rFonts w:ascii="Cambria" w:hAnsi="Cambria"/>
          <w:sz w:val="24"/>
          <w:szCs w:val="24"/>
        </w:rPr>
        <w:t>определенным</w:t>
      </w:r>
      <w:r w:rsidRPr="00EA5488">
        <w:rPr>
          <w:rFonts w:ascii="Cambria" w:hAnsi="Cambria"/>
          <w:sz w:val="24"/>
          <w:szCs w:val="24"/>
        </w:rPr>
        <w:t xml:space="preserve"> </w:t>
      </w:r>
      <w:r w:rsidRPr="00EA5488">
        <w:rPr>
          <w:rStyle w:val="hps"/>
          <w:rFonts w:ascii="Cambria" w:hAnsi="Cambria"/>
          <w:sz w:val="24"/>
          <w:szCs w:val="24"/>
        </w:rPr>
        <w:t>в Договоре.</w:t>
      </w:r>
    </w:p>
    <w:p w:rsidR="006D4A76" w:rsidRPr="00EA5488" w:rsidRDefault="006D4A76" w:rsidP="00B23E72">
      <w:pPr>
        <w:pStyle w:val="12"/>
        <w:tabs>
          <w:tab w:val="left" w:pos="1701"/>
        </w:tabs>
        <w:spacing w:before="60" w:after="60" w:line="240" w:lineRule="auto"/>
        <w:ind w:left="851" w:hanging="851"/>
        <w:jc w:val="both"/>
        <w:rPr>
          <w:rStyle w:val="hps"/>
          <w:rFonts w:ascii="Cambria" w:hAnsi="Cambria"/>
        </w:rPr>
      </w:pPr>
    </w:p>
    <w:p w:rsidR="006D4A76" w:rsidRPr="00EA5488" w:rsidRDefault="006D4A76" w:rsidP="00B23E72">
      <w:pPr>
        <w:pStyle w:val="12"/>
        <w:tabs>
          <w:tab w:val="left" w:pos="1701"/>
        </w:tabs>
        <w:spacing w:before="60" w:after="60" w:line="240" w:lineRule="auto"/>
        <w:ind w:left="851" w:hanging="851"/>
        <w:jc w:val="both"/>
        <w:rPr>
          <w:rFonts w:ascii="Cambria" w:hAnsi="Cambria"/>
          <w:sz w:val="24"/>
          <w:szCs w:val="24"/>
        </w:rPr>
      </w:pPr>
      <w:r w:rsidRPr="00EA5488">
        <w:rPr>
          <w:rStyle w:val="hps"/>
          <w:rFonts w:ascii="Cambria" w:hAnsi="Cambria"/>
          <w:sz w:val="24"/>
          <w:szCs w:val="24"/>
        </w:rPr>
        <w:tab/>
        <w:t>Информировать</w:t>
      </w:r>
      <w:r w:rsidRPr="00EA5488">
        <w:rPr>
          <w:rFonts w:ascii="Cambria" w:hAnsi="Cambria"/>
          <w:sz w:val="24"/>
          <w:szCs w:val="24"/>
        </w:rPr>
        <w:t xml:space="preserve"> контрагентов, партнеров и исполнителей наиболее </w:t>
      </w:r>
      <w:r w:rsidRPr="00EA5488">
        <w:rPr>
          <w:rStyle w:val="hps"/>
          <w:rFonts w:ascii="Cambria" w:hAnsi="Cambria"/>
          <w:sz w:val="24"/>
          <w:szCs w:val="24"/>
        </w:rPr>
        <w:t>очевидным</w:t>
      </w:r>
      <w:r w:rsidRPr="00EA5488">
        <w:rPr>
          <w:rFonts w:ascii="Cambria" w:hAnsi="Cambria"/>
          <w:sz w:val="24"/>
          <w:szCs w:val="24"/>
        </w:rPr>
        <w:t xml:space="preserve"> </w:t>
      </w:r>
      <w:r w:rsidRPr="00EA5488">
        <w:rPr>
          <w:rStyle w:val="hps"/>
          <w:rFonts w:ascii="Cambria" w:hAnsi="Cambria"/>
          <w:sz w:val="24"/>
          <w:szCs w:val="24"/>
        </w:rPr>
        <w:t>для</w:t>
      </w:r>
      <w:r w:rsidRPr="00EA5488">
        <w:rPr>
          <w:rFonts w:ascii="Cambria" w:hAnsi="Cambria"/>
          <w:sz w:val="24"/>
          <w:szCs w:val="24"/>
        </w:rPr>
        <w:t xml:space="preserve"> </w:t>
      </w:r>
      <w:r w:rsidRPr="00EA5488">
        <w:rPr>
          <w:rStyle w:val="hps"/>
          <w:rFonts w:ascii="Cambria" w:hAnsi="Cambria"/>
          <w:sz w:val="24"/>
          <w:szCs w:val="24"/>
        </w:rPr>
        <w:t>них способом</w:t>
      </w:r>
      <w:r w:rsidRPr="00EA5488">
        <w:rPr>
          <w:rFonts w:ascii="Cambria" w:hAnsi="Cambria"/>
          <w:sz w:val="24"/>
          <w:szCs w:val="24"/>
        </w:rPr>
        <w:t xml:space="preserve"> </w:t>
      </w:r>
      <w:r w:rsidRPr="00EA5488">
        <w:rPr>
          <w:rStyle w:val="hps"/>
          <w:rFonts w:ascii="Cambria" w:hAnsi="Cambria"/>
          <w:sz w:val="24"/>
          <w:szCs w:val="24"/>
        </w:rPr>
        <w:t>об использовании Франчайзи</w:t>
      </w:r>
      <w:r w:rsidRPr="00EA5488">
        <w:rPr>
          <w:rFonts w:ascii="Cambria" w:hAnsi="Cambria"/>
          <w:sz w:val="24"/>
          <w:szCs w:val="24"/>
        </w:rPr>
        <w:t xml:space="preserve"> </w:t>
      </w:r>
      <w:r w:rsidRPr="00EA5488">
        <w:rPr>
          <w:rStyle w:val="hps"/>
          <w:rFonts w:ascii="Cambria" w:hAnsi="Cambria"/>
          <w:sz w:val="24"/>
          <w:szCs w:val="24"/>
        </w:rPr>
        <w:t>товарных знаков и других</w:t>
      </w:r>
      <w:r w:rsidRPr="00EA5488">
        <w:rPr>
          <w:rFonts w:ascii="Cambria" w:hAnsi="Cambria"/>
          <w:sz w:val="24"/>
          <w:szCs w:val="24"/>
        </w:rPr>
        <w:t xml:space="preserve"> </w:t>
      </w:r>
      <w:r w:rsidRPr="00EA5488">
        <w:rPr>
          <w:rStyle w:val="hps"/>
          <w:rFonts w:ascii="Cambria" w:hAnsi="Cambria"/>
          <w:sz w:val="24"/>
          <w:szCs w:val="24"/>
        </w:rPr>
        <w:t>обозначений</w:t>
      </w:r>
      <w:r w:rsidRPr="00EA5488">
        <w:rPr>
          <w:rFonts w:ascii="Cambria" w:hAnsi="Cambria"/>
          <w:sz w:val="24"/>
          <w:szCs w:val="24"/>
        </w:rPr>
        <w:t xml:space="preserve"> Франчайзера </w:t>
      </w:r>
      <w:r w:rsidRPr="00EA5488">
        <w:rPr>
          <w:rStyle w:val="hps"/>
          <w:rFonts w:ascii="Cambria" w:hAnsi="Cambria"/>
          <w:sz w:val="24"/>
          <w:szCs w:val="24"/>
        </w:rPr>
        <w:t>по данному Договору</w:t>
      </w:r>
      <w:r w:rsidRPr="00EA5488">
        <w:rPr>
          <w:rFonts w:ascii="Cambria" w:hAnsi="Cambria"/>
          <w:sz w:val="24"/>
          <w:szCs w:val="24"/>
        </w:rPr>
        <w:t xml:space="preserve"> </w:t>
      </w:r>
      <w:r w:rsidRPr="00EA5488">
        <w:rPr>
          <w:rStyle w:val="hps"/>
          <w:rFonts w:ascii="Cambria" w:hAnsi="Cambria"/>
          <w:sz w:val="24"/>
          <w:szCs w:val="24"/>
        </w:rPr>
        <w:t>франчайзинга и КИП</w:t>
      </w:r>
      <w:r w:rsidRPr="00EA5488">
        <w:rPr>
          <w:rFonts w:ascii="Cambria" w:hAnsi="Cambria"/>
          <w:sz w:val="24"/>
          <w:szCs w:val="24"/>
        </w:rPr>
        <w:t>.</w:t>
      </w:r>
    </w:p>
    <w:p w:rsidR="006D4A76" w:rsidRPr="00EA5488" w:rsidRDefault="006D4A76" w:rsidP="00B23E72">
      <w:pPr>
        <w:pStyle w:val="12"/>
        <w:tabs>
          <w:tab w:val="left" w:pos="1701"/>
        </w:tabs>
        <w:spacing w:before="60" w:after="60" w:line="240" w:lineRule="auto"/>
        <w:ind w:left="851" w:hanging="851"/>
        <w:jc w:val="both"/>
        <w:rPr>
          <w:rFonts w:ascii="Cambria" w:hAnsi="Cambria"/>
          <w:sz w:val="24"/>
          <w:szCs w:val="24"/>
        </w:rPr>
      </w:pPr>
    </w:p>
    <w:p w:rsidR="006D4A76" w:rsidRPr="00EA5488" w:rsidRDefault="006D4A76" w:rsidP="00B23E72">
      <w:pPr>
        <w:pStyle w:val="12"/>
        <w:tabs>
          <w:tab w:val="left" w:pos="1701"/>
        </w:tabs>
        <w:spacing w:before="60" w:after="60" w:line="240" w:lineRule="auto"/>
        <w:ind w:left="851" w:hanging="851"/>
        <w:jc w:val="both"/>
        <w:rPr>
          <w:rFonts w:ascii="Cambria" w:hAnsi="Cambria"/>
          <w:b/>
          <w:color w:val="0070C0"/>
        </w:rPr>
      </w:pPr>
      <w:r w:rsidRPr="00EA5488">
        <w:rPr>
          <w:rFonts w:ascii="Cambria" w:hAnsi="Cambria"/>
          <w:b/>
          <w:color w:val="0070C0"/>
          <w:sz w:val="24"/>
          <w:szCs w:val="24"/>
        </w:rPr>
        <w:t>В части добросовестной конкуренции</w:t>
      </w:r>
    </w:p>
    <w:p w:rsidR="006D4A76" w:rsidRPr="00EA5488" w:rsidRDefault="006D4A76" w:rsidP="00B23E72">
      <w:pPr>
        <w:tabs>
          <w:tab w:val="left" w:pos="851"/>
        </w:tabs>
        <w:spacing w:after="0" w:line="240" w:lineRule="auto"/>
        <w:ind w:left="851" w:hanging="851"/>
        <w:contextualSpacing/>
        <w:jc w:val="both"/>
        <w:rPr>
          <w:rFonts w:ascii="Cambria" w:hAnsi="Cambria"/>
          <w:sz w:val="24"/>
          <w:szCs w:val="18"/>
        </w:rPr>
      </w:pPr>
    </w:p>
    <w:p w:rsidR="006D4A76" w:rsidRPr="00EA5488" w:rsidRDefault="006D4A76" w:rsidP="00AC50A4">
      <w:pPr>
        <w:numPr>
          <w:ilvl w:val="2"/>
          <w:numId w:val="4"/>
        </w:numPr>
        <w:tabs>
          <w:tab w:val="left" w:pos="851"/>
          <w:tab w:val="left" w:pos="1560"/>
        </w:tabs>
        <w:spacing w:after="0" w:line="240" w:lineRule="auto"/>
        <w:ind w:left="851" w:hanging="851"/>
        <w:contextualSpacing/>
        <w:jc w:val="both"/>
        <w:rPr>
          <w:rFonts w:ascii="Cambria" w:hAnsi="Cambria"/>
          <w:sz w:val="24"/>
          <w:szCs w:val="18"/>
        </w:rPr>
      </w:pPr>
      <w:r w:rsidRPr="00EA5488">
        <w:rPr>
          <w:rFonts w:ascii="Cambria" w:hAnsi="Cambria"/>
          <w:sz w:val="24"/>
          <w:szCs w:val="18"/>
        </w:rPr>
        <w:t xml:space="preserve">Не допускать ценовой демпинг среди Франчайзи, осуществляющих деятельность в одном городе и/или регионе. </w:t>
      </w:r>
    </w:p>
    <w:p w:rsidR="006D4A76" w:rsidRPr="00EA5488" w:rsidRDefault="006D4A76" w:rsidP="00B23E72">
      <w:pPr>
        <w:tabs>
          <w:tab w:val="left" w:pos="851"/>
        </w:tabs>
        <w:spacing w:after="0" w:line="240" w:lineRule="auto"/>
        <w:ind w:left="851" w:hanging="851"/>
        <w:contextualSpacing/>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Допускается и приветствуется конкуренция:</w:t>
      </w:r>
    </w:p>
    <w:p w:rsidR="006D4A76" w:rsidRPr="00EA5488" w:rsidRDefault="006D4A76" w:rsidP="00AC50A4">
      <w:pPr>
        <w:numPr>
          <w:ilvl w:val="0"/>
          <w:numId w:val="3"/>
        </w:numPr>
        <w:spacing w:before="120" w:after="0" w:line="240" w:lineRule="auto"/>
        <w:ind w:left="1134" w:hanging="284"/>
        <w:jc w:val="both"/>
        <w:rPr>
          <w:rFonts w:ascii="Cambria" w:hAnsi="Cambria"/>
          <w:sz w:val="24"/>
          <w:szCs w:val="18"/>
        </w:rPr>
      </w:pPr>
      <w:r w:rsidRPr="00EA5488">
        <w:rPr>
          <w:rFonts w:ascii="Cambria" w:hAnsi="Cambria"/>
          <w:sz w:val="24"/>
          <w:szCs w:val="18"/>
        </w:rPr>
        <w:t xml:space="preserve">качеством помещений; </w:t>
      </w:r>
    </w:p>
    <w:p w:rsidR="006D4A76" w:rsidRPr="00EA5488" w:rsidRDefault="006D4A76" w:rsidP="00AC50A4">
      <w:pPr>
        <w:numPr>
          <w:ilvl w:val="0"/>
          <w:numId w:val="3"/>
        </w:numPr>
        <w:spacing w:before="120" w:after="0" w:line="240" w:lineRule="auto"/>
        <w:ind w:left="1134" w:hanging="284"/>
        <w:jc w:val="both"/>
        <w:rPr>
          <w:rFonts w:ascii="Cambria" w:hAnsi="Cambria"/>
          <w:sz w:val="24"/>
          <w:szCs w:val="18"/>
        </w:rPr>
      </w:pPr>
      <w:r w:rsidRPr="00EA5488">
        <w:rPr>
          <w:rFonts w:ascii="Cambria" w:hAnsi="Cambria"/>
          <w:sz w:val="24"/>
          <w:szCs w:val="18"/>
        </w:rPr>
        <w:t xml:space="preserve">полнотой спектра услуг, предлагаемых Международной образовательной сетью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Pr="00EA5488">
        <w:rPr>
          <w:rFonts w:ascii="Cambria" w:hAnsi="Cambria"/>
          <w:sz w:val="24"/>
          <w:szCs w:val="18"/>
        </w:rPr>
        <w:t xml:space="preserve">; </w:t>
      </w:r>
    </w:p>
    <w:p w:rsidR="006D4A76" w:rsidRPr="00EA5488" w:rsidRDefault="006D4A76" w:rsidP="00AC50A4">
      <w:pPr>
        <w:numPr>
          <w:ilvl w:val="0"/>
          <w:numId w:val="3"/>
        </w:numPr>
        <w:spacing w:before="120" w:after="0" w:line="240" w:lineRule="auto"/>
        <w:ind w:left="1134" w:hanging="284"/>
        <w:jc w:val="both"/>
        <w:rPr>
          <w:rFonts w:ascii="Cambria" w:hAnsi="Cambria"/>
          <w:sz w:val="24"/>
          <w:szCs w:val="18"/>
        </w:rPr>
      </w:pPr>
      <w:r w:rsidRPr="00EA5488">
        <w:rPr>
          <w:rFonts w:ascii="Cambria" w:hAnsi="Cambria"/>
          <w:sz w:val="24"/>
          <w:szCs w:val="18"/>
        </w:rPr>
        <w:t xml:space="preserve">наполненностью учебных наборов дополнительными сувенирными и рекламными материалами, приобретаемыми у Франчайзера; </w:t>
      </w:r>
    </w:p>
    <w:p w:rsidR="006D4A76" w:rsidRPr="00EA5488" w:rsidRDefault="006D4A76" w:rsidP="00AC50A4">
      <w:pPr>
        <w:numPr>
          <w:ilvl w:val="0"/>
          <w:numId w:val="3"/>
        </w:numPr>
        <w:spacing w:before="120" w:after="0" w:line="240" w:lineRule="auto"/>
        <w:ind w:left="1134" w:hanging="284"/>
        <w:jc w:val="both"/>
        <w:rPr>
          <w:rFonts w:ascii="Cambria" w:hAnsi="Cambria"/>
          <w:sz w:val="24"/>
          <w:szCs w:val="18"/>
        </w:rPr>
      </w:pPr>
      <w:r w:rsidRPr="00EA5488">
        <w:rPr>
          <w:rFonts w:ascii="Cambria" w:hAnsi="Cambria"/>
          <w:sz w:val="24"/>
          <w:szCs w:val="18"/>
        </w:rPr>
        <w:t xml:space="preserve">уровнем подготовки преподавателей и количеством дополнительных сертифицированных мероприятий (летние лагеря; форумы; чемпионаты; деловые поездки; мастер-классы и т.п.); </w:t>
      </w:r>
    </w:p>
    <w:p w:rsidR="006D4A76" w:rsidRPr="00EA5488" w:rsidRDefault="006D4A76" w:rsidP="00AC50A4">
      <w:pPr>
        <w:numPr>
          <w:ilvl w:val="0"/>
          <w:numId w:val="3"/>
        </w:numPr>
        <w:spacing w:before="120" w:after="0" w:line="240" w:lineRule="auto"/>
        <w:ind w:left="1134" w:hanging="284"/>
        <w:jc w:val="both"/>
        <w:rPr>
          <w:rFonts w:ascii="Cambria" w:hAnsi="Cambria"/>
          <w:sz w:val="24"/>
          <w:szCs w:val="18"/>
        </w:rPr>
      </w:pPr>
      <w:r w:rsidRPr="00EA5488">
        <w:rPr>
          <w:rFonts w:ascii="Cambria" w:hAnsi="Cambria"/>
          <w:sz w:val="24"/>
          <w:szCs w:val="18"/>
        </w:rPr>
        <w:t xml:space="preserve">дополнительными франшизами Международной образовательной сети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00564810" w:rsidRPr="00EA5488">
        <w:rPr>
          <w:rFonts w:ascii="Cambria" w:hAnsi="Cambria"/>
          <w:sz w:val="24"/>
          <w:szCs w:val="18"/>
        </w:rPr>
        <w:t xml:space="preserve"> </w:t>
      </w:r>
      <w:r w:rsidRPr="00EA5488">
        <w:rPr>
          <w:rFonts w:ascii="Cambria" w:hAnsi="Cambria"/>
          <w:sz w:val="24"/>
          <w:szCs w:val="18"/>
        </w:rPr>
        <w:t>и другими элементами добросовестной конкуренции.</w:t>
      </w:r>
    </w:p>
    <w:p w:rsidR="006D4A76" w:rsidRPr="00EA5488" w:rsidRDefault="006D4A76" w:rsidP="00B23E72">
      <w:pPr>
        <w:tabs>
          <w:tab w:val="left" w:pos="851"/>
        </w:tabs>
        <w:spacing w:after="0" w:line="240" w:lineRule="auto"/>
        <w:ind w:left="851" w:hanging="851"/>
        <w:contextualSpacing/>
        <w:jc w:val="both"/>
        <w:rPr>
          <w:rFonts w:ascii="Cambria" w:hAnsi="Cambria"/>
          <w:sz w:val="24"/>
          <w:szCs w:val="18"/>
        </w:rPr>
      </w:pPr>
    </w:p>
    <w:p w:rsidR="006D4A76" w:rsidRPr="00EA5488" w:rsidRDefault="006D4A76" w:rsidP="00B23E72">
      <w:pPr>
        <w:tabs>
          <w:tab w:val="left" w:pos="851"/>
        </w:tabs>
        <w:spacing w:after="0" w:line="240" w:lineRule="auto"/>
        <w:ind w:left="851" w:hanging="851"/>
        <w:contextualSpacing/>
        <w:jc w:val="both"/>
        <w:rPr>
          <w:rFonts w:ascii="Cambria" w:hAnsi="Cambria"/>
          <w:b/>
          <w:color w:val="0070C0"/>
          <w:sz w:val="24"/>
          <w:szCs w:val="18"/>
        </w:rPr>
      </w:pPr>
      <w:r w:rsidRPr="00EA5488">
        <w:rPr>
          <w:rFonts w:ascii="Cambria" w:hAnsi="Cambria"/>
          <w:b/>
          <w:color w:val="0070C0"/>
          <w:sz w:val="24"/>
          <w:szCs w:val="18"/>
        </w:rPr>
        <w:lastRenderedPageBreak/>
        <w:t>В части консультаций с Франчайзи</w:t>
      </w:r>
    </w:p>
    <w:p w:rsidR="006D4A76" w:rsidRPr="00EA5488" w:rsidRDefault="006D4A76" w:rsidP="00B23E72">
      <w:pPr>
        <w:tabs>
          <w:tab w:val="left" w:pos="851"/>
        </w:tabs>
        <w:spacing w:after="0" w:line="240" w:lineRule="auto"/>
        <w:ind w:left="851" w:hanging="851"/>
        <w:contextualSpacing/>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contextualSpacing/>
        <w:jc w:val="both"/>
        <w:rPr>
          <w:rFonts w:ascii="Cambria" w:hAnsi="Cambria"/>
          <w:sz w:val="24"/>
          <w:szCs w:val="18"/>
        </w:rPr>
      </w:pPr>
      <w:r w:rsidRPr="00EA5488">
        <w:rPr>
          <w:rFonts w:ascii="Cambria" w:hAnsi="Cambria"/>
          <w:sz w:val="24"/>
          <w:szCs w:val="18"/>
        </w:rPr>
        <w:t xml:space="preserve"> </w:t>
      </w:r>
      <w:r w:rsidRPr="00EA5488">
        <w:rPr>
          <w:rFonts w:ascii="Cambria" w:hAnsi="Cambria"/>
          <w:sz w:val="24"/>
          <w:szCs w:val="24"/>
        </w:rPr>
        <w:t>Консультироваться с Франчайзером по принципиальным вопросам ведения бизнеса, в том числе по вопросам ценообразования и найма сотрудников.</w:t>
      </w:r>
    </w:p>
    <w:p w:rsidR="006D4A76" w:rsidRPr="00EA5488" w:rsidRDefault="006D4A76" w:rsidP="00B23E72">
      <w:pPr>
        <w:tabs>
          <w:tab w:val="left" w:pos="1560"/>
        </w:tabs>
        <w:spacing w:after="0" w:line="240" w:lineRule="auto"/>
        <w:ind w:left="851" w:hanging="851"/>
        <w:contextualSpacing/>
        <w:jc w:val="both"/>
        <w:rPr>
          <w:rFonts w:ascii="Cambria" w:hAnsi="Cambria"/>
          <w:sz w:val="24"/>
          <w:szCs w:val="18"/>
        </w:rPr>
      </w:pPr>
    </w:p>
    <w:p w:rsidR="006D4A76" w:rsidRPr="00EA5488" w:rsidRDefault="006D4A76" w:rsidP="00B23E72">
      <w:pPr>
        <w:tabs>
          <w:tab w:val="left" w:pos="1560"/>
        </w:tabs>
        <w:spacing w:after="0" w:line="240" w:lineRule="auto"/>
        <w:ind w:left="851" w:hanging="851"/>
        <w:contextualSpacing/>
        <w:jc w:val="both"/>
        <w:rPr>
          <w:rFonts w:ascii="Cambria" w:hAnsi="Cambria"/>
          <w:b/>
          <w:color w:val="0070C0"/>
          <w:sz w:val="24"/>
          <w:szCs w:val="18"/>
        </w:rPr>
      </w:pPr>
      <w:r w:rsidRPr="00EA5488">
        <w:rPr>
          <w:rFonts w:ascii="Cambria" w:hAnsi="Cambria"/>
          <w:b/>
          <w:color w:val="0070C0"/>
          <w:sz w:val="24"/>
          <w:szCs w:val="18"/>
        </w:rPr>
        <w:t>В части разрешения споров</w:t>
      </w:r>
    </w:p>
    <w:p w:rsidR="006D4A76" w:rsidRPr="00EA5488" w:rsidRDefault="006D4A76" w:rsidP="00B23E72">
      <w:pPr>
        <w:tabs>
          <w:tab w:val="left" w:pos="1560"/>
        </w:tabs>
        <w:spacing w:after="0" w:line="240" w:lineRule="auto"/>
        <w:ind w:left="851" w:hanging="851"/>
        <w:contextualSpacing/>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contextualSpacing/>
        <w:jc w:val="both"/>
        <w:rPr>
          <w:rFonts w:ascii="Cambria" w:hAnsi="Cambria"/>
          <w:sz w:val="24"/>
          <w:szCs w:val="18"/>
        </w:rPr>
      </w:pPr>
      <w:r w:rsidRPr="00EA5488">
        <w:rPr>
          <w:rFonts w:ascii="Cambria" w:hAnsi="Cambria"/>
          <w:sz w:val="24"/>
          <w:szCs w:val="18"/>
        </w:rPr>
        <w:t xml:space="preserve">Прибегать к разрешению возникших споров между Франчайзи Международной образовательной сети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00564810" w:rsidRPr="00EA5488">
        <w:rPr>
          <w:rFonts w:ascii="Cambria" w:hAnsi="Cambria"/>
          <w:sz w:val="24"/>
          <w:szCs w:val="18"/>
        </w:rPr>
        <w:t xml:space="preserve"> </w:t>
      </w:r>
      <w:r w:rsidRPr="00EA5488">
        <w:rPr>
          <w:rFonts w:ascii="Cambria" w:hAnsi="Cambria"/>
          <w:sz w:val="24"/>
          <w:szCs w:val="18"/>
        </w:rPr>
        <w:t xml:space="preserve">исключительно с привлечением Франчайзера в качестве третейского судьи. </w:t>
      </w:r>
    </w:p>
    <w:p w:rsidR="006D4A76" w:rsidRPr="00EA5488" w:rsidRDefault="006D4A76" w:rsidP="00B23E72">
      <w:pPr>
        <w:tabs>
          <w:tab w:val="left" w:pos="851"/>
        </w:tabs>
        <w:spacing w:after="0" w:line="240" w:lineRule="auto"/>
        <w:ind w:left="851" w:hanging="851"/>
        <w:contextualSpacing/>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 xml:space="preserve">Запрещено публиковать и публично обсуждать разногласия, возникшие между Сторонами настоящего Договора и другими Франчайзи Международной образовательной сети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008B667B" w:rsidRPr="00EA5488">
        <w:rPr>
          <w:rFonts w:ascii="Cambria" w:hAnsi="Cambria"/>
          <w:sz w:val="24"/>
          <w:szCs w:val="18"/>
        </w:rPr>
        <w:t xml:space="preserve"> </w:t>
      </w:r>
      <w:r w:rsidRPr="00EA5488">
        <w:rPr>
          <w:rFonts w:ascii="Cambria" w:hAnsi="Cambria"/>
          <w:sz w:val="24"/>
          <w:szCs w:val="18"/>
        </w:rPr>
        <w:t xml:space="preserve">в любых средствах массовой информации, в том числе – в Интернете. </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B23E72">
      <w:pPr>
        <w:spacing w:after="0" w:line="240" w:lineRule="auto"/>
        <w:ind w:left="851" w:hanging="851"/>
        <w:jc w:val="both"/>
        <w:rPr>
          <w:rFonts w:ascii="Cambria" w:hAnsi="Cambria"/>
          <w:b/>
          <w:color w:val="0070C0"/>
          <w:sz w:val="24"/>
          <w:szCs w:val="18"/>
        </w:rPr>
      </w:pPr>
      <w:r w:rsidRPr="00EA5488">
        <w:rPr>
          <w:rFonts w:ascii="Cambria" w:hAnsi="Cambria"/>
          <w:b/>
          <w:color w:val="0070C0"/>
          <w:sz w:val="24"/>
          <w:szCs w:val="18"/>
        </w:rPr>
        <w:t>В части выстраивания отношений</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pStyle w:val="a5"/>
        <w:numPr>
          <w:ilvl w:val="2"/>
          <w:numId w:val="4"/>
        </w:numPr>
        <w:tabs>
          <w:tab w:val="left" w:pos="851"/>
        </w:tabs>
        <w:spacing w:before="60" w:after="60" w:line="240" w:lineRule="auto"/>
        <w:ind w:left="851" w:hanging="851"/>
        <w:jc w:val="both"/>
        <w:rPr>
          <w:rFonts w:ascii="Cambria" w:hAnsi="Cambria"/>
          <w:sz w:val="24"/>
          <w:szCs w:val="24"/>
        </w:rPr>
      </w:pPr>
      <w:r w:rsidRPr="00EA5488">
        <w:rPr>
          <w:rFonts w:ascii="Cambria" w:hAnsi="Cambria"/>
          <w:sz w:val="24"/>
          <w:szCs w:val="18"/>
        </w:rPr>
        <w:t xml:space="preserve">Выстраивать дружелюбные и эффективные отношения с Франчайзером, неукоснительно соблюдая стандарты и немедленно внедряя рекомендации Франчайзера. Выстраивать позитивные отношения с другими Франчайзи и Мастер-франчайзи Международной образовательной сети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Pr="00EA5488">
        <w:rPr>
          <w:rFonts w:ascii="Cambria" w:hAnsi="Cambria"/>
          <w:sz w:val="24"/>
          <w:szCs w:val="18"/>
        </w:rPr>
        <w:t xml:space="preserve">. </w:t>
      </w:r>
    </w:p>
    <w:p w:rsidR="006D4A76" w:rsidRPr="00EA5488" w:rsidRDefault="006D4A76" w:rsidP="00B23E72">
      <w:pPr>
        <w:tabs>
          <w:tab w:val="left" w:pos="1701"/>
        </w:tabs>
        <w:spacing w:before="60" w:after="60" w:line="240" w:lineRule="auto"/>
        <w:ind w:left="851" w:hanging="851"/>
        <w:contextualSpacing/>
        <w:jc w:val="both"/>
        <w:rPr>
          <w:rFonts w:ascii="Cambria" w:hAnsi="Cambria"/>
          <w:sz w:val="24"/>
          <w:szCs w:val="24"/>
        </w:rPr>
      </w:pPr>
    </w:p>
    <w:p w:rsidR="006D4A76" w:rsidRPr="00EA5488" w:rsidRDefault="006D4A76" w:rsidP="00AC50A4">
      <w:pPr>
        <w:numPr>
          <w:ilvl w:val="2"/>
          <w:numId w:val="4"/>
        </w:numPr>
        <w:tabs>
          <w:tab w:val="left" w:pos="851"/>
        </w:tabs>
        <w:spacing w:before="60" w:after="60" w:line="240" w:lineRule="auto"/>
        <w:ind w:left="851" w:hanging="851"/>
        <w:contextualSpacing/>
        <w:jc w:val="both"/>
        <w:rPr>
          <w:rFonts w:ascii="Cambria" w:hAnsi="Cambria"/>
          <w:sz w:val="24"/>
          <w:szCs w:val="24"/>
        </w:rPr>
      </w:pPr>
      <w:r w:rsidRPr="00EA5488">
        <w:rPr>
          <w:rFonts w:ascii="Cambria" w:hAnsi="Cambria"/>
          <w:sz w:val="24"/>
          <w:szCs w:val="24"/>
        </w:rPr>
        <w:t xml:space="preserve">Дружелюбно относиться и оказывать максимальную помощь новым Франчайзи Международной образовательной сети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Pr="00EA5488">
        <w:rPr>
          <w:rFonts w:ascii="Cambria" w:hAnsi="Cambria"/>
          <w:sz w:val="24"/>
          <w:szCs w:val="24"/>
        </w:rPr>
        <w:t>, брать шефство над новыми Франчайзи для исключения ими ошибок на старте запуска бизнеса.</w:t>
      </w:r>
    </w:p>
    <w:p w:rsidR="006D4A76" w:rsidRPr="00EA5488" w:rsidRDefault="006D4A76" w:rsidP="00B23E72">
      <w:pPr>
        <w:tabs>
          <w:tab w:val="left" w:pos="1701"/>
        </w:tabs>
        <w:spacing w:after="0" w:line="240" w:lineRule="auto"/>
        <w:ind w:left="851" w:hanging="851"/>
        <w:contextualSpacing/>
        <w:jc w:val="both"/>
        <w:rPr>
          <w:rFonts w:ascii="Cambria" w:hAnsi="Cambria"/>
          <w:sz w:val="24"/>
          <w:szCs w:val="18"/>
        </w:rPr>
      </w:pPr>
    </w:p>
    <w:p w:rsidR="006D4A76" w:rsidRPr="00EA5488" w:rsidRDefault="006D4A76" w:rsidP="00B23E72">
      <w:pPr>
        <w:tabs>
          <w:tab w:val="left" w:pos="1701"/>
        </w:tabs>
        <w:spacing w:after="0" w:line="240" w:lineRule="auto"/>
        <w:ind w:left="851" w:hanging="851"/>
        <w:contextualSpacing/>
        <w:jc w:val="both"/>
        <w:rPr>
          <w:rFonts w:ascii="Cambria" w:hAnsi="Cambria"/>
          <w:b/>
          <w:color w:val="0070C0"/>
          <w:sz w:val="24"/>
          <w:szCs w:val="18"/>
        </w:rPr>
      </w:pPr>
      <w:r w:rsidRPr="00EA5488">
        <w:rPr>
          <w:rFonts w:ascii="Cambria" w:hAnsi="Cambria"/>
          <w:b/>
          <w:color w:val="0070C0"/>
          <w:sz w:val="24"/>
          <w:szCs w:val="18"/>
        </w:rPr>
        <w:t>В части ведения и сдачи отчетности</w:t>
      </w:r>
    </w:p>
    <w:p w:rsidR="006D4A76" w:rsidRPr="00EA5488" w:rsidRDefault="006D4A76" w:rsidP="00B23E72">
      <w:pPr>
        <w:tabs>
          <w:tab w:val="left" w:pos="170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993"/>
        </w:tabs>
        <w:spacing w:after="0" w:line="240" w:lineRule="auto"/>
        <w:ind w:left="851" w:hanging="851"/>
        <w:contextualSpacing/>
        <w:jc w:val="both"/>
        <w:rPr>
          <w:rFonts w:ascii="Cambria" w:hAnsi="Cambria"/>
          <w:sz w:val="24"/>
          <w:szCs w:val="18"/>
        </w:rPr>
      </w:pPr>
      <w:r w:rsidRPr="00EA5488">
        <w:rPr>
          <w:rFonts w:ascii="Cambria" w:hAnsi="Cambria"/>
          <w:sz w:val="24"/>
          <w:szCs w:val="18"/>
        </w:rPr>
        <w:t xml:space="preserve">С момента подписания настоящего Договора Сторонами не позднее 10 (десятого) числа каждого месяца заполнять и обновлять данные статистического, аналитического и финансового учета в режиме реального времени на предоставленном Франчайзером ресурсе или, в случае отдельных соглашений, предоставлять на электронную почту </w:t>
      </w:r>
      <w:r w:rsidR="00564810" w:rsidRPr="00A41E46">
        <w:rPr>
          <w:rFonts w:ascii="Cambria" w:hAnsi="Cambria"/>
          <w:b/>
          <w:color w:val="0070C0"/>
          <w:sz w:val="24"/>
          <w:szCs w:val="24"/>
          <w:u w:val="single"/>
          <w:lang w:val="en-GB"/>
        </w:rPr>
        <w:t>office</w:t>
      </w:r>
      <w:r w:rsidR="00564810" w:rsidRPr="00A41E46">
        <w:rPr>
          <w:rFonts w:ascii="Cambria" w:hAnsi="Cambria"/>
          <w:b/>
          <w:color w:val="0070C0"/>
          <w:sz w:val="24"/>
          <w:szCs w:val="24"/>
          <w:u w:val="single"/>
        </w:rPr>
        <w:t>@</w:t>
      </w:r>
      <w:r w:rsidR="00564810">
        <w:rPr>
          <w:rFonts w:ascii="Cambria" w:hAnsi="Cambria"/>
          <w:b/>
          <w:color w:val="0070C0"/>
          <w:sz w:val="24"/>
          <w:szCs w:val="24"/>
          <w:u w:val="single"/>
          <w:lang w:val="en-GB"/>
        </w:rPr>
        <w:t>leonardo</w:t>
      </w:r>
      <w:r w:rsidR="00564810">
        <w:rPr>
          <w:rFonts w:ascii="Cambria" w:hAnsi="Cambria"/>
          <w:b/>
          <w:color w:val="0070C0"/>
          <w:sz w:val="24"/>
          <w:szCs w:val="24"/>
          <w:u w:val="single"/>
        </w:rPr>
        <w:t>-</w:t>
      </w:r>
      <w:r w:rsidR="00564810">
        <w:rPr>
          <w:rFonts w:ascii="Cambria" w:hAnsi="Cambria"/>
          <w:b/>
          <w:color w:val="0070C0"/>
          <w:sz w:val="24"/>
          <w:szCs w:val="24"/>
          <w:u w:val="single"/>
          <w:lang w:val="en-GB"/>
        </w:rPr>
        <w:t>school</w:t>
      </w:r>
      <w:r w:rsidR="00564810" w:rsidRPr="00A41E46">
        <w:rPr>
          <w:rFonts w:ascii="Cambria" w:hAnsi="Cambria"/>
          <w:b/>
          <w:color w:val="0070C0"/>
          <w:sz w:val="24"/>
          <w:szCs w:val="24"/>
          <w:u w:val="single"/>
        </w:rPr>
        <w:t>.</w:t>
      </w:r>
      <w:r w:rsidR="00564810" w:rsidRPr="00A41E46">
        <w:rPr>
          <w:rFonts w:ascii="Cambria" w:hAnsi="Cambria"/>
          <w:b/>
          <w:color w:val="0070C0"/>
          <w:sz w:val="24"/>
          <w:szCs w:val="24"/>
          <w:u w:val="single"/>
          <w:lang w:val="en-GB"/>
        </w:rPr>
        <w:t>com</w:t>
      </w:r>
      <w:r w:rsidR="00133567" w:rsidRPr="00A41E46">
        <w:rPr>
          <w:rFonts w:ascii="Cambria" w:hAnsi="Cambria"/>
          <w:sz w:val="24"/>
          <w:szCs w:val="24"/>
        </w:rPr>
        <w:t xml:space="preserve"> </w:t>
      </w:r>
      <w:r w:rsidRPr="00EA5488">
        <w:rPr>
          <w:rFonts w:ascii="Cambria" w:hAnsi="Cambria"/>
          <w:sz w:val="24"/>
          <w:szCs w:val="18"/>
        </w:rPr>
        <w:t xml:space="preserve">письменные отчеты о результатах работы прошедшего месяца по ключевым показателям (количество учеников, количество учителей, источники рекламы, стоимость обучения; заявки на стажировки, поездки; заявки на материалы и услуги и другие) в форме, представляемой Франчайзером. </w:t>
      </w:r>
    </w:p>
    <w:p w:rsidR="006D4A76" w:rsidRPr="00EA5488" w:rsidRDefault="006D4A76" w:rsidP="00B23E72">
      <w:pPr>
        <w:tabs>
          <w:tab w:val="left" w:pos="1701"/>
        </w:tabs>
        <w:spacing w:after="0" w:line="240" w:lineRule="auto"/>
        <w:ind w:left="851" w:hanging="851"/>
        <w:contextualSpacing/>
        <w:jc w:val="both"/>
        <w:rPr>
          <w:rFonts w:ascii="Cambria" w:hAnsi="Cambria"/>
          <w:sz w:val="24"/>
          <w:szCs w:val="18"/>
        </w:rPr>
      </w:pPr>
    </w:p>
    <w:p w:rsidR="006D4A76" w:rsidRPr="00EA5488" w:rsidRDefault="006D4A76" w:rsidP="00404CC5">
      <w:pPr>
        <w:spacing w:after="0" w:line="240" w:lineRule="auto"/>
        <w:ind w:left="851"/>
        <w:contextualSpacing/>
        <w:jc w:val="both"/>
        <w:rPr>
          <w:rFonts w:ascii="Cambria" w:hAnsi="Cambria"/>
          <w:sz w:val="24"/>
          <w:szCs w:val="18"/>
        </w:rPr>
      </w:pPr>
      <w:r w:rsidRPr="00EA5488">
        <w:rPr>
          <w:rFonts w:ascii="Cambria" w:hAnsi="Cambria"/>
          <w:sz w:val="24"/>
          <w:szCs w:val="18"/>
        </w:rPr>
        <w:t xml:space="preserve">Франчайзер вправе изменять требования к форме и содержанию отчетов в одностороннем порядке. </w:t>
      </w:r>
    </w:p>
    <w:p w:rsidR="003165D5" w:rsidRPr="00EA5488" w:rsidRDefault="003165D5" w:rsidP="00B23E72">
      <w:pPr>
        <w:tabs>
          <w:tab w:val="left" w:pos="1701"/>
        </w:tabs>
        <w:spacing w:after="0" w:line="240" w:lineRule="auto"/>
        <w:ind w:left="851" w:hanging="851"/>
        <w:contextualSpacing/>
        <w:jc w:val="both"/>
        <w:rPr>
          <w:rFonts w:ascii="Cambria" w:hAnsi="Cambria"/>
          <w:sz w:val="24"/>
          <w:szCs w:val="18"/>
        </w:rPr>
      </w:pPr>
    </w:p>
    <w:p w:rsidR="006D4A76" w:rsidRPr="00EA5488" w:rsidRDefault="006D4A76" w:rsidP="00B23E72">
      <w:pPr>
        <w:tabs>
          <w:tab w:val="left" w:pos="1701"/>
        </w:tabs>
        <w:spacing w:after="0" w:line="240" w:lineRule="auto"/>
        <w:ind w:left="851" w:hanging="851"/>
        <w:contextualSpacing/>
        <w:jc w:val="both"/>
        <w:rPr>
          <w:rFonts w:ascii="Cambria" w:hAnsi="Cambria"/>
          <w:b/>
          <w:color w:val="0070C0"/>
          <w:sz w:val="24"/>
          <w:szCs w:val="18"/>
        </w:rPr>
      </w:pPr>
      <w:r w:rsidRPr="00EA5488">
        <w:rPr>
          <w:rFonts w:ascii="Cambria" w:hAnsi="Cambria"/>
          <w:b/>
          <w:color w:val="0070C0"/>
          <w:sz w:val="24"/>
          <w:szCs w:val="18"/>
        </w:rPr>
        <w:t>В части WEB-сопровождения</w:t>
      </w:r>
    </w:p>
    <w:p w:rsidR="006D4A76" w:rsidRPr="00EA5488" w:rsidRDefault="006D4A76" w:rsidP="00B23E72">
      <w:pPr>
        <w:tabs>
          <w:tab w:val="left" w:pos="1701"/>
        </w:tabs>
        <w:spacing w:after="0" w:line="240" w:lineRule="auto"/>
        <w:ind w:left="851" w:hanging="851"/>
        <w:contextualSpacing/>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contextualSpacing/>
        <w:jc w:val="both"/>
        <w:rPr>
          <w:rFonts w:ascii="Cambria" w:hAnsi="Cambria"/>
          <w:sz w:val="24"/>
          <w:szCs w:val="18"/>
        </w:rPr>
      </w:pPr>
      <w:r w:rsidRPr="00EA5488">
        <w:rPr>
          <w:rFonts w:ascii="Cambria" w:hAnsi="Cambria"/>
          <w:sz w:val="24"/>
          <w:szCs w:val="18"/>
        </w:rPr>
        <w:t xml:space="preserve">Использовать и поддерживать в рабочем состоянии адрес своей электронной почты, указанный </w:t>
      </w:r>
      <w:r w:rsidRPr="00EA5488">
        <w:rPr>
          <w:rFonts w:ascii="Cambria" w:hAnsi="Cambria"/>
          <w:b/>
          <w:sz w:val="24"/>
          <w:szCs w:val="18"/>
        </w:rPr>
        <w:t>в разделе</w:t>
      </w:r>
      <w:r w:rsidRPr="00EA5488">
        <w:rPr>
          <w:rFonts w:ascii="Cambria" w:hAnsi="Cambria"/>
          <w:sz w:val="24"/>
          <w:szCs w:val="18"/>
        </w:rPr>
        <w:t xml:space="preserve"> - «Адреса, реквизиты и подписи Сторон», для получения и отправки по сети Интернет сообщений и документов, а в случае его изменения – немедленно извещать Франчайзера, убедившись в том, что изменения приняты к сведению.</w:t>
      </w:r>
    </w:p>
    <w:p w:rsidR="006D4A76" w:rsidRPr="00EA5488" w:rsidRDefault="006D4A76" w:rsidP="00B23E72">
      <w:pPr>
        <w:pStyle w:val="12"/>
        <w:tabs>
          <w:tab w:val="left" w:pos="1843"/>
        </w:tabs>
        <w:spacing w:before="60" w:after="60" w:line="240" w:lineRule="auto"/>
        <w:ind w:left="851" w:hanging="851"/>
        <w:jc w:val="both"/>
        <w:rPr>
          <w:rFonts w:ascii="Cambria" w:hAnsi="Cambria"/>
          <w:sz w:val="24"/>
          <w:szCs w:val="24"/>
        </w:rPr>
      </w:pPr>
    </w:p>
    <w:p w:rsidR="006D4A76" w:rsidRPr="00EA5488" w:rsidRDefault="006D4A76" w:rsidP="00AC50A4">
      <w:pPr>
        <w:pStyle w:val="12"/>
        <w:numPr>
          <w:ilvl w:val="2"/>
          <w:numId w:val="4"/>
        </w:numPr>
        <w:tabs>
          <w:tab w:val="left" w:pos="851"/>
        </w:tabs>
        <w:spacing w:before="60" w:after="60" w:line="240" w:lineRule="auto"/>
        <w:ind w:left="851" w:hanging="851"/>
        <w:jc w:val="both"/>
        <w:rPr>
          <w:rFonts w:ascii="Cambria" w:hAnsi="Cambria"/>
          <w:sz w:val="24"/>
          <w:szCs w:val="24"/>
        </w:rPr>
      </w:pPr>
      <w:r w:rsidRPr="00EA5488">
        <w:rPr>
          <w:rFonts w:ascii="Cambria" w:hAnsi="Cambria"/>
          <w:sz w:val="24"/>
          <w:szCs w:val="24"/>
        </w:rPr>
        <w:t>Осуществлять WEB-сопровождение работы филиальной сети на основании следующих принципов:</w:t>
      </w:r>
    </w:p>
    <w:p w:rsidR="006D4A76" w:rsidRPr="00EA5488" w:rsidRDefault="006D4A76" w:rsidP="00B23E72">
      <w:pPr>
        <w:pStyle w:val="12"/>
        <w:tabs>
          <w:tab w:val="num" w:pos="2215"/>
        </w:tabs>
        <w:spacing w:before="60" w:after="60" w:line="240" w:lineRule="auto"/>
        <w:ind w:left="851" w:hanging="851"/>
        <w:jc w:val="both"/>
        <w:rPr>
          <w:rFonts w:ascii="Cambria" w:hAnsi="Cambria"/>
          <w:sz w:val="24"/>
          <w:szCs w:val="24"/>
        </w:rPr>
      </w:pP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Франчайзи обязан иметь свой собственный WEB-сайт (далее - Сайт), создаваемый и администрируемый исключительно Франчайзером.</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Франчайзи может иметь персональный сайт, создаваемый и администрируемый исключительно Франчайзером, для каждой собственной школы.</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Франчайзи обязан оплатить создание собственного Сайта не позднее 2 (Двух) месяцев с момента подписания данного Договора.</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Администрирование сайтов осуществляется с присвоением доменного имени второго уровня на основании международной классификации сокращенных названий городов и стран.</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 xml:space="preserve">Доменное имя назначается Франчайзером. </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Хостинг сайтов осуществляет Франчайзер.</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Франчайзи получает право размещать и редактировать статьи.</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Франчайзер может обеспечивать заполнение информации на основании поданных заявок.</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Владельцем доменного имени и администратором сайтов является Франчайзер.</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Франчайзи не предоставляется право использовать собственные доменные имена и имя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Pr="00EA5488">
        <w:rPr>
          <w:rFonts w:ascii="Cambria" w:hAnsi="Cambria"/>
          <w:sz w:val="24"/>
          <w:szCs w:val="24"/>
        </w:rPr>
        <w:t>» в названии сайтов без специального разрешения Франчайзера.</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Франчайзи обязан самостоятельно заполнять сайты, профили, страницы и группы своих филиалов в социальных сетях по стандартам и регламентам, установленным Франчайзером.</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Франчайзер является создателем и администратором профилей, страниц и групп в социальных сетях и может предоставить право Франчайзи администрировать указанные ресурсы самостоятельно.</w:t>
      </w:r>
    </w:p>
    <w:p w:rsidR="006D4A76" w:rsidRPr="00EA5488" w:rsidRDefault="006D4A76" w:rsidP="00AC50A4">
      <w:pPr>
        <w:pStyle w:val="12"/>
        <w:numPr>
          <w:ilvl w:val="3"/>
          <w:numId w:val="10"/>
        </w:numPr>
        <w:spacing w:before="120" w:after="0" w:line="240" w:lineRule="auto"/>
        <w:ind w:left="1134" w:hanging="284"/>
        <w:contextualSpacing w:val="0"/>
        <w:jc w:val="both"/>
        <w:rPr>
          <w:rFonts w:ascii="Cambria" w:hAnsi="Cambria"/>
          <w:sz w:val="24"/>
          <w:szCs w:val="24"/>
        </w:rPr>
      </w:pPr>
      <w:r w:rsidRPr="00EA5488">
        <w:rPr>
          <w:rFonts w:ascii="Cambria" w:hAnsi="Cambria"/>
          <w:sz w:val="24"/>
          <w:szCs w:val="24"/>
        </w:rPr>
        <w:t>Франчайзи, при получении доступа к администрированию, не в праве исключать Франчайзера из числа администраторов указанных ресурсов социальных сетей.</w:t>
      </w:r>
    </w:p>
    <w:p w:rsidR="006D4A76" w:rsidRPr="00EA5488" w:rsidRDefault="006D4A76" w:rsidP="00B23E72">
      <w:pPr>
        <w:tabs>
          <w:tab w:val="left" w:pos="1701"/>
        </w:tabs>
        <w:spacing w:after="0" w:line="240" w:lineRule="auto"/>
        <w:ind w:left="851" w:hanging="851"/>
        <w:contextualSpacing/>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 xml:space="preserve">Поддерживать активность сайтов, профилей, страниц, групп, мероприятий в социальных сетях (Facebook, LinkedIn, Twitter, ВКонтакте, и других), размещая в рамках использования КИП не реже 4 раз в неделю новости, информацию о своей деятельности и деятельности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Pr="00EA5488">
        <w:rPr>
          <w:rFonts w:ascii="Cambria" w:hAnsi="Cambria"/>
          <w:sz w:val="24"/>
          <w:szCs w:val="18"/>
        </w:rPr>
        <w:t xml:space="preserve">, анонсы и отчеты о мероприятиях, полезные ссылки статьи и информацию о деятельности мирового бизнес сообщества, создавая ссылки на размещенные материалы во всех своих web-ресурсах. </w:t>
      </w:r>
    </w:p>
    <w:p w:rsidR="006D4A76" w:rsidRPr="00EA5488" w:rsidRDefault="006D4A76" w:rsidP="00B23E72">
      <w:pPr>
        <w:tabs>
          <w:tab w:val="left" w:pos="1701"/>
        </w:tabs>
        <w:spacing w:after="0" w:line="240" w:lineRule="auto"/>
        <w:ind w:left="851" w:hanging="851"/>
        <w:jc w:val="both"/>
        <w:rPr>
          <w:rFonts w:ascii="Cambria" w:hAnsi="Cambria"/>
          <w:sz w:val="24"/>
          <w:szCs w:val="18"/>
        </w:rPr>
      </w:pPr>
    </w:p>
    <w:p w:rsidR="006D4A76" w:rsidRPr="00EA5488" w:rsidRDefault="006D4A76" w:rsidP="00404CC5">
      <w:pPr>
        <w:spacing w:after="0" w:line="240" w:lineRule="auto"/>
        <w:ind w:left="851"/>
        <w:jc w:val="both"/>
        <w:rPr>
          <w:rFonts w:ascii="Cambria" w:hAnsi="Cambria"/>
          <w:sz w:val="24"/>
          <w:szCs w:val="18"/>
        </w:rPr>
      </w:pPr>
      <w:r w:rsidRPr="00EA5488">
        <w:rPr>
          <w:rFonts w:ascii="Cambria" w:hAnsi="Cambria"/>
          <w:sz w:val="24"/>
          <w:szCs w:val="18"/>
        </w:rPr>
        <w:t>Франчайзеру должно быть предоставлено право со статусом «Администратора» на каждой странице в социальных сетях, которая носит имя Торгового знака Франчайзера.</w:t>
      </w:r>
    </w:p>
    <w:p w:rsidR="006D4A76" w:rsidRPr="00EA5488" w:rsidRDefault="006D4A76" w:rsidP="00B23E72">
      <w:pPr>
        <w:tabs>
          <w:tab w:val="left" w:pos="1701"/>
        </w:tabs>
        <w:spacing w:after="0" w:line="240" w:lineRule="auto"/>
        <w:ind w:left="851" w:hanging="851"/>
        <w:contextualSpacing/>
        <w:jc w:val="both"/>
        <w:rPr>
          <w:rFonts w:ascii="Cambria" w:hAnsi="Cambria"/>
          <w:sz w:val="24"/>
          <w:szCs w:val="18"/>
        </w:rPr>
      </w:pPr>
    </w:p>
    <w:p w:rsidR="006D4A76" w:rsidRPr="00EA5488" w:rsidRDefault="006D4A76" w:rsidP="00404CC5">
      <w:pPr>
        <w:spacing w:after="0" w:line="240" w:lineRule="auto"/>
        <w:contextualSpacing/>
        <w:jc w:val="both"/>
        <w:rPr>
          <w:rFonts w:ascii="Cambria" w:hAnsi="Cambria"/>
          <w:b/>
          <w:color w:val="0070C0"/>
          <w:sz w:val="24"/>
          <w:szCs w:val="18"/>
        </w:rPr>
      </w:pPr>
      <w:r w:rsidRPr="00EA5488">
        <w:rPr>
          <w:rFonts w:ascii="Cambria" w:hAnsi="Cambria"/>
          <w:b/>
          <w:color w:val="0070C0"/>
          <w:sz w:val="24"/>
          <w:szCs w:val="18"/>
        </w:rPr>
        <w:t>В части государственной регистрации и государственного лицензирования деятельности</w:t>
      </w:r>
    </w:p>
    <w:p w:rsidR="006D4A76" w:rsidRPr="00EA5488" w:rsidRDefault="006D4A76" w:rsidP="00B23E72">
      <w:pPr>
        <w:tabs>
          <w:tab w:val="left" w:pos="1701"/>
        </w:tabs>
        <w:spacing w:after="0" w:line="240" w:lineRule="auto"/>
        <w:ind w:left="851" w:hanging="851"/>
        <w:contextualSpacing/>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contextualSpacing/>
        <w:jc w:val="both"/>
        <w:rPr>
          <w:rFonts w:ascii="Cambria" w:hAnsi="Cambria"/>
          <w:sz w:val="24"/>
          <w:szCs w:val="18"/>
        </w:rPr>
      </w:pPr>
      <w:r w:rsidRPr="00EA5488">
        <w:rPr>
          <w:rFonts w:ascii="Cambria" w:hAnsi="Cambria"/>
          <w:sz w:val="24"/>
          <w:szCs w:val="18"/>
        </w:rPr>
        <w:t>Оказывать содействие Франчайзеру в оформлении документов, необходимых для подготовки и подачи Договора на государственную регистрацию, если таковая будет требоваться по действующему законодательству.</w:t>
      </w:r>
    </w:p>
    <w:p w:rsidR="006D4A76" w:rsidRPr="00EA5488" w:rsidRDefault="006D4A76" w:rsidP="00B23E72">
      <w:pPr>
        <w:tabs>
          <w:tab w:val="left" w:pos="1701"/>
        </w:tabs>
        <w:spacing w:after="0" w:line="240" w:lineRule="auto"/>
        <w:ind w:left="851" w:hanging="851"/>
        <w:contextualSpacing/>
        <w:jc w:val="both"/>
        <w:rPr>
          <w:rFonts w:ascii="Cambria" w:hAnsi="Cambria"/>
          <w:sz w:val="24"/>
          <w:szCs w:val="18"/>
        </w:rPr>
      </w:pPr>
    </w:p>
    <w:p w:rsidR="006D4A76" w:rsidRPr="00EA5488" w:rsidRDefault="006D4A76" w:rsidP="00404CC5">
      <w:pPr>
        <w:spacing w:after="0" w:line="240" w:lineRule="auto"/>
        <w:ind w:left="851"/>
        <w:contextualSpacing/>
        <w:jc w:val="both"/>
        <w:rPr>
          <w:rFonts w:ascii="Cambria" w:hAnsi="Cambria"/>
          <w:sz w:val="24"/>
          <w:szCs w:val="18"/>
        </w:rPr>
      </w:pPr>
      <w:r w:rsidRPr="00EA5488">
        <w:rPr>
          <w:rFonts w:ascii="Cambria" w:hAnsi="Cambria"/>
          <w:sz w:val="24"/>
          <w:szCs w:val="18"/>
        </w:rPr>
        <w:lastRenderedPageBreak/>
        <w:t>В случае получения Франчайзером уведомления уполномоченного государственного органа о необходимости предоставления дополнительных документов или отказе в государственной регистрации Договора, Франчайзи обязуется своевременно совершить все действия, направленные на устранение препятствий для государственной регистрации, в том числе повторно оформить Договор, со своей стороны.</w:t>
      </w:r>
    </w:p>
    <w:p w:rsidR="006D4A76" w:rsidRPr="00EA5488" w:rsidRDefault="006D4A76" w:rsidP="00B23E72">
      <w:pPr>
        <w:tabs>
          <w:tab w:val="left" w:pos="1560"/>
        </w:tabs>
        <w:spacing w:after="0" w:line="240" w:lineRule="auto"/>
        <w:ind w:left="851" w:hanging="851"/>
        <w:contextualSpacing/>
        <w:jc w:val="both"/>
        <w:rPr>
          <w:rFonts w:ascii="Cambria" w:hAnsi="Cambria"/>
          <w:sz w:val="24"/>
          <w:szCs w:val="18"/>
        </w:rPr>
      </w:pPr>
    </w:p>
    <w:p w:rsidR="006D4A76" w:rsidRPr="00EA5488" w:rsidRDefault="006D4A76" w:rsidP="00B23E72">
      <w:pPr>
        <w:spacing w:after="0" w:line="240" w:lineRule="auto"/>
        <w:ind w:left="851" w:hanging="851"/>
        <w:contextualSpacing/>
        <w:jc w:val="both"/>
        <w:rPr>
          <w:rFonts w:ascii="Cambria" w:hAnsi="Cambria"/>
          <w:b/>
          <w:color w:val="0070C0"/>
          <w:sz w:val="24"/>
          <w:szCs w:val="18"/>
        </w:rPr>
      </w:pPr>
      <w:r w:rsidRPr="00EA5488">
        <w:rPr>
          <w:rFonts w:ascii="Cambria" w:hAnsi="Cambria"/>
          <w:b/>
          <w:color w:val="0070C0"/>
          <w:sz w:val="24"/>
          <w:szCs w:val="18"/>
        </w:rPr>
        <w:t xml:space="preserve">В части извещений, уведомлений и предупреждений Сторон </w:t>
      </w:r>
    </w:p>
    <w:p w:rsidR="006D4A76" w:rsidRPr="00EA5488" w:rsidRDefault="006D4A76" w:rsidP="00B23E72">
      <w:pPr>
        <w:tabs>
          <w:tab w:val="left" w:pos="1560"/>
        </w:tabs>
        <w:spacing w:after="0" w:line="240" w:lineRule="auto"/>
        <w:ind w:left="851" w:hanging="851"/>
        <w:contextualSpacing/>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contextualSpacing/>
        <w:jc w:val="both"/>
        <w:rPr>
          <w:rFonts w:ascii="Cambria" w:hAnsi="Cambria"/>
          <w:sz w:val="24"/>
          <w:szCs w:val="18"/>
        </w:rPr>
      </w:pPr>
      <w:r w:rsidRPr="00EA5488">
        <w:rPr>
          <w:rFonts w:ascii="Cambria" w:hAnsi="Cambria"/>
          <w:sz w:val="24"/>
          <w:szCs w:val="18"/>
        </w:rPr>
        <w:t>Незамедлительно извещать Франчайзера о любом незаконном использовании КИП третьими лицами, оспаривании кем-либо прав на КИП Франчайзи или требованиях со стороны третьих лиц относительно КИП.</w:t>
      </w:r>
    </w:p>
    <w:p w:rsidR="006D4A76" w:rsidRPr="00EA5488" w:rsidRDefault="006D4A76" w:rsidP="00B23E72">
      <w:pPr>
        <w:tabs>
          <w:tab w:val="left" w:pos="1701"/>
        </w:tabs>
        <w:spacing w:after="0" w:line="240" w:lineRule="auto"/>
        <w:ind w:left="851" w:hanging="851"/>
        <w:contextualSpacing/>
        <w:jc w:val="both"/>
        <w:rPr>
          <w:rFonts w:ascii="Cambria" w:hAnsi="Cambria"/>
          <w:sz w:val="24"/>
          <w:szCs w:val="18"/>
        </w:rPr>
      </w:pPr>
    </w:p>
    <w:p w:rsidR="006D4A76" w:rsidRPr="00EA5488" w:rsidRDefault="006D4A76" w:rsidP="00B23E72">
      <w:pPr>
        <w:spacing w:after="0" w:line="240" w:lineRule="auto"/>
        <w:ind w:left="851" w:hanging="851"/>
        <w:contextualSpacing/>
        <w:jc w:val="both"/>
        <w:rPr>
          <w:rFonts w:ascii="Cambria" w:hAnsi="Cambria"/>
          <w:b/>
          <w:color w:val="0070C0"/>
          <w:sz w:val="24"/>
          <w:szCs w:val="18"/>
        </w:rPr>
      </w:pPr>
      <w:r w:rsidRPr="00EA5488">
        <w:rPr>
          <w:rFonts w:ascii="Cambria" w:hAnsi="Cambria"/>
          <w:b/>
          <w:color w:val="0070C0"/>
          <w:sz w:val="24"/>
          <w:szCs w:val="18"/>
        </w:rPr>
        <w:t>В части сохранения коммерческой тайны</w:t>
      </w:r>
    </w:p>
    <w:p w:rsidR="006D4A76" w:rsidRPr="00EA5488" w:rsidRDefault="006D4A76" w:rsidP="00B23E72">
      <w:pPr>
        <w:tabs>
          <w:tab w:val="left" w:pos="1701"/>
        </w:tabs>
        <w:spacing w:after="0" w:line="240" w:lineRule="auto"/>
        <w:ind w:left="851" w:hanging="851"/>
        <w:contextualSpacing/>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Подписать дополнительные трехсторонние Соглашения о коммерческой тайне и неразглашении информации (Франчайзи и его сотрудникам).</w:t>
      </w:r>
    </w:p>
    <w:p w:rsidR="009922BB" w:rsidRPr="00EA5488" w:rsidRDefault="009922BB" w:rsidP="00B23E72">
      <w:pPr>
        <w:tabs>
          <w:tab w:val="left" w:pos="1701"/>
        </w:tabs>
        <w:spacing w:after="0" w:line="240" w:lineRule="auto"/>
        <w:ind w:left="851" w:hanging="851"/>
        <w:jc w:val="both"/>
        <w:rPr>
          <w:rFonts w:ascii="Cambria" w:hAnsi="Cambria"/>
          <w:sz w:val="24"/>
          <w:szCs w:val="18"/>
        </w:rPr>
      </w:pPr>
    </w:p>
    <w:p w:rsidR="006D4A76" w:rsidRPr="00EA5488" w:rsidRDefault="006D4A76" w:rsidP="00B23E72">
      <w:pPr>
        <w:spacing w:after="0" w:line="240" w:lineRule="auto"/>
        <w:ind w:left="851" w:hanging="851"/>
        <w:jc w:val="both"/>
        <w:rPr>
          <w:rFonts w:ascii="Cambria" w:hAnsi="Cambria"/>
          <w:b/>
          <w:color w:val="0070C0"/>
          <w:sz w:val="24"/>
          <w:szCs w:val="18"/>
        </w:rPr>
      </w:pPr>
      <w:r w:rsidRPr="00EA5488">
        <w:rPr>
          <w:rFonts w:ascii="Cambria" w:hAnsi="Cambria"/>
          <w:b/>
          <w:color w:val="0070C0"/>
          <w:sz w:val="24"/>
          <w:szCs w:val="18"/>
        </w:rPr>
        <w:t>В части полноты учебного процесса</w:t>
      </w:r>
    </w:p>
    <w:p w:rsidR="006D4A76" w:rsidRPr="00EA5488" w:rsidRDefault="006D4A76" w:rsidP="00B23E72">
      <w:pPr>
        <w:tabs>
          <w:tab w:val="left" w:pos="1701"/>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 xml:space="preserve">Обеспечивать участие своих учеников во всех обучающих модулях образовательной системы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00EA0A21" w:rsidRPr="00EA5488">
        <w:rPr>
          <w:rFonts w:ascii="Cambria" w:hAnsi="Cambria"/>
          <w:sz w:val="24"/>
          <w:szCs w:val="18"/>
        </w:rPr>
        <w:t xml:space="preserve"> </w:t>
      </w:r>
      <w:r w:rsidRPr="00EA5488">
        <w:rPr>
          <w:rFonts w:ascii="Cambria" w:hAnsi="Cambria"/>
          <w:sz w:val="24"/>
          <w:szCs w:val="18"/>
        </w:rPr>
        <w:t>в том числе летних лагерях, выполняя нормы качества услуг и нормы обеспечения эффективности бизнеса.</w:t>
      </w:r>
    </w:p>
    <w:p w:rsidR="006D4A76" w:rsidRPr="00EA5488" w:rsidRDefault="006D4A76" w:rsidP="00B23E72">
      <w:pPr>
        <w:tabs>
          <w:tab w:val="left" w:pos="1701"/>
        </w:tabs>
        <w:spacing w:after="0" w:line="240" w:lineRule="auto"/>
        <w:ind w:left="851" w:hanging="851"/>
        <w:jc w:val="both"/>
        <w:rPr>
          <w:rFonts w:ascii="Cambria" w:hAnsi="Cambria"/>
          <w:sz w:val="24"/>
          <w:szCs w:val="18"/>
        </w:rPr>
      </w:pPr>
    </w:p>
    <w:p w:rsidR="006D4A76" w:rsidRPr="00EA5488" w:rsidRDefault="006D4A76" w:rsidP="00AC50A4">
      <w:pPr>
        <w:pStyle w:val="12"/>
        <w:numPr>
          <w:ilvl w:val="2"/>
          <w:numId w:val="4"/>
        </w:numPr>
        <w:tabs>
          <w:tab w:val="left" w:pos="851"/>
        </w:tabs>
        <w:spacing w:before="60" w:after="60" w:line="240" w:lineRule="auto"/>
        <w:ind w:left="851" w:hanging="851"/>
        <w:jc w:val="both"/>
        <w:rPr>
          <w:rFonts w:ascii="Cambria" w:hAnsi="Cambria"/>
          <w:sz w:val="24"/>
          <w:szCs w:val="24"/>
        </w:rPr>
      </w:pPr>
      <w:r w:rsidRPr="00EA5488">
        <w:rPr>
          <w:rFonts w:ascii="Cambria" w:hAnsi="Cambria"/>
          <w:sz w:val="24"/>
          <w:szCs w:val="24"/>
        </w:rPr>
        <w:t xml:space="preserve">Обеспечивать показатель среднего количества проведенных занятий и мероприятий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00EA0A21" w:rsidRPr="00EA5488">
        <w:rPr>
          <w:rFonts w:ascii="Cambria" w:hAnsi="Cambria"/>
          <w:sz w:val="24"/>
          <w:szCs w:val="24"/>
        </w:rPr>
        <w:t xml:space="preserve"> </w:t>
      </w:r>
      <w:r w:rsidRPr="00EA5488">
        <w:rPr>
          <w:rFonts w:ascii="Cambria" w:hAnsi="Cambria"/>
          <w:sz w:val="24"/>
          <w:szCs w:val="24"/>
        </w:rPr>
        <w:t>в соответствии с графиком мероприятий, согласованных с Франчайзером.</w:t>
      </w:r>
    </w:p>
    <w:p w:rsidR="006D4A76" w:rsidRPr="00EA5488" w:rsidRDefault="006D4A76" w:rsidP="00B23E72">
      <w:pPr>
        <w:pStyle w:val="12"/>
        <w:tabs>
          <w:tab w:val="left" w:pos="1560"/>
        </w:tabs>
        <w:spacing w:before="60" w:after="60" w:line="240" w:lineRule="auto"/>
        <w:ind w:left="851" w:hanging="851"/>
        <w:jc w:val="both"/>
        <w:rPr>
          <w:rFonts w:ascii="Cambria" w:hAnsi="Cambria"/>
          <w:sz w:val="24"/>
          <w:szCs w:val="24"/>
        </w:rPr>
      </w:pPr>
    </w:p>
    <w:p w:rsidR="006D4A76" w:rsidRDefault="006D4A76" w:rsidP="00F572BB">
      <w:pPr>
        <w:pStyle w:val="12"/>
        <w:spacing w:before="60" w:after="60" w:line="240" w:lineRule="auto"/>
        <w:ind w:left="851"/>
        <w:jc w:val="both"/>
        <w:rPr>
          <w:rFonts w:ascii="Cambria" w:hAnsi="Cambria"/>
          <w:sz w:val="24"/>
          <w:szCs w:val="24"/>
        </w:rPr>
      </w:pPr>
      <w:r w:rsidRPr="00EA5488">
        <w:rPr>
          <w:rFonts w:ascii="Cambria" w:hAnsi="Cambria"/>
          <w:sz w:val="24"/>
          <w:szCs w:val="24"/>
        </w:rPr>
        <w:t xml:space="preserve">Обеспечить для каждого ученика </w:t>
      </w:r>
      <w:r w:rsidR="00564810">
        <w:rPr>
          <w:rFonts w:ascii="Cambria" w:hAnsi="Cambria"/>
          <w:sz w:val="24"/>
          <w:szCs w:val="24"/>
          <w:lang w:val="en-GB"/>
        </w:rPr>
        <w:t>LEONARDO</w:t>
      </w:r>
      <w:r w:rsidR="00564810" w:rsidRPr="004849F7">
        <w:rPr>
          <w:rFonts w:ascii="Cambria" w:hAnsi="Cambria"/>
          <w:sz w:val="24"/>
          <w:szCs w:val="24"/>
        </w:rPr>
        <w:t xml:space="preserve"> </w:t>
      </w:r>
      <w:r w:rsidR="00564810">
        <w:rPr>
          <w:rFonts w:ascii="Cambria" w:hAnsi="Cambria"/>
          <w:sz w:val="24"/>
          <w:szCs w:val="24"/>
          <w:lang w:val="en-GB"/>
        </w:rPr>
        <w:t>ART</w:t>
      </w:r>
      <w:r w:rsidR="00564810" w:rsidRPr="00B30EAC">
        <w:rPr>
          <w:rFonts w:ascii="Cambria" w:hAnsi="Cambria"/>
          <w:sz w:val="24"/>
          <w:szCs w:val="24"/>
        </w:rPr>
        <w:t xml:space="preserve"> </w:t>
      </w:r>
      <w:r w:rsidR="00564810" w:rsidRPr="00B30EAC">
        <w:rPr>
          <w:rFonts w:ascii="Cambria" w:hAnsi="Cambria"/>
          <w:sz w:val="24"/>
          <w:szCs w:val="24"/>
          <w:lang w:val="en-GB"/>
        </w:rPr>
        <w:t>SCHOOL</w:t>
      </w:r>
      <w:r w:rsidRPr="00EA5488">
        <w:rPr>
          <w:rFonts w:ascii="Cambria" w:hAnsi="Cambria"/>
          <w:sz w:val="24"/>
          <w:szCs w:val="24"/>
        </w:rPr>
        <w:t xml:space="preserve"> ежег</w:t>
      </w:r>
      <w:r w:rsidR="00F572BB">
        <w:rPr>
          <w:rFonts w:ascii="Cambria" w:hAnsi="Cambria"/>
          <w:sz w:val="24"/>
          <w:szCs w:val="24"/>
        </w:rPr>
        <w:t>одно все обязательные элементы о</w:t>
      </w:r>
      <w:r w:rsidRPr="00EA5488">
        <w:rPr>
          <w:rFonts w:ascii="Cambria" w:hAnsi="Cambria"/>
          <w:sz w:val="24"/>
          <w:szCs w:val="24"/>
        </w:rPr>
        <w:t>бразовательной системы</w:t>
      </w:r>
      <w:r w:rsidR="00773BCA">
        <w:rPr>
          <w:rFonts w:ascii="Cambria" w:hAnsi="Cambria"/>
          <w:sz w:val="24"/>
          <w:szCs w:val="24"/>
        </w:rPr>
        <w:t>:</w:t>
      </w:r>
    </w:p>
    <w:p w:rsidR="00773BCA" w:rsidRDefault="00773BCA" w:rsidP="00F572BB">
      <w:pPr>
        <w:pStyle w:val="12"/>
        <w:spacing w:before="60" w:after="60" w:line="240" w:lineRule="auto"/>
        <w:ind w:left="851"/>
        <w:jc w:val="both"/>
        <w:rPr>
          <w:rFonts w:ascii="Cambria" w:hAnsi="Cambria"/>
          <w:sz w:val="24"/>
          <w:szCs w:val="24"/>
        </w:rPr>
      </w:pPr>
    </w:p>
    <w:p w:rsidR="00773BCA" w:rsidRPr="00EA5488" w:rsidRDefault="00773BCA" w:rsidP="00773BCA">
      <w:pPr>
        <w:pStyle w:val="12"/>
        <w:numPr>
          <w:ilvl w:val="0"/>
          <w:numId w:val="5"/>
        </w:numPr>
        <w:spacing w:after="120" w:line="240" w:lineRule="auto"/>
        <w:ind w:left="1134" w:hanging="284"/>
        <w:contextualSpacing w:val="0"/>
        <w:jc w:val="both"/>
        <w:rPr>
          <w:rFonts w:ascii="Cambria" w:hAnsi="Cambria"/>
          <w:sz w:val="24"/>
          <w:szCs w:val="24"/>
        </w:rPr>
      </w:pPr>
      <w:r w:rsidRPr="00EA5488">
        <w:rPr>
          <w:rFonts w:ascii="Cambria" w:hAnsi="Cambria"/>
          <w:sz w:val="24"/>
          <w:szCs w:val="24"/>
        </w:rPr>
        <w:t>Интерактивные уроки</w:t>
      </w:r>
    </w:p>
    <w:p w:rsidR="00773BCA" w:rsidRPr="00EA5488" w:rsidRDefault="00773BCA" w:rsidP="00773BCA">
      <w:pPr>
        <w:pStyle w:val="12"/>
        <w:numPr>
          <w:ilvl w:val="0"/>
          <w:numId w:val="5"/>
        </w:numPr>
        <w:spacing w:after="120" w:line="240" w:lineRule="auto"/>
        <w:ind w:left="1134" w:hanging="284"/>
        <w:contextualSpacing w:val="0"/>
        <w:jc w:val="both"/>
        <w:rPr>
          <w:rFonts w:ascii="Cambria" w:hAnsi="Cambria"/>
          <w:sz w:val="24"/>
          <w:szCs w:val="24"/>
        </w:rPr>
      </w:pPr>
      <w:r w:rsidRPr="00EA5488">
        <w:rPr>
          <w:rFonts w:ascii="Cambria" w:hAnsi="Cambria"/>
          <w:sz w:val="24"/>
          <w:szCs w:val="24"/>
        </w:rPr>
        <w:t>Мастер-классы</w:t>
      </w:r>
    </w:p>
    <w:p w:rsidR="00773BCA" w:rsidRPr="00EA5488" w:rsidRDefault="00773BCA" w:rsidP="00773BCA">
      <w:pPr>
        <w:pStyle w:val="12"/>
        <w:numPr>
          <w:ilvl w:val="0"/>
          <w:numId w:val="5"/>
        </w:numPr>
        <w:spacing w:after="120" w:line="240" w:lineRule="auto"/>
        <w:ind w:left="1134" w:hanging="284"/>
        <w:contextualSpacing w:val="0"/>
        <w:jc w:val="both"/>
        <w:rPr>
          <w:rFonts w:ascii="Cambria" w:hAnsi="Cambria"/>
          <w:sz w:val="24"/>
          <w:szCs w:val="24"/>
        </w:rPr>
      </w:pPr>
      <w:r w:rsidRPr="00EA5488">
        <w:rPr>
          <w:rFonts w:ascii="Cambria" w:hAnsi="Cambria"/>
          <w:sz w:val="24"/>
          <w:szCs w:val="24"/>
        </w:rPr>
        <w:t>Летний лагерь</w:t>
      </w:r>
    </w:p>
    <w:p w:rsidR="00773BCA" w:rsidRPr="00773BCA" w:rsidRDefault="00773BCA" w:rsidP="00773BCA">
      <w:pPr>
        <w:pStyle w:val="12"/>
        <w:numPr>
          <w:ilvl w:val="0"/>
          <w:numId w:val="5"/>
        </w:numPr>
        <w:spacing w:after="120" w:line="240" w:lineRule="auto"/>
        <w:ind w:left="1134" w:hanging="284"/>
        <w:contextualSpacing w:val="0"/>
        <w:jc w:val="both"/>
        <w:rPr>
          <w:rFonts w:ascii="Cambria" w:hAnsi="Cambria"/>
          <w:sz w:val="24"/>
          <w:szCs w:val="24"/>
        </w:rPr>
      </w:pPr>
      <w:r w:rsidRPr="00EA5488">
        <w:rPr>
          <w:rFonts w:ascii="Cambria" w:hAnsi="Cambria"/>
          <w:sz w:val="24"/>
          <w:szCs w:val="24"/>
        </w:rPr>
        <w:t>Тестирование и переход на следующий курс</w:t>
      </w:r>
    </w:p>
    <w:p w:rsidR="006D4A76" w:rsidRPr="00EA5488" w:rsidRDefault="006D4A76" w:rsidP="00F572BB">
      <w:pPr>
        <w:tabs>
          <w:tab w:val="left" w:pos="1701"/>
        </w:tabs>
        <w:spacing w:after="0" w:line="240" w:lineRule="auto"/>
        <w:jc w:val="both"/>
        <w:rPr>
          <w:rFonts w:ascii="Cambria" w:hAnsi="Cambria"/>
          <w:sz w:val="24"/>
          <w:szCs w:val="18"/>
        </w:rPr>
      </w:pPr>
    </w:p>
    <w:p w:rsidR="006D4A76" w:rsidRPr="00EA5488" w:rsidRDefault="006D4A76" w:rsidP="00B23E72">
      <w:pPr>
        <w:spacing w:after="0" w:line="240" w:lineRule="auto"/>
        <w:ind w:left="851" w:hanging="851"/>
        <w:jc w:val="both"/>
        <w:rPr>
          <w:rFonts w:ascii="Cambria" w:hAnsi="Cambria"/>
          <w:b/>
          <w:color w:val="0070C0"/>
          <w:sz w:val="24"/>
          <w:szCs w:val="18"/>
        </w:rPr>
      </w:pPr>
      <w:r w:rsidRPr="00EA5488">
        <w:rPr>
          <w:rFonts w:ascii="Cambria" w:hAnsi="Cambria"/>
          <w:b/>
          <w:color w:val="0070C0"/>
          <w:sz w:val="24"/>
          <w:szCs w:val="18"/>
        </w:rPr>
        <w:t>В части представительства в судах</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pStyle w:val="a5"/>
        <w:numPr>
          <w:ilvl w:val="2"/>
          <w:numId w:val="4"/>
        </w:numPr>
        <w:tabs>
          <w:tab w:val="left" w:pos="851"/>
          <w:tab w:val="left" w:pos="1560"/>
        </w:tabs>
        <w:spacing w:after="0" w:line="240" w:lineRule="auto"/>
        <w:ind w:left="851" w:hanging="851"/>
        <w:jc w:val="both"/>
        <w:rPr>
          <w:rFonts w:ascii="Cambria" w:hAnsi="Cambria"/>
          <w:sz w:val="24"/>
          <w:szCs w:val="18"/>
        </w:rPr>
      </w:pPr>
      <w:r w:rsidRPr="00EA5488">
        <w:rPr>
          <w:rFonts w:ascii="Cambria" w:hAnsi="Cambria"/>
          <w:sz w:val="24"/>
          <w:szCs w:val="18"/>
        </w:rPr>
        <w:t xml:space="preserve">Выступать по обращению Франчайзера солидарным истцом в суде по вопросам истребования оплат от </w:t>
      </w:r>
      <w:r w:rsidR="00056322" w:rsidRPr="00EA5488">
        <w:rPr>
          <w:rFonts w:ascii="Cambria" w:hAnsi="Cambria"/>
          <w:sz w:val="24"/>
          <w:szCs w:val="18"/>
        </w:rPr>
        <w:t xml:space="preserve">других </w:t>
      </w:r>
      <w:r w:rsidRPr="00EA5488">
        <w:rPr>
          <w:rFonts w:ascii="Cambria" w:hAnsi="Cambria"/>
          <w:sz w:val="24"/>
          <w:szCs w:val="18"/>
        </w:rPr>
        <w:t xml:space="preserve">Франчайзи, работающих на </w:t>
      </w:r>
      <w:r w:rsidR="00056322" w:rsidRPr="00EA5488">
        <w:rPr>
          <w:rFonts w:ascii="Cambria" w:hAnsi="Cambria"/>
          <w:sz w:val="24"/>
          <w:szCs w:val="18"/>
        </w:rPr>
        <w:t xml:space="preserve">прилегающих Договорных территориях и наносящих моральный и материальный ущерб и репутационный </w:t>
      </w:r>
      <w:r w:rsidR="00164B29">
        <w:rPr>
          <w:rFonts w:ascii="Cambria" w:hAnsi="Cambria"/>
          <w:sz w:val="24"/>
          <w:szCs w:val="18"/>
        </w:rPr>
        <w:t>вред</w:t>
      </w:r>
      <w:r w:rsidR="00056322" w:rsidRPr="00EA5488">
        <w:rPr>
          <w:rFonts w:ascii="Cambria" w:hAnsi="Cambria"/>
          <w:sz w:val="24"/>
          <w:szCs w:val="18"/>
        </w:rPr>
        <w:t xml:space="preserve"> бренду</w:t>
      </w:r>
      <w:r w:rsidRPr="00EA5488">
        <w:rPr>
          <w:rFonts w:ascii="Cambria" w:hAnsi="Cambria"/>
          <w:sz w:val="24"/>
          <w:szCs w:val="18"/>
        </w:rPr>
        <w:t>.</w:t>
      </w:r>
    </w:p>
    <w:p w:rsidR="006D4A76" w:rsidRPr="00EA5488" w:rsidRDefault="006D4A76" w:rsidP="00B23E72">
      <w:pPr>
        <w:pStyle w:val="a5"/>
        <w:spacing w:line="240" w:lineRule="auto"/>
        <w:ind w:left="851" w:hanging="851"/>
        <w:rPr>
          <w:rFonts w:ascii="Cambria" w:hAnsi="Cambria"/>
          <w:sz w:val="24"/>
          <w:szCs w:val="18"/>
        </w:rPr>
      </w:pPr>
    </w:p>
    <w:p w:rsidR="006D4A76" w:rsidRPr="00EA5488" w:rsidRDefault="006D4A76" w:rsidP="00AC50A4">
      <w:pPr>
        <w:pStyle w:val="a5"/>
        <w:numPr>
          <w:ilvl w:val="2"/>
          <w:numId w:val="4"/>
        </w:numPr>
        <w:tabs>
          <w:tab w:val="left" w:pos="851"/>
          <w:tab w:val="left" w:pos="1560"/>
        </w:tabs>
        <w:spacing w:after="0" w:line="240" w:lineRule="auto"/>
        <w:ind w:left="851" w:hanging="851"/>
        <w:jc w:val="both"/>
        <w:rPr>
          <w:rFonts w:ascii="Cambria" w:hAnsi="Cambria"/>
          <w:sz w:val="24"/>
          <w:szCs w:val="18"/>
        </w:rPr>
      </w:pPr>
      <w:r w:rsidRPr="00EA5488">
        <w:rPr>
          <w:rFonts w:ascii="Cambria" w:hAnsi="Cambria"/>
          <w:sz w:val="24"/>
          <w:szCs w:val="18"/>
        </w:rPr>
        <w:t xml:space="preserve">По доверенности представлять интересы Франчайзера, как истца в суде по вопросам истребования долговых </w:t>
      </w:r>
      <w:r w:rsidR="00056322" w:rsidRPr="00EA5488">
        <w:rPr>
          <w:rFonts w:ascii="Cambria" w:hAnsi="Cambria"/>
          <w:sz w:val="24"/>
          <w:szCs w:val="18"/>
        </w:rPr>
        <w:t xml:space="preserve">и других </w:t>
      </w:r>
      <w:r w:rsidRPr="00EA5488">
        <w:rPr>
          <w:rFonts w:ascii="Cambria" w:hAnsi="Cambria"/>
          <w:sz w:val="24"/>
          <w:szCs w:val="18"/>
        </w:rPr>
        <w:t xml:space="preserve">обязательств </w:t>
      </w:r>
      <w:r w:rsidR="00056322" w:rsidRPr="00EA5488">
        <w:rPr>
          <w:rFonts w:ascii="Cambria" w:hAnsi="Cambria"/>
          <w:sz w:val="24"/>
          <w:szCs w:val="18"/>
        </w:rPr>
        <w:t xml:space="preserve">от других </w:t>
      </w:r>
      <w:r w:rsidRPr="00EA5488">
        <w:rPr>
          <w:rFonts w:ascii="Cambria" w:hAnsi="Cambria"/>
          <w:sz w:val="24"/>
          <w:szCs w:val="18"/>
        </w:rPr>
        <w:t xml:space="preserve">Франчайзи и должников, </w:t>
      </w:r>
      <w:r w:rsidR="00056322" w:rsidRPr="00EA5488">
        <w:rPr>
          <w:rFonts w:ascii="Cambria" w:hAnsi="Cambria"/>
          <w:sz w:val="24"/>
          <w:szCs w:val="18"/>
        </w:rPr>
        <w:t>действия которых прямо или косвенно затрагивают интересы Сторон по данному Договору или влияют на результат деятельности Сторон</w:t>
      </w:r>
      <w:r w:rsidRPr="00EA5488">
        <w:rPr>
          <w:rFonts w:ascii="Cambria" w:hAnsi="Cambria"/>
          <w:sz w:val="24"/>
          <w:szCs w:val="18"/>
        </w:rPr>
        <w:t>.</w:t>
      </w:r>
    </w:p>
    <w:p w:rsidR="006D4A76" w:rsidRPr="00EA5488" w:rsidRDefault="006D4A76" w:rsidP="00B23E72">
      <w:pPr>
        <w:pStyle w:val="a5"/>
        <w:spacing w:line="240" w:lineRule="auto"/>
        <w:ind w:left="851" w:hanging="851"/>
        <w:rPr>
          <w:rFonts w:ascii="Cambria" w:hAnsi="Cambria"/>
          <w:sz w:val="24"/>
          <w:szCs w:val="18"/>
        </w:rPr>
      </w:pPr>
    </w:p>
    <w:p w:rsidR="006D4A76" w:rsidRPr="00EA5488" w:rsidRDefault="006D4A76" w:rsidP="00AC50A4">
      <w:pPr>
        <w:pStyle w:val="a5"/>
        <w:numPr>
          <w:ilvl w:val="2"/>
          <w:numId w:val="4"/>
        </w:numPr>
        <w:tabs>
          <w:tab w:val="left" w:pos="851"/>
          <w:tab w:val="left" w:pos="1560"/>
        </w:tabs>
        <w:spacing w:after="0" w:line="240" w:lineRule="auto"/>
        <w:ind w:left="851" w:hanging="851"/>
        <w:jc w:val="both"/>
        <w:rPr>
          <w:rFonts w:ascii="Cambria" w:hAnsi="Cambria"/>
          <w:sz w:val="24"/>
          <w:szCs w:val="18"/>
        </w:rPr>
      </w:pPr>
      <w:r w:rsidRPr="00EA5488">
        <w:rPr>
          <w:rFonts w:ascii="Cambria" w:hAnsi="Cambria"/>
          <w:sz w:val="24"/>
          <w:szCs w:val="18"/>
        </w:rPr>
        <w:t xml:space="preserve">Выступать по обращению Франчайзера стороной по вопросам досудебного урегулирования споров между Франчайзером и </w:t>
      </w:r>
      <w:r w:rsidR="00056322" w:rsidRPr="00EA5488">
        <w:rPr>
          <w:rFonts w:ascii="Cambria" w:hAnsi="Cambria"/>
          <w:sz w:val="24"/>
          <w:szCs w:val="18"/>
        </w:rPr>
        <w:t xml:space="preserve">другим </w:t>
      </w:r>
      <w:r w:rsidRPr="00EA5488">
        <w:rPr>
          <w:rFonts w:ascii="Cambria" w:hAnsi="Cambria"/>
          <w:sz w:val="24"/>
          <w:szCs w:val="18"/>
        </w:rPr>
        <w:t xml:space="preserve">Франчайзи, возникающих при </w:t>
      </w:r>
      <w:r w:rsidRPr="00EA5488">
        <w:rPr>
          <w:rFonts w:ascii="Cambria" w:hAnsi="Cambria"/>
          <w:sz w:val="24"/>
          <w:szCs w:val="18"/>
        </w:rPr>
        <w:lastRenderedPageBreak/>
        <w:t>администрировании локальных франшиз, работающих на других Договорных территориях.</w:t>
      </w:r>
    </w:p>
    <w:p w:rsidR="00B92A70" w:rsidRPr="00EA5488" w:rsidRDefault="00B92A70" w:rsidP="00B23E72">
      <w:pPr>
        <w:spacing w:before="60" w:after="60" w:line="228" w:lineRule="auto"/>
        <w:ind w:left="851" w:hanging="851"/>
        <w:jc w:val="both"/>
        <w:rPr>
          <w:rFonts w:ascii="Cambria" w:hAnsi="Cambria"/>
          <w:sz w:val="24"/>
          <w:szCs w:val="24"/>
        </w:rPr>
      </w:pPr>
    </w:p>
    <w:p w:rsidR="006D4A76" w:rsidRPr="00EA5488" w:rsidRDefault="006D4A76" w:rsidP="00AC50A4">
      <w:pPr>
        <w:numPr>
          <w:ilvl w:val="1"/>
          <w:numId w:val="4"/>
        </w:numPr>
        <w:tabs>
          <w:tab w:val="clear" w:pos="1288"/>
          <w:tab w:val="num" w:pos="993"/>
        </w:tabs>
        <w:spacing w:before="60" w:after="60" w:line="228" w:lineRule="auto"/>
        <w:ind w:left="851" w:hanging="851"/>
        <w:jc w:val="both"/>
        <w:rPr>
          <w:rFonts w:ascii="Cambria" w:hAnsi="Cambria"/>
          <w:b/>
          <w:color w:val="0070C0"/>
          <w:sz w:val="24"/>
          <w:szCs w:val="24"/>
        </w:rPr>
      </w:pPr>
      <w:r w:rsidRPr="00EA5488">
        <w:rPr>
          <w:rFonts w:ascii="Cambria" w:hAnsi="Cambria"/>
          <w:b/>
          <w:color w:val="0070C0"/>
          <w:sz w:val="24"/>
          <w:szCs w:val="24"/>
        </w:rPr>
        <w:t>Франчайзер обязан:</w:t>
      </w:r>
    </w:p>
    <w:p w:rsidR="006D4A76" w:rsidRPr="00EA5488" w:rsidRDefault="006D4A76" w:rsidP="007F2ADA">
      <w:pPr>
        <w:pStyle w:val="a5"/>
        <w:numPr>
          <w:ilvl w:val="2"/>
          <w:numId w:val="4"/>
        </w:numPr>
        <w:tabs>
          <w:tab w:val="left" w:pos="567"/>
          <w:tab w:val="left" w:pos="709"/>
          <w:tab w:val="left" w:pos="992"/>
          <w:tab w:val="left" w:pos="1134"/>
        </w:tabs>
        <w:spacing w:after="0" w:line="240" w:lineRule="auto"/>
        <w:ind w:left="851" w:hanging="851"/>
        <w:jc w:val="both"/>
        <w:rPr>
          <w:rFonts w:ascii="Cambria" w:hAnsi="Cambria"/>
          <w:sz w:val="24"/>
          <w:szCs w:val="18"/>
        </w:rPr>
      </w:pPr>
      <w:r w:rsidRPr="00EA5488">
        <w:rPr>
          <w:rFonts w:ascii="Cambria" w:hAnsi="Cambria"/>
          <w:sz w:val="24"/>
          <w:szCs w:val="18"/>
        </w:rPr>
        <w:t xml:space="preserve">В течение 15 (пятнадцати) рабочих дней с момента подписания настоящего Договора Сторонами предоставить Франчайзи по Акту приема–передачи следующую документацию для реализации КИП: </w:t>
      </w:r>
    </w:p>
    <w:p w:rsidR="00B92A70" w:rsidRPr="00EA5488" w:rsidRDefault="00B92A70" w:rsidP="00B92A70">
      <w:pPr>
        <w:pStyle w:val="a5"/>
        <w:tabs>
          <w:tab w:val="left" w:pos="567"/>
          <w:tab w:val="left" w:pos="709"/>
          <w:tab w:val="left" w:pos="992"/>
          <w:tab w:val="left" w:pos="1134"/>
        </w:tabs>
        <w:spacing w:after="0" w:line="240" w:lineRule="auto"/>
        <w:ind w:left="851"/>
        <w:jc w:val="both"/>
        <w:rPr>
          <w:rFonts w:ascii="Cambria" w:hAnsi="Cambria"/>
          <w:sz w:val="24"/>
          <w:szCs w:val="18"/>
        </w:rPr>
      </w:pPr>
    </w:p>
    <w:p w:rsidR="00564810" w:rsidRPr="00773BCA"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8155BE">
        <w:rPr>
          <w:rFonts w:ascii="Cambria" w:hAnsi="Cambria"/>
          <w:sz w:val="24"/>
          <w:szCs w:val="24"/>
        </w:rPr>
        <w:t>Программу</w:t>
      </w:r>
      <w:r w:rsidRPr="00773BCA">
        <w:rPr>
          <w:rFonts w:ascii="Cambria" w:hAnsi="Cambria"/>
          <w:sz w:val="24"/>
          <w:szCs w:val="24"/>
        </w:rPr>
        <w:t xml:space="preserve"> </w:t>
      </w:r>
      <w:r w:rsidRPr="00773BCA">
        <w:rPr>
          <w:rStyle w:val="aa"/>
          <w:rFonts w:ascii="Cambria" w:hAnsi="Cambria"/>
          <w:sz w:val="24"/>
          <w:szCs w:val="24"/>
        </w:rPr>
        <w:t xml:space="preserve">1 </w:t>
      </w:r>
      <w:r w:rsidRPr="008155BE">
        <w:rPr>
          <w:rStyle w:val="aa"/>
          <w:rFonts w:ascii="Cambria" w:hAnsi="Cambria"/>
          <w:sz w:val="24"/>
          <w:szCs w:val="24"/>
        </w:rPr>
        <w:t>курса</w:t>
      </w:r>
      <w:r w:rsidRPr="00773BCA">
        <w:rPr>
          <w:rStyle w:val="aa"/>
          <w:rFonts w:ascii="Cambria" w:hAnsi="Cambria"/>
          <w:sz w:val="24"/>
          <w:szCs w:val="24"/>
        </w:rPr>
        <w:t xml:space="preserve"> </w:t>
      </w:r>
      <w:r w:rsidRPr="008155BE">
        <w:rPr>
          <w:rStyle w:val="aa"/>
          <w:rFonts w:ascii="Cambria" w:hAnsi="Cambria"/>
          <w:sz w:val="24"/>
          <w:szCs w:val="24"/>
        </w:rPr>
        <w:t>обучения</w:t>
      </w:r>
      <w:r w:rsidRPr="00773BCA">
        <w:rPr>
          <w:rStyle w:val="aa"/>
          <w:rFonts w:ascii="Cambria" w:hAnsi="Cambria"/>
          <w:sz w:val="24"/>
          <w:szCs w:val="24"/>
        </w:rPr>
        <w:t xml:space="preserve"> «</w:t>
      </w:r>
      <w:r>
        <w:rPr>
          <w:rFonts w:ascii="Cambria" w:hAnsi="Cambria"/>
          <w:sz w:val="24"/>
          <w:szCs w:val="24"/>
          <w:lang w:val="en-US"/>
        </w:rPr>
        <w:t>LEONARDO</w:t>
      </w:r>
      <w:r w:rsidRPr="007E177F">
        <w:rPr>
          <w:rFonts w:ascii="Cambria" w:hAnsi="Cambria"/>
          <w:sz w:val="24"/>
          <w:szCs w:val="24"/>
        </w:rPr>
        <w:t xml:space="preserve"> </w:t>
      </w:r>
      <w:r>
        <w:rPr>
          <w:rFonts w:ascii="Cambria" w:hAnsi="Cambria"/>
          <w:sz w:val="24"/>
          <w:szCs w:val="24"/>
          <w:lang w:val="en-US"/>
        </w:rPr>
        <w:t>ART</w:t>
      </w:r>
      <w:r>
        <w:rPr>
          <w:rFonts w:ascii="Cambria" w:hAnsi="Cambria"/>
          <w:sz w:val="24"/>
          <w:szCs w:val="24"/>
        </w:rPr>
        <w:t xml:space="preserve"> SCHOOL</w:t>
      </w:r>
      <w:r w:rsidRPr="00773BCA">
        <w:rPr>
          <w:rStyle w:val="aa"/>
          <w:rFonts w:ascii="Cambria" w:hAnsi="Cambria"/>
          <w:sz w:val="24"/>
          <w:szCs w:val="24"/>
        </w:rPr>
        <w:t>»</w:t>
      </w:r>
      <w:r w:rsidRPr="00773BCA">
        <w:rPr>
          <w:rFonts w:ascii="Cambria" w:hAnsi="Cambria"/>
          <w:sz w:val="24"/>
          <w:szCs w:val="24"/>
        </w:rPr>
        <w:t>;</w:t>
      </w:r>
    </w:p>
    <w:p w:rsidR="00564810" w:rsidRPr="00A41E46"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A41E46">
        <w:rPr>
          <w:rFonts w:ascii="Cambria" w:hAnsi="Cambria"/>
          <w:sz w:val="24"/>
          <w:szCs w:val="24"/>
        </w:rPr>
        <w:t xml:space="preserve">графики и описание </w:t>
      </w:r>
      <w:r w:rsidRPr="008155BE">
        <w:rPr>
          <w:rFonts w:ascii="Cambria" w:hAnsi="Cambria"/>
          <w:sz w:val="24"/>
          <w:szCs w:val="24"/>
        </w:rPr>
        <w:t>ежегодных обязательных мероприятий</w:t>
      </w:r>
      <w:r w:rsidRPr="00A41E46">
        <w:rPr>
          <w:rFonts w:ascii="Cambria" w:hAnsi="Cambria"/>
          <w:sz w:val="24"/>
          <w:szCs w:val="24"/>
        </w:rPr>
        <w:t>, в которых, согласно методики ведения бизнеса, Пользователь примет участие;</w:t>
      </w:r>
    </w:p>
    <w:p w:rsidR="00564810" w:rsidRPr="003A6002"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3A6002">
        <w:rPr>
          <w:rFonts w:ascii="Cambria" w:hAnsi="Cambria"/>
          <w:sz w:val="24"/>
          <w:szCs w:val="24"/>
        </w:rPr>
        <w:t xml:space="preserve">календарный план </w:t>
      </w:r>
      <w:r>
        <w:rPr>
          <w:rFonts w:ascii="Cambria" w:hAnsi="Cambria"/>
          <w:sz w:val="24"/>
          <w:szCs w:val="24"/>
        </w:rPr>
        <w:t>рекомендованных</w:t>
      </w:r>
      <w:r w:rsidRPr="003A6002">
        <w:rPr>
          <w:rFonts w:ascii="Cambria" w:hAnsi="Cambria"/>
          <w:sz w:val="24"/>
          <w:szCs w:val="24"/>
        </w:rPr>
        <w:t xml:space="preserve"> мероприятий, в которых Пользователь и учащиеся могут принимать участие (деловые поездки, стажировки, ознакомительные экскурсии на крупнейшие предприятия мира; оздоровительные и обучающие летние лагеря; конференции, выставки и т.п.);</w:t>
      </w:r>
    </w:p>
    <w:p w:rsidR="00564810" w:rsidRPr="003A6002"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3A6002">
        <w:rPr>
          <w:rFonts w:ascii="Cambria" w:hAnsi="Cambria"/>
          <w:sz w:val="24"/>
          <w:szCs w:val="24"/>
        </w:rPr>
        <w:t>шаблоны договоров о неразглашении конфиденциальной информации сотрудниками, представителями и собственниками Пользователя;</w:t>
      </w:r>
    </w:p>
    <w:p w:rsidR="00564810" w:rsidRPr="003A6002"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3A6002">
        <w:rPr>
          <w:rFonts w:ascii="Cambria" w:hAnsi="Cambria"/>
          <w:sz w:val="24"/>
          <w:szCs w:val="24"/>
        </w:rPr>
        <w:t>шаблоны трудовых договоров с сотрудниками;</w:t>
      </w:r>
    </w:p>
    <w:p w:rsidR="00564810" w:rsidRPr="003A6002"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3A6002">
        <w:rPr>
          <w:rFonts w:ascii="Cambria" w:hAnsi="Cambria"/>
          <w:sz w:val="24"/>
          <w:szCs w:val="24"/>
        </w:rPr>
        <w:t>шаблоны договоров на оказание услуг;</w:t>
      </w:r>
    </w:p>
    <w:p w:rsidR="00564810" w:rsidRPr="003A6002"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3A6002">
        <w:rPr>
          <w:rFonts w:ascii="Cambria" w:hAnsi="Cambria"/>
          <w:sz w:val="24"/>
          <w:szCs w:val="24"/>
        </w:rPr>
        <w:t>шаблоны доверенностей и соглашений с представителями Пользователя;</w:t>
      </w:r>
    </w:p>
    <w:p w:rsidR="00564810" w:rsidRPr="003A6002"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3A6002">
        <w:rPr>
          <w:rFonts w:ascii="Cambria" w:hAnsi="Cambria"/>
          <w:sz w:val="24"/>
          <w:szCs w:val="24"/>
        </w:rPr>
        <w:t>шаблоны соглашений и меморандумов о сотрудничестве с учебными заведениями;</w:t>
      </w:r>
    </w:p>
    <w:p w:rsidR="00564810" w:rsidRPr="003A6002"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3A6002">
        <w:rPr>
          <w:rFonts w:ascii="Cambria" w:hAnsi="Cambria"/>
          <w:sz w:val="24"/>
          <w:szCs w:val="24"/>
        </w:rPr>
        <w:t>шаблоны меморандумов с меценатами, спонсорами и благотворительными организациями;</w:t>
      </w:r>
    </w:p>
    <w:p w:rsidR="00564810" w:rsidRPr="00A41E46"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A41E46">
        <w:rPr>
          <w:rFonts w:ascii="Cambria" w:hAnsi="Cambria"/>
          <w:sz w:val="24"/>
          <w:szCs w:val="24"/>
        </w:rPr>
        <w:t>методические указания по проведению мероприятий, занятий и комплексному обучению;</w:t>
      </w:r>
    </w:p>
    <w:p w:rsidR="00564810" w:rsidRPr="00A41E46"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A41E46">
        <w:rPr>
          <w:rFonts w:ascii="Cambria" w:hAnsi="Cambria"/>
          <w:sz w:val="24"/>
          <w:szCs w:val="24"/>
        </w:rPr>
        <w:t>методические указание по организации бизнес-процессов;</w:t>
      </w:r>
    </w:p>
    <w:p w:rsidR="00564810" w:rsidRPr="00A41E46"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A41E46">
        <w:rPr>
          <w:rFonts w:ascii="Cambria" w:hAnsi="Cambria"/>
          <w:sz w:val="24"/>
          <w:szCs w:val="24"/>
        </w:rPr>
        <w:t>учебные и методические материалы;</w:t>
      </w:r>
    </w:p>
    <w:p w:rsidR="00564810" w:rsidRPr="00A41E46"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A41E46">
        <w:rPr>
          <w:rFonts w:ascii="Cambria" w:hAnsi="Cambria"/>
          <w:sz w:val="24"/>
          <w:szCs w:val="24"/>
        </w:rPr>
        <w:t>образцы рекламных материалов;</w:t>
      </w:r>
    </w:p>
    <w:p w:rsidR="00564810" w:rsidRPr="00A41E46"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A41E46">
        <w:rPr>
          <w:rFonts w:ascii="Cambria" w:hAnsi="Cambria"/>
          <w:sz w:val="24"/>
          <w:szCs w:val="24"/>
        </w:rPr>
        <w:t>образцы сувенирной продукции;</w:t>
      </w:r>
    </w:p>
    <w:p w:rsidR="00564810" w:rsidRPr="00A41E46"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A41E46">
        <w:rPr>
          <w:rFonts w:ascii="Cambria" w:hAnsi="Cambria"/>
          <w:sz w:val="24"/>
          <w:szCs w:val="24"/>
        </w:rPr>
        <w:t>брендбук;</w:t>
      </w:r>
    </w:p>
    <w:p w:rsidR="00564810" w:rsidRPr="00A41E46"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A41E46">
        <w:rPr>
          <w:rFonts w:ascii="Cambria" w:hAnsi="Cambria"/>
          <w:sz w:val="24"/>
          <w:szCs w:val="24"/>
        </w:rPr>
        <w:t>форму отчета Пользователя по рекламе, маркетингу и информационному сопровождению;</w:t>
      </w:r>
    </w:p>
    <w:p w:rsidR="00564810" w:rsidRPr="00A41E46"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A41E46">
        <w:rPr>
          <w:rFonts w:ascii="Cambria" w:hAnsi="Cambria"/>
          <w:sz w:val="24"/>
          <w:szCs w:val="24"/>
        </w:rPr>
        <w:t>образцы писем, пресс-релизов, приглашений, объявлений и т.п.;</w:t>
      </w:r>
    </w:p>
    <w:p w:rsidR="006D4A76" w:rsidRPr="00564810" w:rsidRDefault="00564810" w:rsidP="00564810">
      <w:pPr>
        <w:numPr>
          <w:ilvl w:val="2"/>
          <w:numId w:val="21"/>
        </w:numPr>
        <w:tabs>
          <w:tab w:val="clear" w:pos="1080"/>
          <w:tab w:val="num" w:pos="1418"/>
        </w:tabs>
        <w:spacing w:before="60" w:after="60" w:line="228" w:lineRule="auto"/>
        <w:ind w:left="1418" w:hanging="425"/>
        <w:jc w:val="both"/>
        <w:rPr>
          <w:rFonts w:ascii="Cambria" w:hAnsi="Cambria"/>
          <w:sz w:val="24"/>
          <w:szCs w:val="24"/>
        </w:rPr>
      </w:pPr>
      <w:r w:rsidRPr="00A41E46">
        <w:rPr>
          <w:rFonts w:ascii="Cambria" w:hAnsi="Cambria"/>
          <w:sz w:val="24"/>
          <w:szCs w:val="24"/>
        </w:rPr>
        <w:t>электронные формы бюджета и расчета прибыли компании</w:t>
      </w:r>
      <w:r w:rsidRPr="007E177F">
        <w:rPr>
          <w:rFonts w:ascii="Cambria" w:hAnsi="Cambria"/>
          <w:sz w:val="24"/>
          <w:szCs w:val="24"/>
        </w:rPr>
        <w:t>.</w:t>
      </w:r>
    </w:p>
    <w:p w:rsidR="006D4A76" w:rsidRPr="00EA5488" w:rsidRDefault="006D4A76" w:rsidP="00B23E72">
      <w:pPr>
        <w:tabs>
          <w:tab w:val="left" w:pos="567"/>
          <w:tab w:val="left" w:pos="992"/>
        </w:tabs>
        <w:spacing w:after="0" w:line="240" w:lineRule="auto"/>
        <w:ind w:left="851" w:hanging="851"/>
        <w:contextualSpacing/>
        <w:jc w:val="both"/>
        <w:rPr>
          <w:rFonts w:ascii="Cambria" w:hAnsi="Cambria"/>
          <w:sz w:val="24"/>
          <w:szCs w:val="18"/>
        </w:rPr>
      </w:pPr>
    </w:p>
    <w:p w:rsidR="006D4A76" w:rsidRPr="00EA5488" w:rsidRDefault="006D4A76" w:rsidP="00AC50A4">
      <w:pPr>
        <w:numPr>
          <w:ilvl w:val="2"/>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В согласованные с Франчайзи сроки обучить официально оформленных сотрудников и представителей Франчайзи методике организации и проведения обучающего процесса и технологиям организации бизнес-процессов с использованием КИП.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2"/>
          <w:numId w:val="4"/>
        </w:numPr>
        <w:spacing w:after="0" w:line="240" w:lineRule="auto"/>
        <w:ind w:left="851" w:hanging="851"/>
        <w:jc w:val="both"/>
        <w:rPr>
          <w:rFonts w:ascii="Cambria" w:hAnsi="Cambria"/>
          <w:sz w:val="24"/>
          <w:szCs w:val="18"/>
        </w:rPr>
      </w:pPr>
      <w:r w:rsidRPr="00EA5488">
        <w:rPr>
          <w:rFonts w:ascii="Cambria" w:hAnsi="Cambria"/>
          <w:sz w:val="24"/>
          <w:szCs w:val="18"/>
        </w:rPr>
        <w:t>Оказывать консультационную поддержку в области организации проведения и развития детского образования, ведения коммерческой деятельности с использованием КИП, содействовать в обучении и повышении квалификации персонала Франчайзи, сообщать о новых образовательных программах и способах их проведения, сообщать о новых способах рекламы и распространения информации, информировать о выпуске новых бизнес-продуктов Франчайзера.</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2"/>
          <w:numId w:val="4"/>
        </w:numPr>
        <w:spacing w:after="0" w:line="240" w:lineRule="auto"/>
        <w:ind w:left="851" w:hanging="851"/>
        <w:jc w:val="both"/>
        <w:rPr>
          <w:rFonts w:ascii="Cambria" w:hAnsi="Cambria"/>
          <w:sz w:val="24"/>
          <w:szCs w:val="18"/>
        </w:rPr>
      </w:pPr>
      <w:r w:rsidRPr="00EA5488">
        <w:rPr>
          <w:rFonts w:ascii="Cambria" w:hAnsi="Cambria"/>
          <w:sz w:val="24"/>
          <w:szCs w:val="18"/>
        </w:rPr>
        <w:lastRenderedPageBreak/>
        <w:t>Разместить контактные данные Франчайзи на официальных сайтах Франчайзера в разделах Контакты, Филиалы, Представительства, Франчайзи.</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2"/>
          <w:numId w:val="4"/>
        </w:numPr>
        <w:spacing w:after="0" w:line="240" w:lineRule="auto"/>
        <w:ind w:left="851" w:right="-1" w:hanging="851"/>
        <w:jc w:val="both"/>
        <w:rPr>
          <w:rFonts w:ascii="Cambria" w:hAnsi="Cambria"/>
          <w:sz w:val="24"/>
          <w:szCs w:val="18"/>
        </w:rPr>
      </w:pPr>
      <w:r w:rsidRPr="00EA5488">
        <w:rPr>
          <w:rFonts w:ascii="Cambria" w:hAnsi="Cambria"/>
          <w:sz w:val="24"/>
          <w:szCs w:val="18"/>
        </w:rPr>
        <w:t>Обеспечить по предварительной заявке Франчайзи занятия в ежегодном летнем лагере «</w:t>
      </w:r>
      <w:r w:rsidR="00564810">
        <w:rPr>
          <w:rFonts w:ascii="Cambria" w:hAnsi="Cambria"/>
          <w:sz w:val="24"/>
          <w:szCs w:val="24"/>
          <w:lang w:val="en-US"/>
        </w:rPr>
        <w:t>LEONARDO</w:t>
      </w:r>
      <w:r w:rsidR="00564810" w:rsidRPr="007E177F">
        <w:rPr>
          <w:rFonts w:ascii="Cambria" w:hAnsi="Cambria"/>
          <w:sz w:val="24"/>
          <w:szCs w:val="24"/>
        </w:rPr>
        <w:t xml:space="preserve"> </w:t>
      </w:r>
      <w:r w:rsidR="00564810">
        <w:rPr>
          <w:rFonts w:ascii="Cambria" w:hAnsi="Cambria"/>
          <w:sz w:val="24"/>
          <w:szCs w:val="24"/>
          <w:lang w:val="en-US"/>
        </w:rPr>
        <w:t>ART</w:t>
      </w:r>
      <w:r w:rsidR="00564810">
        <w:rPr>
          <w:rFonts w:ascii="Cambria" w:hAnsi="Cambria"/>
          <w:sz w:val="24"/>
          <w:szCs w:val="24"/>
        </w:rPr>
        <w:t xml:space="preserve"> SCHOOL</w:t>
      </w:r>
      <w:r w:rsidRPr="00EA5488">
        <w:rPr>
          <w:rFonts w:ascii="Cambria" w:hAnsi="Cambria"/>
          <w:sz w:val="24"/>
          <w:szCs w:val="18"/>
        </w:rPr>
        <w:t>» в утвержденных Франчайзером местах.</w:t>
      </w:r>
    </w:p>
    <w:p w:rsidR="006D4A76" w:rsidRPr="00EA5488" w:rsidRDefault="006D4A76" w:rsidP="00B23E72">
      <w:pPr>
        <w:spacing w:after="0" w:line="240" w:lineRule="auto"/>
        <w:ind w:left="851" w:right="-1" w:hanging="851"/>
        <w:jc w:val="both"/>
        <w:rPr>
          <w:rFonts w:ascii="Cambria" w:hAnsi="Cambria"/>
          <w:sz w:val="24"/>
          <w:szCs w:val="18"/>
        </w:rPr>
      </w:pPr>
    </w:p>
    <w:p w:rsidR="006D4A76" w:rsidRPr="00EA5488" w:rsidRDefault="006D4A76" w:rsidP="00AC50A4">
      <w:pPr>
        <w:numPr>
          <w:ilvl w:val="2"/>
          <w:numId w:val="4"/>
        </w:numPr>
        <w:spacing w:after="0" w:line="240" w:lineRule="auto"/>
        <w:ind w:left="851" w:right="-1" w:hanging="851"/>
        <w:jc w:val="both"/>
        <w:rPr>
          <w:rFonts w:ascii="Cambria" w:hAnsi="Cambria"/>
          <w:sz w:val="24"/>
          <w:szCs w:val="18"/>
        </w:rPr>
      </w:pPr>
      <w:r w:rsidRPr="00EA5488">
        <w:rPr>
          <w:rFonts w:ascii="Cambria" w:hAnsi="Cambria"/>
          <w:sz w:val="24"/>
          <w:szCs w:val="18"/>
        </w:rPr>
        <w:t xml:space="preserve">Организовать и постоянно поддерживать ассортимент продукции Интернет-магазина с символикой Международной образовательной сети </w:t>
      </w:r>
      <w:r w:rsidR="00564810">
        <w:rPr>
          <w:rFonts w:ascii="Cambria" w:hAnsi="Cambria"/>
          <w:sz w:val="24"/>
          <w:szCs w:val="24"/>
          <w:lang w:val="en-US"/>
        </w:rPr>
        <w:t>LEONARDO</w:t>
      </w:r>
      <w:r w:rsidR="00564810" w:rsidRPr="007E177F">
        <w:rPr>
          <w:rFonts w:ascii="Cambria" w:hAnsi="Cambria"/>
          <w:sz w:val="24"/>
          <w:szCs w:val="24"/>
        </w:rPr>
        <w:t xml:space="preserve"> </w:t>
      </w:r>
      <w:r w:rsidR="00564810">
        <w:rPr>
          <w:rFonts w:ascii="Cambria" w:hAnsi="Cambria"/>
          <w:sz w:val="24"/>
          <w:szCs w:val="24"/>
          <w:lang w:val="en-US"/>
        </w:rPr>
        <w:t>ART</w:t>
      </w:r>
      <w:r w:rsidR="00564810">
        <w:rPr>
          <w:rFonts w:ascii="Cambria" w:hAnsi="Cambria"/>
          <w:sz w:val="24"/>
          <w:szCs w:val="24"/>
        </w:rPr>
        <w:t xml:space="preserve"> SCHOOL</w:t>
      </w:r>
      <w:r w:rsidRPr="00EA5488">
        <w:rPr>
          <w:rFonts w:ascii="Cambria" w:hAnsi="Cambria"/>
          <w:sz w:val="24"/>
          <w:szCs w:val="18"/>
        </w:rPr>
        <w:t xml:space="preserve"> и других брендов Франчайзи. </w:t>
      </w:r>
    </w:p>
    <w:p w:rsidR="006D4A76" w:rsidRPr="00EA5488" w:rsidRDefault="006D4A76" w:rsidP="005C0FA3">
      <w:pPr>
        <w:spacing w:after="0" w:line="240" w:lineRule="auto"/>
        <w:ind w:left="851" w:right="-1"/>
        <w:jc w:val="both"/>
        <w:rPr>
          <w:rFonts w:ascii="Cambria" w:hAnsi="Cambria"/>
          <w:sz w:val="24"/>
          <w:szCs w:val="18"/>
        </w:rPr>
      </w:pPr>
    </w:p>
    <w:p w:rsidR="006D4A76" w:rsidRPr="00EA5488" w:rsidRDefault="006D4A76" w:rsidP="00AC50A4">
      <w:pPr>
        <w:numPr>
          <w:ilvl w:val="2"/>
          <w:numId w:val="4"/>
        </w:numPr>
        <w:spacing w:after="0" w:line="240" w:lineRule="auto"/>
        <w:ind w:left="851" w:right="-1" w:hanging="851"/>
        <w:jc w:val="both"/>
        <w:rPr>
          <w:rFonts w:ascii="Cambria" w:hAnsi="Cambria"/>
          <w:sz w:val="24"/>
          <w:szCs w:val="18"/>
        </w:rPr>
      </w:pPr>
      <w:r w:rsidRPr="00EA5488">
        <w:rPr>
          <w:rFonts w:ascii="Cambria" w:hAnsi="Cambria"/>
          <w:sz w:val="24"/>
          <w:szCs w:val="18"/>
        </w:rPr>
        <w:t>Обеспечить бесперебойную поставку товаров на склад Франчайзи по их предварительной оплате последним.</w:t>
      </w:r>
    </w:p>
    <w:p w:rsidR="006D4A76" w:rsidRPr="00EA5488" w:rsidRDefault="006D4A76" w:rsidP="005C0FA3">
      <w:pPr>
        <w:spacing w:after="0" w:line="240" w:lineRule="auto"/>
        <w:ind w:right="-1"/>
        <w:jc w:val="both"/>
        <w:rPr>
          <w:rFonts w:ascii="Cambria" w:hAnsi="Cambria"/>
          <w:sz w:val="24"/>
          <w:szCs w:val="18"/>
        </w:rPr>
      </w:pPr>
    </w:p>
    <w:p w:rsidR="006D4A76" w:rsidRPr="00EA5488" w:rsidRDefault="006D4A76" w:rsidP="00AC50A4">
      <w:pPr>
        <w:numPr>
          <w:ilvl w:val="2"/>
          <w:numId w:val="4"/>
        </w:numPr>
        <w:spacing w:after="0" w:line="240" w:lineRule="auto"/>
        <w:ind w:left="851" w:right="-1" w:hanging="851"/>
        <w:jc w:val="both"/>
        <w:rPr>
          <w:rFonts w:ascii="Cambria" w:hAnsi="Cambria"/>
          <w:sz w:val="24"/>
          <w:szCs w:val="18"/>
        </w:rPr>
      </w:pPr>
      <w:r w:rsidRPr="00EA5488">
        <w:rPr>
          <w:rFonts w:ascii="Cambria" w:hAnsi="Cambria"/>
          <w:sz w:val="24"/>
          <w:szCs w:val="18"/>
        </w:rPr>
        <w:t xml:space="preserve">Организовать прием заказов от Франчайзи на поставку товаров через свой Интернет-магазин. </w:t>
      </w:r>
    </w:p>
    <w:p w:rsidR="006D4A76" w:rsidRPr="00EA5488" w:rsidRDefault="006D4A76" w:rsidP="004232CB">
      <w:pPr>
        <w:spacing w:after="0" w:line="240" w:lineRule="auto"/>
        <w:ind w:right="-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right="-1" w:hanging="851"/>
        <w:jc w:val="both"/>
        <w:rPr>
          <w:rFonts w:ascii="Cambria" w:hAnsi="Cambria"/>
          <w:sz w:val="24"/>
          <w:szCs w:val="18"/>
        </w:rPr>
      </w:pPr>
      <w:r w:rsidRPr="00EA5488">
        <w:rPr>
          <w:rFonts w:ascii="Cambria" w:hAnsi="Cambria"/>
          <w:sz w:val="24"/>
          <w:szCs w:val="18"/>
        </w:rPr>
        <w:t xml:space="preserve"> Производить отгрузку заказанного и оплаченного товара с прямой доставкой покупателю или через склад </w:t>
      </w:r>
      <w:r w:rsidR="00A57409" w:rsidRPr="00EA5488">
        <w:rPr>
          <w:rFonts w:ascii="Cambria" w:hAnsi="Cambria"/>
          <w:sz w:val="24"/>
          <w:szCs w:val="18"/>
        </w:rPr>
        <w:t>Франчайзи</w:t>
      </w:r>
      <w:r w:rsidRPr="00EA5488">
        <w:rPr>
          <w:rFonts w:ascii="Cambria" w:hAnsi="Cambria"/>
          <w:sz w:val="24"/>
          <w:szCs w:val="18"/>
        </w:rPr>
        <w:t xml:space="preserve"> на свое усмотрение.</w:t>
      </w:r>
    </w:p>
    <w:p w:rsidR="003165D5" w:rsidRPr="00EA5488" w:rsidRDefault="003165D5" w:rsidP="003165D5">
      <w:pPr>
        <w:tabs>
          <w:tab w:val="left" w:pos="851"/>
        </w:tabs>
        <w:spacing w:after="0" w:line="240" w:lineRule="auto"/>
        <w:ind w:right="-1"/>
        <w:jc w:val="both"/>
        <w:rPr>
          <w:rFonts w:ascii="Cambria" w:hAnsi="Cambria"/>
          <w:sz w:val="24"/>
          <w:szCs w:val="18"/>
        </w:rPr>
      </w:pPr>
    </w:p>
    <w:p w:rsidR="006D4A76" w:rsidRPr="00EA5488" w:rsidRDefault="006D4A76" w:rsidP="00AC50A4">
      <w:pPr>
        <w:pStyle w:val="11"/>
        <w:numPr>
          <w:ilvl w:val="0"/>
          <w:numId w:val="4"/>
        </w:numPr>
        <w:suppressAutoHyphens w:val="0"/>
        <w:spacing w:before="120" w:after="120"/>
        <w:ind w:left="851" w:hanging="851"/>
        <w:jc w:val="left"/>
        <w:rPr>
          <w:rFonts w:ascii="Cambria" w:hAnsi="Cambria"/>
          <w:b/>
          <w:bCs/>
          <w:color w:val="0070C0"/>
        </w:rPr>
      </w:pPr>
      <w:r w:rsidRPr="00EA5488">
        <w:rPr>
          <w:rFonts w:ascii="Cambria" w:hAnsi="Cambria"/>
          <w:b/>
          <w:bCs/>
          <w:color w:val="0070C0"/>
        </w:rPr>
        <w:t xml:space="preserve">ОТВЕТСТВЕННОСТЬ СТОРОН </w:t>
      </w:r>
    </w:p>
    <w:p w:rsidR="006D4A76" w:rsidRPr="00EA5488" w:rsidRDefault="006D4A76" w:rsidP="00AC50A4">
      <w:pPr>
        <w:pStyle w:val="a5"/>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Стороны несут ответственность за несоблюдение условий Договора, его неполное или ненадлежащее исполнение в соответствии с международным законодательством и настоящим Договором.</w:t>
      </w:r>
    </w:p>
    <w:p w:rsidR="006D4A76" w:rsidRPr="00EA5488" w:rsidRDefault="006D4A76" w:rsidP="00B23E72">
      <w:pPr>
        <w:pStyle w:val="a5"/>
        <w:spacing w:after="0" w:line="240" w:lineRule="auto"/>
        <w:ind w:left="851" w:hanging="851"/>
        <w:jc w:val="both"/>
        <w:rPr>
          <w:rFonts w:ascii="Cambria" w:hAnsi="Cambria"/>
          <w:snapToGrid w:val="0"/>
          <w:sz w:val="24"/>
          <w:szCs w:val="18"/>
        </w:rPr>
      </w:pPr>
    </w:p>
    <w:p w:rsidR="006D4A76" w:rsidRPr="00EA5488" w:rsidRDefault="006D4A76" w:rsidP="00AC50A4">
      <w:pPr>
        <w:pStyle w:val="a5"/>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За нарушение условий, предусмотренных разделом 4 Договора, Франчайзи обязан оплатить Франчайзеру </w:t>
      </w:r>
      <w:r w:rsidRPr="00EA5488">
        <w:rPr>
          <w:rFonts w:ascii="Cambria" w:hAnsi="Cambria"/>
          <w:b/>
          <w:snapToGrid w:val="0"/>
          <w:sz w:val="24"/>
          <w:szCs w:val="18"/>
        </w:rPr>
        <w:t>неустойку в размере 1% (одного процента)</w:t>
      </w:r>
      <w:r w:rsidRPr="00EA5488">
        <w:rPr>
          <w:rFonts w:ascii="Cambria" w:hAnsi="Cambria"/>
          <w:snapToGrid w:val="0"/>
          <w:sz w:val="24"/>
          <w:szCs w:val="18"/>
        </w:rPr>
        <w:t xml:space="preserve"> от неуплаченной (несвоевременно уплаченной) суммы.</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pStyle w:val="a5"/>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За систематическое (более 1 раза) нарушение </w:t>
      </w:r>
      <w:r w:rsidRPr="00EA5488">
        <w:rPr>
          <w:rFonts w:ascii="Cambria" w:hAnsi="Cambria"/>
          <w:b/>
          <w:snapToGrid w:val="0"/>
          <w:sz w:val="24"/>
          <w:szCs w:val="18"/>
        </w:rPr>
        <w:t>п. 4.1.</w:t>
      </w:r>
      <w:r w:rsidRPr="00EA5488">
        <w:rPr>
          <w:rFonts w:ascii="Cambria" w:hAnsi="Cambria"/>
          <w:snapToGrid w:val="0"/>
          <w:sz w:val="24"/>
          <w:szCs w:val="18"/>
        </w:rPr>
        <w:t xml:space="preserve"> Договора, Франчайзи обязан оплатить Франчайзеру </w:t>
      </w:r>
      <w:r w:rsidRPr="00EA5488">
        <w:rPr>
          <w:rFonts w:ascii="Cambria" w:hAnsi="Cambria"/>
          <w:b/>
          <w:snapToGrid w:val="0"/>
          <w:sz w:val="24"/>
          <w:szCs w:val="18"/>
        </w:rPr>
        <w:t xml:space="preserve">штраф в размере 1% (одного процента) от суммы Номинального Паушального взноса </w:t>
      </w:r>
      <w:r w:rsidRPr="00EA5488">
        <w:rPr>
          <w:rFonts w:ascii="Cambria" w:hAnsi="Cambria"/>
          <w:snapToGrid w:val="0"/>
          <w:sz w:val="24"/>
          <w:szCs w:val="18"/>
        </w:rPr>
        <w:t>по данному Договору и немедленно прекратить нарушающие Договор действия.</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За разглашение Франчайзи третьим лицам конфиденциальной информации в течение действия Договора и до истечения 3 лет с момента окончания действия настоящего Договора, несанкционированное Франчайзером</w:t>
      </w:r>
      <w:r w:rsidRPr="00EA5488">
        <w:rPr>
          <w:rFonts w:ascii="Cambria" w:hAnsi="Cambria"/>
          <w:sz w:val="24"/>
          <w:szCs w:val="18"/>
        </w:rPr>
        <w:t>, последний</w:t>
      </w:r>
      <w:r w:rsidRPr="00EA5488">
        <w:rPr>
          <w:rFonts w:ascii="Cambria" w:hAnsi="Cambria"/>
          <w:snapToGrid w:val="0"/>
          <w:sz w:val="24"/>
          <w:szCs w:val="18"/>
        </w:rPr>
        <w:t xml:space="preserve"> вправе потребовать от Франчайзи возместить причиненные таким разглашением убытки, а также уплатить </w:t>
      </w:r>
      <w:r w:rsidRPr="00EA5488">
        <w:rPr>
          <w:rFonts w:ascii="Cambria" w:hAnsi="Cambria"/>
          <w:b/>
          <w:snapToGrid w:val="0"/>
          <w:sz w:val="24"/>
          <w:szCs w:val="18"/>
        </w:rPr>
        <w:t xml:space="preserve">штраф в размере 10% (десяти процентов) от суммы Номинального Паушального взноса. </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B3395F">
      <w:pPr>
        <w:spacing w:after="0" w:line="240" w:lineRule="auto"/>
        <w:ind w:left="851"/>
        <w:jc w:val="both"/>
        <w:rPr>
          <w:rFonts w:ascii="Cambria" w:hAnsi="Cambria"/>
          <w:snapToGrid w:val="0"/>
          <w:sz w:val="24"/>
          <w:szCs w:val="18"/>
        </w:rPr>
      </w:pPr>
      <w:r w:rsidRPr="00EA5488">
        <w:rPr>
          <w:rFonts w:ascii="Cambria" w:hAnsi="Cambria"/>
          <w:snapToGrid w:val="0"/>
          <w:sz w:val="24"/>
          <w:szCs w:val="18"/>
        </w:rPr>
        <w:t xml:space="preserve">Франчайзи имеет право выставить регрессные требования по возмещению полученных убытков виновнику разглашения конфиденциальной информации, если ущерб был нанесен Франчайзеру представителем Франчайзи, которого Франчайзи направлял на обучение, сертификацию и лицензирование. </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B3395F">
      <w:pPr>
        <w:spacing w:after="0" w:line="240" w:lineRule="auto"/>
        <w:ind w:left="851"/>
        <w:jc w:val="both"/>
        <w:rPr>
          <w:rFonts w:ascii="Cambria" w:hAnsi="Cambria" w:cs="Arial"/>
          <w:bCs/>
          <w:color w:val="252525"/>
          <w:sz w:val="24"/>
          <w:szCs w:val="28"/>
          <w:shd w:val="clear" w:color="auto" w:fill="FFFFFF"/>
          <w:lang w:eastAsia="en-US"/>
        </w:rPr>
      </w:pPr>
      <w:r w:rsidRPr="00EA5488">
        <w:rPr>
          <w:rFonts w:ascii="Cambria" w:hAnsi="Cambria"/>
          <w:b/>
          <w:snapToGrid w:val="0"/>
          <w:sz w:val="24"/>
          <w:szCs w:val="18"/>
        </w:rPr>
        <w:t xml:space="preserve">Номинальным паушальным взносом </w:t>
      </w:r>
      <w:r w:rsidRPr="00EA5488">
        <w:rPr>
          <w:rFonts w:ascii="Cambria" w:hAnsi="Cambria"/>
          <w:snapToGrid w:val="0"/>
          <w:sz w:val="24"/>
          <w:szCs w:val="18"/>
        </w:rPr>
        <w:t>Стороны по данному Договору договорились считать</w:t>
      </w:r>
      <w:r w:rsidRPr="00EA5488">
        <w:rPr>
          <w:rFonts w:ascii="Cambria" w:hAnsi="Cambria"/>
          <w:b/>
          <w:snapToGrid w:val="0"/>
          <w:sz w:val="24"/>
          <w:szCs w:val="18"/>
        </w:rPr>
        <w:t xml:space="preserve"> </w:t>
      </w:r>
      <w:r w:rsidRPr="00EA5488">
        <w:rPr>
          <w:rFonts w:ascii="Cambria" w:hAnsi="Cambria" w:cs="Arial"/>
          <w:bCs/>
          <w:color w:val="252525"/>
          <w:sz w:val="24"/>
          <w:szCs w:val="28"/>
          <w:shd w:val="clear" w:color="auto" w:fill="FFFFFF"/>
          <w:lang w:eastAsia="en-US"/>
        </w:rPr>
        <w:t>максимально-заявленный на рынке Франчайзером Паушальный взнос за пользование КИП в формате Локальной франшизы, который объявлен Франчайзером на момент совершения Франчайзи действий, подлежащих применению Номинального Паушального взноса, и которы</w:t>
      </w:r>
      <w:r w:rsidR="00133567">
        <w:rPr>
          <w:rFonts w:ascii="Cambria" w:hAnsi="Cambria" w:cs="Arial"/>
          <w:bCs/>
          <w:color w:val="252525"/>
          <w:sz w:val="24"/>
          <w:szCs w:val="28"/>
          <w:shd w:val="clear" w:color="auto" w:fill="FFFFFF"/>
          <w:lang w:eastAsia="en-US"/>
        </w:rPr>
        <w:t>й размещен на официальных сайте</w:t>
      </w:r>
      <w:r w:rsidRPr="00EA5488">
        <w:rPr>
          <w:rFonts w:ascii="Cambria" w:hAnsi="Cambria" w:cs="Arial"/>
          <w:bCs/>
          <w:color w:val="252525"/>
          <w:sz w:val="24"/>
          <w:szCs w:val="28"/>
          <w:shd w:val="clear" w:color="auto" w:fill="FFFFFF"/>
          <w:lang w:eastAsia="en-US"/>
        </w:rPr>
        <w:t xml:space="preserve"> Международной образовательной сети </w:t>
      </w:r>
      <w:r w:rsidR="00F900A2">
        <w:rPr>
          <w:rFonts w:ascii="Cambria" w:hAnsi="Cambria"/>
          <w:sz w:val="24"/>
          <w:szCs w:val="24"/>
          <w:lang w:val="en-GB"/>
        </w:rPr>
        <w:t>LEONARDO</w:t>
      </w:r>
      <w:r w:rsidR="00F900A2" w:rsidRPr="004849F7">
        <w:rPr>
          <w:rFonts w:ascii="Cambria" w:hAnsi="Cambria"/>
          <w:sz w:val="24"/>
          <w:szCs w:val="24"/>
        </w:rPr>
        <w:t xml:space="preserve"> </w:t>
      </w:r>
      <w:r w:rsidR="00F900A2">
        <w:rPr>
          <w:rFonts w:ascii="Cambria" w:hAnsi="Cambria"/>
          <w:sz w:val="24"/>
          <w:szCs w:val="24"/>
          <w:lang w:val="en-GB"/>
        </w:rPr>
        <w:t>ART</w:t>
      </w:r>
      <w:r w:rsidR="00F900A2" w:rsidRPr="00B30EAC">
        <w:rPr>
          <w:rFonts w:ascii="Cambria" w:hAnsi="Cambria"/>
          <w:sz w:val="24"/>
          <w:szCs w:val="24"/>
        </w:rPr>
        <w:t xml:space="preserve"> </w:t>
      </w:r>
      <w:r w:rsidR="00F900A2" w:rsidRPr="00B30EAC">
        <w:rPr>
          <w:rFonts w:ascii="Cambria" w:hAnsi="Cambria"/>
          <w:sz w:val="24"/>
          <w:szCs w:val="24"/>
          <w:lang w:val="en-GB"/>
        </w:rPr>
        <w:t>SCHOOL</w:t>
      </w:r>
      <w:r w:rsidRPr="00EA5488">
        <w:rPr>
          <w:rFonts w:ascii="Cambria" w:hAnsi="Cambria" w:cs="Arial"/>
          <w:bCs/>
          <w:color w:val="252525"/>
          <w:sz w:val="24"/>
          <w:szCs w:val="28"/>
          <w:shd w:val="clear" w:color="auto" w:fill="FFFFFF"/>
          <w:lang w:eastAsia="en-US"/>
        </w:rPr>
        <w:t xml:space="preserve"> (</w:t>
      </w:r>
      <w:hyperlink r:id="rId17" w:history="1">
        <w:r w:rsidR="00564810" w:rsidRPr="005D5AC4">
          <w:rPr>
            <w:rStyle w:val="a6"/>
            <w:rFonts w:ascii="Cambria" w:hAnsi="Cambria"/>
            <w:sz w:val="24"/>
            <w:szCs w:val="24"/>
            <w:lang w:val="en-US"/>
          </w:rPr>
          <w:t>www</w:t>
        </w:r>
        <w:r w:rsidR="00564810" w:rsidRPr="005D5AC4">
          <w:rPr>
            <w:rStyle w:val="a6"/>
            <w:rFonts w:ascii="Cambria" w:hAnsi="Cambria"/>
            <w:sz w:val="24"/>
            <w:szCs w:val="24"/>
          </w:rPr>
          <w:t>.</w:t>
        </w:r>
        <w:r w:rsidR="00564810" w:rsidRPr="005D5AC4">
          <w:rPr>
            <w:rStyle w:val="a6"/>
            <w:rFonts w:ascii="Cambria" w:hAnsi="Cambria"/>
            <w:sz w:val="24"/>
            <w:szCs w:val="24"/>
            <w:lang w:val="en-US"/>
          </w:rPr>
          <w:t>leonardo</w:t>
        </w:r>
        <w:r w:rsidR="00564810" w:rsidRPr="005D5AC4">
          <w:rPr>
            <w:rStyle w:val="a6"/>
            <w:rFonts w:ascii="Cambria" w:hAnsi="Cambria"/>
            <w:sz w:val="24"/>
            <w:szCs w:val="24"/>
          </w:rPr>
          <w:t>-</w:t>
        </w:r>
        <w:r w:rsidR="00564810" w:rsidRPr="005D5AC4">
          <w:rPr>
            <w:rStyle w:val="a6"/>
            <w:rFonts w:ascii="Cambria" w:hAnsi="Cambria"/>
            <w:sz w:val="24"/>
            <w:szCs w:val="24"/>
            <w:lang w:val="en-US"/>
          </w:rPr>
          <w:t>school</w:t>
        </w:r>
        <w:r w:rsidR="00564810" w:rsidRPr="005D5AC4">
          <w:rPr>
            <w:rStyle w:val="a6"/>
            <w:rFonts w:ascii="Cambria" w:hAnsi="Cambria"/>
            <w:sz w:val="24"/>
            <w:szCs w:val="24"/>
          </w:rPr>
          <w:t>.</w:t>
        </w:r>
        <w:r w:rsidR="00564810" w:rsidRPr="005D5AC4">
          <w:rPr>
            <w:rStyle w:val="a6"/>
            <w:rFonts w:ascii="Cambria" w:hAnsi="Cambria"/>
            <w:sz w:val="24"/>
            <w:szCs w:val="24"/>
            <w:lang w:val="en-US"/>
          </w:rPr>
          <w:t>com</w:t>
        </w:r>
      </w:hyperlink>
      <w:r w:rsidRPr="00EA5488">
        <w:rPr>
          <w:rFonts w:ascii="Cambria" w:hAnsi="Cambria" w:cs="Arial"/>
          <w:bCs/>
          <w:color w:val="252525"/>
          <w:sz w:val="24"/>
          <w:szCs w:val="28"/>
          <w:shd w:val="clear" w:color="auto" w:fill="FFFFFF"/>
          <w:lang w:eastAsia="en-US"/>
        </w:rPr>
        <w:t xml:space="preserve">) и сайтах, </w:t>
      </w:r>
      <w:r w:rsidRPr="00EA5488">
        <w:rPr>
          <w:rFonts w:ascii="Cambria" w:hAnsi="Cambria" w:cs="Arial"/>
          <w:bCs/>
          <w:color w:val="252525"/>
          <w:sz w:val="24"/>
          <w:szCs w:val="28"/>
          <w:shd w:val="clear" w:color="auto" w:fill="FFFFFF"/>
          <w:lang w:eastAsia="en-US"/>
        </w:rPr>
        <w:lastRenderedPageBreak/>
        <w:t>занимающихся продвижением и продажей данной франшизы, с которыми у Франчайзера существуют договорные отношения.</w:t>
      </w:r>
    </w:p>
    <w:p w:rsidR="006D4A76" w:rsidRPr="00EA5488" w:rsidRDefault="006D4A76" w:rsidP="00B23E72">
      <w:pPr>
        <w:spacing w:after="0" w:line="240" w:lineRule="auto"/>
        <w:ind w:left="851" w:hanging="851"/>
        <w:jc w:val="both"/>
        <w:rPr>
          <w:rFonts w:ascii="Cambria" w:hAnsi="Cambria" w:cs="Arial"/>
          <w:bCs/>
          <w:color w:val="252525"/>
          <w:sz w:val="24"/>
          <w:szCs w:val="28"/>
          <w:shd w:val="clear" w:color="auto" w:fill="FFFFFF"/>
          <w:lang w:eastAsia="en-US"/>
        </w:rPr>
      </w:pPr>
    </w:p>
    <w:p w:rsidR="006D4A76" w:rsidRPr="00EA5488" w:rsidRDefault="006D4A76" w:rsidP="00B3395F">
      <w:pPr>
        <w:spacing w:after="0" w:line="240" w:lineRule="auto"/>
        <w:ind w:left="851" w:firstLine="565"/>
        <w:jc w:val="both"/>
        <w:rPr>
          <w:rFonts w:ascii="Cambria" w:hAnsi="Cambria"/>
          <w:i/>
          <w:snapToGrid w:val="0"/>
          <w:sz w:val="24"/>
          <w:szCs w:val="24"/>
        </w:rPr>
      </w:pPr>
      <w:r w:rsidRPr="00EA5488">
        <w:rPr>
          <w:rFonts w:ascii="Cambria" w:hAnsi="Cambria"/>
          <w:b/>
          <w:i/>
          <w:snapToGrid w:val="0"/>
          <w:sz w:val="24"/>
          <w:szCs w:val="24"/>
        </w:rPr>
        <w:t>Для справки:</w:t>
      </w:r>
      <w:r w:rsidRPr="00EA5488">
        <w:rPr>
          <w:rFonts w:ascii="Cambria" w:hAnsi="Cambria"/>
          <w:i/>
          <w:snapToGrid w:val="0"/>
          <w:sz w:val="24"/>
          <w:szCs w:val="24"/>
        </w:rPr>
        <w:t xml:space="preserve"> </w:t>
      </w:r>
    </w:p>
    <w:p w:rsidR="006D4A76" w:rsidRPr="00773BCA" w:rsidRDefault="006D4A76" w:rsidP="00B3395F">
      <w:pPr>
        <w:spacing w:after="0" w:line="240" w:lineRule="auto"/>
        <w:ind w:left="1416"/>
        <w:jc w:val="both"/>
        <w:rPr>
          <w:rFonts w:ascii="Cambria" w:hAnsi="Cambria"/>
          <w:i/>
          <w:snapToGrid w:val="0"/>
          <w:sz w:val="24"/>
          <w:szCs w:val="24"/>
        </w:rPr>
      </w:pPr>
      <w:r w:rsidRPr="00773BCA">
        <w:rPr>
          <w:rFonts w:ascii="Cambria" w:hAnsi="Cambria"/>
          <w:i/>
          <w:snapToGrid w:val="0"/>
          <w:sz w:val="24"/>
          <w:szCs w:val="24"/>
        </w:rPr>
        <w:t xml:space="preserve">На момент заключения данного Договора Номинальный паушальный взнос, объявленный на официальном сайте франшиз Международной образовательной сети </w:t>
      </w:r>
      <w:r w:rsidR="00564810" w:rsidRPr="00773BCA">
        <w:rPr>
          <w:rFonts w:ascii="Cambria" w:hAnsi="Cambria"/>
          <w:sz w:val="24"/>
          <w:szCs w:val="24"/>
          <w:lang w:val="en-US"/>
        </w:rPr>
        <w:t>LEONARDO</w:t>
      </w:r>
      <w:r w:rsidR="00564810" w:rsidRPr="00773BCA">
        <w:rPr>
          <w:rFonts w:ascii="Cambria" w:hAnsi="Cambria"/>
          <w:sz w:val="24"/>
          <w:szCs w:val="24"/>
        </w:rPr>
        <w:t xml:space="preserve"> </w:t>
      </w:r>
      <w:r w:rsidR="00564810" w:rsidRPr="00773BCA">
        <w:rPr>
          <w:rFonts w:ascii="Cambria" w:hAnsi="Cambria"/>
          <w:sz w:val="24"/>
          <w:szCs w:val="24"/>
          <w:lang w:val="en-US"/>
        </w:rPr>
        <w:t>ART</w:t>
      </w:r>
      <w:r w:rsidR="00564810" w:rsidRPr="00773BCA">
        <w:rPr>
          <w:rFonts w:ascii="Cambria" w:hAnsi="Cambria"/>
          <w:sz w:val="24"/>
          <w:szCs w:val="24"/>
        </w:rPr>
        <w:t xml:space="preserve"> SCHOOL</w:t>
      </w:r>
      <w:r w:rsidR="00EA0A21" w:rsidRPr="00773BCA">
        <w:rPr>
          <w:rFonts w:ascii="Cambria" w:hAnsi="Cambria"/>
          <w:i/>
          <w:snapToGrid w:val="0"/>
          <w:sz w:val="24"/>
          <w:szCs w:val="24"/>
        </w:rPr>
        <w:t xml:space="preserve"> </w:t>
      </w:r>
      <w:r w:rsidRPr="00773BCA">
        <w:rPr>
          <w:rFonts w:ascii="Cambria" w:hAnsi="Cambria"/>
          <w:i/>
          <w:snapToGrid w:val="0"/>
          <w:sz w:val="24"/>
          <w:szCs w:val="24"/>
        </w:rPr>
        <w:t>(</w:t>
      </w:r>
      <w:hyperlink r:id="rId18" w:history="1">
        <w:r w:rsidR="00564810" w:rsidRPr="00773BCA">
          <w:rPr>
            <w:rStyle w:val="a6"/>
            <w:rFonts w:ascii="Cambria" w:hAnsi="Cambria"/>
            <w:sz w:val="24"/>
            <w:szCs w:val="24"/>
            <w:lang w:val="en-US"/>
          </w:rPr>
          <w:t>www</w:t>
        </w:r>
        <w:r w:rsidR="00564810" w:rsidRPr="00773BCA">
          <w:rPr>
            <w:rStyle w:val="a6"/>
            <w:rFonts w:ascii="Cambria" w:hAnsi="Cambria"/>
            <w:sz w:val="24"/>
            <w:szCs w:val="24"/>
          </w:rPr>
          <w:t>.</w:t>
        </w:r>
        <w:r w:rsidR="00564810" w:rsidRPr="00773BCA">
          <w:rPr>
            <w:rStyle w:val="a6"/>
            <w:rFonts w:ascii="Cambria" w:hAnsi="Cambria"/>
            <w:sz w:val="24"/>
            <w:szCs w:val="24"/>
            <w:lang w:val="en-US"/>
          </w:rPr>
          <w:t>leonardo</w:t>
        </w:r>
        <w:r w:rsidR="00564810" w:rsidRPr="00773BCA">
          <w:rPr>
            <w:rStyle w:val="a6"/>
            <w:rFonts w:ascii="Cambria" w:hAnsi="Cambria"/>
            <w:sz w:val="24"/>
            <w:szCs w:val="24"/>
          </w:rPr>
          <w:t>-</w:t>
        </w:r>
        <w:r w:rsidR="00564810" w:rsidRPr="00773BCA">
          <w:rPr>
            <w:rStyle w:val="a6"/>
            <w:rFonts w:ascii="Cambria" w:hAnsi="Cambria"/>
            <w:sz w:val="24"/>
            <w:szCs w:val="24"/>
            <w:lang w:val="en-US"/>
          </w:rPr>
          <w:t>school</w:t>
        </w:r>
        <w:r w:rsidR="00564810" w:rsidRPr="00773BCA">
          <w:rPr>
            <w:rStyle w:val="a6"/>
            <w:rFonts w:ascii="Cambria" w:hAnsi="Cambria"/>
            <w:sz w:val="24"/>
            <w:szCs w:val="24"/>
          </w:rPr>
          <w:t>.</w:t>
        </w:r>
        <w:r w:rsidR="00564810" w:rsidRPr="00773BCA">
          <w:rPr>
            <w:rStyle w:val="a6"/>
            <w:rFonts w:ascii="Cambria" w:hAnsi="Cambria"/>
            <w:sz w:val="24"/>
            <w:szCs w:val="24"/>
            <w:lang w:val="en-US"/>
          </w:rPr>
          <w:t>com</w:t>
        </w:r>
      </w:hyperlink>
      <w:r w:rsidRPr="00773BCA">
        <w:rPr>
          <w:rFonts w:ascii="Cambria" w:hAnsi="Cambria"/>
          <w:i/>
          <w:snapToGrid w:val="0"/>
          <w:sz w:val="24"/>
          <w:szCs w:val="24"/>
        </w:rPr>
        <w:t xml:space="preserve">) составляет 50 000 (Пятьдесят тысяч) евро 00 центов. </w:t>
      </w:r>
    </w:p>
    <w:p w:rsidR="006D4A76" w:rsidRPr="00773BCA" w:rsidRDefault="006D4A76" w:rsidP="00B3395F">
      <w:pPr>
        <w:spacing w:after="0" w:line="240" w:lineRule="auto"/>
        <w:ind w:left="1416"/>
        <w:jc w:val="both"/>
        <w:rPr>
          <w:rFonts w:ascii="Cambria" w:hAnsi="Cambria"/>
          <w:i/>
          <w:snapToGrid w:val="0"/>
          <w:sz w:val="24"/>
          <w:szCs w:val="24"/>
        </w:rPr>
      </w:pPr>
    </w:p>
    <w:p w:rsidR="006D4A76" w:rsidRPr="00EA5488" w:rsidRDefault="006D4A76" w:rsidP="00B3395F">
      <w:pPr>
        <w:spacing w:after="0" w:line="240" w:lineRule="auto"/>
        <w:ind w:left="1416"/>
        <w:jc w:val="both"/>
        <w:rPr>
          <w:rFonts w:ascii="Cambria" w:hAnsi="Cambria" w:cs="Arial"/>
          <w:bCs/>
          <w:color w:val="252525"/>
          <w:sz w:val="24"/>
          <w:szCs w:val="28"/>
          <w:shd w:val="clear" w:color="auto" w:fill="FFFFFF"/>
          <w:lang w:eastAsia="en-US"/>
        </w:rPr>
      </w:pPr>
      <w:r w:rsidRPr="00773BCA">
        <w:rPr>
          <w:rFonts w:ascii="Cambria" w:hAnsi="Cambria"/>
          <w:i/>
          <w:snapToGrid w:val="0"/>
          <w:sz w:val="24"/>
          <w:szCs w:val="24"/>
        </w:rPr>
        <w:t>Номинальная величина ежемесячных роялти составляет 1000 (Одна) тысяча евро 00 центов.</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За использование КИП в целях, не предусмотренных настоящим Договором, Франчайзи обязан возместить Франчайзеру причиненные такими действиями убытки, а также уплатить </w:t>
      </w:r>
      <w:r w:rsidRPr="00EA5488">
        <w:rPr>
          <w:rFonts w:ascii="Cambria" w:hAnsi="Cambria"/>
          <w:b/>
          <w:snapToGrid w:val="0"/>
          <w:sz w:val="24"/>
          <w:szCs w:val="18"/>
        </w:rPr>
        <w:t>штраф в размере 10% (десяти процентов) от суммы Номинального Паушального взноса</w:t>
      </w:r>
      <w:r w:rsidRPr="00EA5488">
        <w:rPr>
          <w:rFonts w:ascii="Cambria" w:hAnsi="Cambria"/>
          <w:snapToGrid w:val="0"/>
          <w:sz w:val="24"/>
          <w:szCs w:val="18"/>
        </w:rPr>
        <w:t>.</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З</w:t>
      </w:r>
      <w:r w:rsidRPr="00EA5488">
        <w:rPr>
          <w:rFonts w:ascii="Cambria" w:hAnsi="Cambria"/>
          <w:sz w:val="24"/>
          <w:szCs w:val="18"/>
        </w:rPr>
        <w:t xml:space="preserve">а нарушение Франчайзи </w:t>
      </w:r>
      <w:r w:rsidRPr="00EA5488">
        <w:rPr>
          <w:rFonts w:ascii="Cambria" w:hAnsi="Cambria"/>
          <w:snapToGrid w:val="0"/>
          <w:sz w:val="24"/>
          <w:szCs w:val="18"/>
        </w:rPr>
        <w:t xml:space="preserve">своих обязательств, а также стандартов, методик проведения обучения, правил, </w:t>
      </w:r>
      <w:r w:rsidRPr="00EA5488">
        <w:rPr>
          <w:rFonts w:ascii="Cambria" w:hAnsi="Cambria"/>
          <w:sz w:val="24"/>
          <w:szCs w:val="18"/>
        </w:rPr>
        <w:t xml:space="preserve">инструкций, указаний и т.п. Франчайзера, направленных на обеспечение соответствия условий использования КИП, Франчайзи обязан оплатить Франчайзеру </w:t>
      </w:r>
      <w:r w:rsidRPr="00EA5488">
        <w:rPr>
          <w:rFonts w:ascii="Cambria" w:hAnsi="Cambria"/>
          <w:b/>
          <w:sz w:val="24"/>
          <w:szCs w:val="18"/>
        </w:rPr>
        <w:t xml:space="preserve">штраф в размере </w:t>
      </w:r>
      <w:r w:rsidRPr="00EA5488">
        <w:rPr>
          <w:rFonts w:ascii="Cambria" w:hAnsi="Cambria"/>
          <w:b/>
          <w:snapToGrid w:val="0"/>
          <w:sz w:val="24"/>
          <w:szCs w:val="18"/>
        </w:rPr>
        <w:t>1% (одного процент) от суммы Номинального Паушального взноса</w:t>
      </w:r>
      <w:r w:rsidRPr="00EA5488">
        <w:rPr>
          <w:rFonts w:ascii="Cambria" w:hAnsi="Cambria"/>
          <w:sz w:val="24"/>
          <w:szCs w:val="18"/>
        </w:rPr>
        <w:t xml:space="preserve"> за каждый выявленный и задокументированный случай нарушений.</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z w:val="24"/>
          <w:szCs w:val="18"/>
        </w:rPr>
        <w:t xml:space="preserve">За использование КИП за пределами Договорной территории (несанкционированное открытие </w:t>
      </w:r>
      <w:r w:rsidR="005F1E82">
        <w:rPr>
          <w:rFonts w:ascii="Cambria" w:hAnsi="Cambria"/>
          <w:sz w:val="24"/>
          <w:szCs w:val="18"/>
        </w:rPr>
        <w:t>школ</w:t>
      </w:r>
      <w:r w:rsidR="005F1E82">
        <w:rPr>
          <w:rFonts w:ascii="Cambria" w:hAnsi="Cambria"/>
          <w:sz w:val="24"/>
          <w:szCs w:val="18"/>
          <w:lang w:val="uk-UA"/>
        </w:rPr>
        <w:t>ы</w:t>
      </w:r>
      <w:r w:rsidRPr="00EA5488">
        <w:rPr>
          <w:rFonts w:ascii="Cambria" w:hAnsi="Cambria"/>
          <w:sz w:val="24"/>
          <w:szCs w:val="18"/>
        </w:rPr>
        <w:t xml:space="preserve"> с использованием КИП и бренда), Франчайзи уплатит Франчайзеру </w:t>
      </w:r>
      <w:r w:rsidRPr="00EA5488">
        <w:rPr>
          <w:rFonts w:ascii="Cambria" w:hAnsi="Cambria"/>
          <w:b/>
          <w:sz w:val="24"/>
          <w:szCs w:val="18"/>
        </w:rPr>
        <w:t xml:space="preserve">штраф в размере </w:t>
      </w:r>
      <w:r w:rsidRPr="00EA5488">
        <w:rPr>
          <w:rFonts w:ascii="Cambria" w:hAnsi="Cambria"/>
          <w:b/>
          <w:snapToGrid w:val="0"/>
          <w:sz w:val="24"/>
          <w:szCs w:val="18"/>
        </w:rPr>
        <w:t xml:space="preserve">120% (сто двадцать процентов) от суммы Номинального Паушального взноса </w:t>
      </w:r>
      <w:r w:rsidRPr="00EA5488">
        <w:rPr>
          <w:rFonts w:ascii="Cambria" w:hAnsi="Cambria"/>
          <w:sz w:val="24"/>
          <w:szCs w:val="18"/>
        </w:rPr>
        <w:t>за каждый задокументированный случай нарушения.</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z w:val="24"/>
          <w:szCs w:val="18"/>
        </w:rPr>
        <w:t xml:space="preserve">За использование КИП за пределами или в границах Договорной территории под другими брендами или с использованием других товарных знаков, Франчайзи уплатит Франчайзеру </w:t>
      </w:r>
      <w:r w:rsidRPr="00EA5488">
        <w:rPr>
          <w:rFonts w:ascii="Cambria" w:hAnsi="Cambria"/>
          <w:b/>
          <w:sz w:val="24"/>
          <w:szCs w:val="18"/>
        </w:rPr>
        <w:t xml:space="preserve">штраф в размере </w:t>
      </w:r>
      <w:r w:rsidRPr="00EA5488">
        <w:rPr>
          <w:rFonts w:ascii="Cambria" w:hAnsi="Cambria"/>
          <w:b/>
          <w:snapToGrid w:val="0"/>
          <w:sz w:val="24"/>
          <w:szCs w:val="18"/>
        </w:rPr>
        <w:t xml:space="preserve">120% (сто двадцать процентов) от суммы Номинального Паушального взноса </w:t>
      </w:r>
      <w:r w:rsidRPr="00EA5488">
        <w:rPr>
          <w:rFonts w:ascii="Cambria" w:hAnsi="Cambria"/>
          <w:sz w:val="24"/>
          <w:szCs w:val="18"/>
        </w:rPr>
        <w:t>за каждый задокументированный случай нарушения.</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z w:val="24"/>
          <w:szCs w:val="18"/>
        </w:rPr>
        <w:t>За несанкционированное закрытие школы - Франчайзи уплатит Франчайзеру штраф в размере</w:t>
      </w:r>
      <w:r w:rsidRPr="00EA5488">
        <w:rPr>
          <w:rFonts w:ascii="Cambria" w:hAnsi="Cambria"/>
          <w:b/>
          <w:sz w:val="24"/>
          <w:szCs w:val="18"/>
        </w:rPr>
        <w:t xml:space="preserve"> 20% (Двадцать процентов)</w:t>
      </w:r>
      <w:r w:rsidRPr="00EA5488">
        <w:rPr>
          <w:rFonts w:ascii="Cambria" w:hAnsi="Cambria"/>
          <w:sz w:val="24"/>
          <w:szCs w:val="18"/>
        </w:rPr>
        <w:t xml:space="preserve"> от Номинального Паушального взноса. </w:t>
      </w:r>
    </w:p>
    <w:p w:rsidR="006D4A76" w:rsidRPr="00EA5488" w:rsidRDefault="006D4A76" w:rsidP="00B23E72">
      <w:pPr>
        <w:spacing w:line="240" w:lineRule="auto"/>
        <w:ind w:left="851" w:hanging="851"/>
        <w:contextualSpacing/>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За не санкционированное переименование школы и создание иного бренда, несущего смысловую и функциональную идентичность с брендами, переданными Франчайзером для работы по КИП, </w:t>
      </w:r>
      <w:r w:rsidRPr="00EA5488">
        <w:rPr>
          <w:rFonts w:ascii="Cambria" w:hAnsi="Cambria"/>
          <w:sz w:val="24"/>
          <w:szCs w:val="18"/>
        </w:rPr>
        <w:t xml:space="preserve">Франчайзи уплатит Франчайзеру </w:t>
      </w:r>
      <w:r w:rsidRPr="00EA5488">
        <w:rPr>
          <w:rFonts w:ascii="Cambria" w:hAnsi="Cambria"/>
          <w:b/>
          <w:sz w:val="24"/>
          <w:szCs w:val="18"/>
        </w:rPr>
        <w:t xml:space="preserve">штраф в размере </w:t>
      </w:r>
      <w:r w:rsidRPr="00EA5488">
        <w:rPr>
          <w:rFonts w:ascii="Cambria" w:hAnsi="Cambria"/>
          <w:b/>
          <w:snapToGrid w:val="0"/>
          <w:sz w:val="24"/>
          <w:szCs w:val="18"/>
        </w:rPr>
        <w:t xml:space="preserve">120% (сто двадцать процентов) от суммы Номинального Паушального взноса </w:t>
      </w:r>
      <w:r w:rsidRPr="00EA5488">
        <w:rPr>
          <w:rFonts w:ascii="Cambria" w:hAnsi="Cambria"/>
          <w:sz w:val="24"/>
          <w:szCs w:val="18"/>
        </w:rPr>
        <w:t>за каждый задокументированный случай нарушения и прекратит незаконную деятельность.</w:t>
      </w:r>
    </w:p>
    <w:p w:rsidR="006D4A76" w:rsidRPr="00EA5488" w:rsidRDefault="006D4A76" w:rsidP="00B23E72">
      <w:pPr>
        <w:spacing w:line="240" w:lineRule="auto"/>
        <w:ind w:left="851" w:hanging="851"/>
        <w:contextualSpacing/>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z w:val="24"/>
          <w:szCs w:val="18"/>
        </w:rPr>
        <w:t xml:space="preserve">За нарушение срока предоставления ежемесячного отчета или предоставления в отчете недостоверных сведений Франчайзи уплатит Франчайзеру </w:t>
      </w:r>
      <w:r w:rsidRPr="00EA5488">
        <w:rPr>
          <w:rFonts w:ascii="Cambria" w:hAnsi="Cambria"/>
          <w:b/>
          <w:sz w:val="24"/>
          <w:szCs w:val="18"/>
        </w:rPr>
        <w:t>штраф в размере 0,</w:t>
      </w:r>
      <w:r w:rsidRPr="00EA5488">
        <w:rPr>
          <w:rFonts w:ascii="Cambria" w:hAnsi="Cambria"/>
          <w:b/>
          <w:snapToGrid w:val="0"/>
          <w:sz w:val="24"/>
          <w:szCs w:val="18"/>
        </w:rPr>
        <w:t>1% (одна десятая процента) от суммы Номинального Паушального взноса</w:t>
      </w:r>
      <w:r w:rsidRPr="00EA5488">
        <w:rPr>
          <w:rFonts w:ascii="Cambria" w:hAnsi="Cambria"/>
          <w:sz w:val="24"/>
          <w:szCs w:val="18"/>
        </w:rPr>
        <w:t xml:space="preserve"> за каждый случай нарушения.</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z w:val="24"/>
          <w:szCs w:val="18"/>
        </w:rPr>
        <w:t xml:space="preserve">За нарушение сроков открытия филиалов Франчайзи уплатит Франчайзеру неустойку в виде </w:t>
      </w:r>
      <w:r w:rsidRPr="00EA5488">
        <w:rPr>
          <w:rFonts w:ascii="Cambria" w:hAnsi="Cambria"/>
          <w:b/>
          <w:sz w:val="24"/>
          <w:szCs w:val="18"/>
        </w:rPr>
        <w:t>100% (Сто процентов)</w:t>
      </w:r>
      <w:r w:rsidRPr="00EA5488">
        <w:rPr>
          <w:rFonts w:ascii="Cambria" w:hAnsi="Cambria"/>
          <w:sz w:val="24"/>
          <w:szCs w:val="18"/>
        </w:rPr>
        <w:t xml:space="preserve"> от суммы ежемесячных роялти за каждый месяц и за </w:t>
      </w:r>
      <w:r w:rsidRPr="00EA5488">
        <w:rPr>
          <w:rFonts w:ascii="Cambria" w:hAnsi="Cambria"/>
          <w:sz w:val="24"/>
          <w:szCs w:val="18"/>
        </w:rPr>
        <w:lastRenderedPageBreak/>
        <w:t>каждый неоткрытый филиал с момента, когда эти филиалы должны были начать свою работу.</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z w:val="24"/>
          <w:szCs w:val="18"/>
        </w:rPr>
        <w:t xml:space="preserve">За открытие подобных школ, курсов, заведений для детей, образовательных, развивающих или тренинговых центров и т.п. на Договорной территории, в местах ранее открытых школ или за пределами Договорной территории </w:t>
      </w:r>
      <w:r w:rsidRPr="00EA5488">
        <w:rPr>
          <w:rFonts w:ascii="Cambria" w:hAnsi="Cambria"/>
          <w:b/>
          <w:sz w:val="24"/>
          <w:szCs w:val="18"/>
        </w:rPr>
        <w:t>без ведома Франчайзера</w:t>
      </w:r>
      <w:r w:rsidRPr="00EA5488">
        <w:rPr>
          <w:rFonts w:ascii="Cambria" w:hAnsi="Cambria"/>
          <w:sz w:val="24"/>
          <w:szCs w:val="18"/>
        </w:rPr>
        <w:t xml:space="preserve"> и без подписания соответствующих соглашений, Франчайзи уплатит Франчайзеру </w:t>
      </w:r>
      <w:r w:rsidRPr="00EA5488">
        <w:rPr>
          <w:rFonts w:ascii="Cambria" w:hAnsi="Cambria"/>
          <w:b/>
          <w:sz w:val="24"/>
          <w:szCs w:val="18"/>
        </w:rPr>
        <w:t xml:space="preserve">штраф в размере </w:t>
      </w:r>
      <w:r w:rsidRPr="00EA5488">
        <w:rPr>
          <w:rFonts w:ascii="Cambria" w:hAnsi="Cambria"/>
          <w:b/>
          <w:snapToGrid w:val="0"/>
          <w:sz w:val="24"/>
          <w:szCs w:val="18"/>
        </w:rPr>
        <w:t xml:space="preserve">120% (сто двадцать процентов) от суммы Номинального Паушального взноса </w:t>
      </w:r>
      <w:r w:rsidRPr="00EA5488">
        <w:rPr>
          <w:rFonts w:ascii="Cambria" w:hAnsi="Cambria"/>
          <w:sz w:val="24"/>
          <w:szCs w:val="18"/>
        </w:rPr>
        <w:t>за каждый задокументированный случай нарушения.</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За умышленное доведение до банкротства компаний в процессе исполнения финансовых обязательств по настоящему Договору, Франчайзи несет персональную административную и уголовную ответственность лиц, контролирующих компанию, таких, как директор, бухгалтер, учредители и/или конечные бенефициары таких компаний. </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B3395F">
      <w:pPr>
        <w:spacing w:after="0" w:line="240" w:lineRule="auto"/>
        <w:ind w:left="851"/>
        <w:jc w:val="both"/>
        <w:rPr>
          <w:rFonts w:ascii="Cambria" w:hAnsi="Cambria"/>
          <w:snapToGrid w:val="0"/>
          <w:sz w:val="24"/>
          <w:szCs w:val="18"/>
        </w:rPr>
      </w:pPr>
      <w:r w:rsidRPr="00EA5488">
        <w:rPr>
          <w:rFonts w:ascii="Cambria" w:hAnsi="Cambria"/>
          <w:snapToGrid w:val="0"/>
          <w:sz w:val="24"/>
          <w:szCs w:val="18"/>
        </w:rPr>
        <w:t>В связи с этим,</w:t>
      </w:r>
      <w:r w:rsidRPr="00EA5488">
        <w:rPr>
          <w:rFonts w:ascii="Cambria" w:hAnsi="Cambria"/>
          <w:b/>
          <w:snapToGrid w:val="0"/>
          <w:sz w:val="24"/>
          <w:szCs w:val="18"/>
        </w:rPr>
        <w:t xml:space="preserve"> Приложение «Список лиц и компаний, предоставляющих персональные гарантии по финансовым обязательствам Франчайзи»</w:t>
      </w:r>
      <w:r w:rsidRPr="00EA5488">
        <w:rPr>
          <w:rFonts w:ascii="Cambria" w:hAnsi="Cambria"/>
          <w:snapToGrid w:val="0"/>
          <w:sz w:val="24"/>
          <w:szCs w:val="18"/>
        </w:rPr>
        <w:t xml:space="preserve">, </w:t>
      </w:r>
      <w:r w:rsidRPr="00EA5488">
        <w:rPr>
          <w:rFonts w:ascii="Cambria" w:hAnsi="Cambria"/>
          <w:b/>
          <w:snapToGrid w:val="0"/>
          <w:sz w:val="24"/>
          <w:szCs w:val="18"/>
        </w:rPr>
        <w:t>Договоры-поручительства</w:t>
      </w:r>
      <w:r w:rsidRPr="00EA5488">
        <w:rPr>
          <w:rFonts w:ascii="Cambria" w:hAnsi="Cambria"/>
          <w:snapToGrid w:val="0"/>
          <w:sz w:val="24"/>
          <w:szCs w:val="18"/>
        </w:rPr>
        <w:t xml:space="preserve"> подписываются одновременно с подписанием данного Договора, и всех последующих договоров с Франчайзи. </w:t>
      </w:r>
    </w:p>
    <w:p w:rsidR="00B92A70" w:rsidRPr="00EA5488" w:rsidRDefault="00B92A70" w:rsidP="00B23E72">
      <w:pPr>
        <w:spacing w:before="60" w:after="60" w:line="228" w:lineRule="auto"/>
        <w:ind w:left="851" w:hanging="851"/>
        <w:jc w:val="both"/>
        <w:rPr>
          <w:rFonts w:ascii="Cambria" w:hAnsi="Cambria"/>
          <w:snapToGrid w:val="0"/>
          <w:sz w:val="24"/>
          <w:szCs w:val="24"/>
        </w:rPr>
      </w:pPr>
    </w:p>
    <w:p w:rsidR="006D4A76" w:rsidRPr="00EA5488" w:rsidRDefault="006D4A76" w:rsidP="00AC50A4">
      <w:pPr>
        <w:numPr>
          <w:ilvl w:val="0"/>
          <w:numId w:val="4"/>
        </w:numPr>
        <w:tabs>
          <w:tab w:val="left" w:pos="284"/>
        </w:tabs>
        <w:spacing w:after="0" w:line="240" w:lineRule="auto"/>
        <w:ind w:left="851" w:hanging="851"/>
        <w:rPr>
          <w:rFonts w:ascii="Cambria" w:hAnsi="Cambria"/>
          <w:b/>
          <w:snapToGrid w:val="0"/>
          <w:color w:val="0070C0"/>
          <w:sz w:val="24"/>
          <w:szCs w:val="18"/>
        </w:rPr>
      </w:pPr>
      <w:r w:rsidRPr="00EA5488">
        <w:rPr>
          <w:rFonts w:ascii="Cambria" w:hAnsi="Cambria"/>
          <w:b/>
          <w:snapToGrid w:val="0"/>
          <w:color w:val="0070C0"/>
          <w:sz w:val="24"/>
          <w:szCs w:val="18"/>
        </w:rPr>
        <w:t>ФОРС-МАЖОР</w:t>
      </w:r>
    </w:p>
    <w:p w:rsidR="006D4A76" w:rsidRPr="00EA5488" w:rsidRDefault="006D4A76" w:rsidP="00B23E72">
      <w:pPr>
        <w:tabs>
          <w:tab w:val="left" w:pos="851"/>
        </w:tabs>
        <w:spacing w:after="0" w:line="240" w:lineRule="auto"/>
        <w:ind w:left="851" w:hanging="851"/>
        <w:jc w:val="both"/>
        <w:rPr>
          <w:rFonts w:ascii="Cambria" w:hAnsi="Cambria"/>
          <w:b/>
          <w:snapToGrid w:val="0"/>
          <w:color w:val="0070C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т.е. чрезвычайных и непредсказуемых обстоятельств, к которым относится в частности: стихийные бедствия природного характера (землетрясения, наводнения, пожары, снежные заносы и т.п.), диверсии, законодательные акты стран Сторон данного Договора, запретительные меры</w:t>
      </w:r>
      <w:r w:rsidR="000B0368" w:rsidRPr="00EA5488">
        <w:rPr>
          <w:rFonts w:ascii="Cambria" w:hAnsi="Cambria"/>
          <w:snapToGrid w:val="0"/>
          <w:sz w:val="24"/>
          <w:szCs w:val="18"/>
        </w:rPr>
        <w:t xml:space="preserve"> (в том числе – отказ или задержка в выдаче компетентными органами соответствующей лицензии на право ведения деятельности по данному Договору)</w:t>
      </w:r>
      <w:r w:rsidRPr="00EA5488">
        <w:rPr>
          <w:rFonts w:ascii="Cambria" w:hAnsi="Cambria"/>
          <w:snapToGrid w:val="0"/>
          <w:sz w:val="24"/>
          <w:szCs w:val="18"/>
        </w:rPr>
        <w:t xml:space="preserve">, акты органов государственной власти стран Сторон данного Договора, а также другие обстоятельства, признанные в установленном порядке форс-мажорными. </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При наступлении таких обстоятельств, Сторона, </w:t>
      </w:r>
      <w:r w:rsidRPr="00EA5488">
        <w:rPr>
          <w:rFonts w:ascii="Cambria" w:hAnsi="Cambria"/>
          <w:sz w:val="24"/>
          <w:szCs w:val="18"/>
        </w:rPr>
        <w:t xml:space="preserve">которая находится под их воздействием, </w:t>
      </w:r>
      <w:r w:rsidRPr="00EA5488">
        <w:rPr>
          <w:rFonts w:ascii="Cambria" w:hAnsi="Cambria"/>
          <w:snapToGrid w:val="0"/>
          <w:sz w:val="24"/>
          <w:szCs w:val="18"/>
        </w:rPr>
        <w:t>обязана в течение 3 дней уведомить об этом другую Сторону.</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Сторона, </w:t>
      </w:r>
      <w:r w:rsidRPr="00EA5488">
        <w:rPr>
          <w:rFonts w:ascii="Cambria" w:hAnsi="Cambria"/>
          <w:sz w:val="24"/>
          <w:szCs w:val="18"/>
        </w:rPr>
        <w:t xml:space="preserve">которая находится под воздействием </w:t>
      </w:r>
      <w:r w:rsidRPr="00EA5488">
        <w:rPr>
          <w:rFonts w:ascii="Cambria" w:hAnsi="Cambria"/>
          <w:snapToGrid w:val="0"/>
          <w:sz w:val="24"/>
          <w:szCs w:val="18"/>
        </w:rPr>
        <w:t>обстоятельств непреодолимой силы</w:t>
      </w:r>
      <w:r w:rsidRPr="00EA5488">
        <w:rPr>
          <w:rFonts w:ascii="Cambria" w:hAnsi="Cambria"/>
          <w:sz w:val="24"/>
          <w:szCs w:val="18"/>
        </w:rPr>
        <w:t>,</w:t>
      </w:r>
      <w:r w:rsidRPr="00EA5488">
        <w:rPr>
          <w:rFonts w:ascii="Cambria" w:hAnsi="Cambria"/>
          <w:snapToGrid w:val="0"/>
          <w:sz w:val="24"/>
          <w:szCs w:val="18"/>
        </w:rPr>
        <w:t xml:space="preserve"> должна в течение 14 календарных дней передать другой Стороне письменное подтверждение компетентного органа о наличии и продолжительности обстоятельств непреодолимой силы.</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Если подтверждённые обстоятельства непреодолимой силы продолжают действовать более 30 дней, то любая Сторона Договора вправе в одностороннем порядке отказаться от его исполнения, отложив его на срок действия таких обстоятельств.</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keepNext/>
        <w:numPr>
          <w:ilvl w:val="0"/>
          <w:numId w:val="4"/>
        </w:numPr>
        <w:tabs>
          <w:tab w:val="left" w:pos="284"/>
        </w:tabs>
        <w:spacing w:after="0" w:line="240" w:lineRule="auto"/>
        <w:ind w:left="851" w:hanging="851"/>
        <w:rPr>
          <w:rFonts w:ascii="Cambria" w:hAnsi="Cambria"/>
          <w:b/>
          <w:bCs/>
          <w:color w:val="0070C0"/>
          <w:sz w:val="24"/>
          <w:szCs w:val="18"/>
          <w:lang w:eastAsia="ar-SA"/>
        </w:rPr>
      </w:pPr>
      <w:r w:rsidRPr="00EA5488">
        <w:rPr>
          <w:rFonts w:ascii="Cambria" w:hAnsi="Cambria"/>
          <w:b/>
          <w:bCs/>
          <w:color w:val="0070C0"/>
          <w:sz w:val="24"/>
          <w:szCs w:val="18"/>
          <w:lang w:eastAsia="ar-SA"/>
        </w:rPr>
        <w:t>КОНФИДЕНЦИАЛЬНОСТЬ</w:t>
      </w:r>
    </w:p>
    <w:p w:rsidR="006D4A76" w:rsidRPr="00EA5488" w:rsidRDefault="006D4A76" w:rsidP="00B23E72">
      <w:pPr>
        <w:keepNext/>
        <w:tabs>
          <w:tab w:val="left" w:pos="426"/>
        </w:tabs>
        <w:spacing w:after="0" w:line="240" w:lineRule="auto"/>
        <w:ind w:left="851" w:hanging="851"/>
        <w:jc w:val="both"/>
        <w:rPr>
          <w:rFonts w:ascii="Cambria" w:hAnsi="Cambria"/>
          <w:b/>
          <w:bCs/>
          <w:color w:val="0070C0"/>
          <w:sz w:val="24"/>
          <w:szCs w:val="18"/>
          <w:lang w:eastAsia="ar-SA"/>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Франчайзи признает, что КИП включает в себя конфиденциальную информацию и информацию, являющуюся собственностью Франчайзера (методика и технология обучения, технология ведения бизнеса), в том числе любую иную информацию, </w:t>
      </w:r>
      <w:r w:rsidRPr="00EA5488">
        <w:rPr>
          <w:rFonts w:ascii="Cambria" w:hAnsi="Cambria"/>
          <w:snapToGrid w:val="0"/>
          <w:sz w:val="24"/>
          <w:szCs w:val="18"/>
        </w:rPr>
        <w:lastRenderedPageBreak/>
        <w:t xml:space="preserve">которую Франчайзер оценивает, как конфиденциальную (количественные и качественные показатели о доходах, расходах и прибыли компаний Франчайзера и Франчайзи, относящиеся к предмету данного Договора). </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В настоящем Договоре вся информация является конфиденциальной и является интеллектуальной собственностью Франчайзера. В любое время конфиденциальная информация остается интеллектуальной собственностью Франчайзера. </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Франчайзи признает, что </w:t>
      </w:r>
      <w:r w:rsidRPr="00EA5488">
        <w:rPr>
          <w:rFonts w:ascii="Cambria" w:hAnsi="Cambria"/>
          <w:b/>
          <w:snapToGrid w:val="0"/>
          <w:sz w:val="24"/>
          <w:szCs w:val="18"/>
        </w:rPr>
        <w:t>раскрытие им</w:t>
      </w:r>
      <w:r w:rsidRPr="00EA5488">
        <w:rPr>
          <w:rFonts w:ascii="Cambria" w:hAnsi="Cambria"/>
          <w:snapToGrid w:val="0"/>
          <w:sz w:val="24"/>
          <w:szCs w:val="18"/>
        </w:rPr>
        <w:t xml:space="preserve"> или любым предприятием, представляемым или контролируемым им, или любыми аффилированными с ним лицами, </w:t>
      </w:r>
      <w:r w:rsidRPr="00EA5488">
        <w:rPr>
          <w:rFonts w:ascii="Cambria" w:hAnsi="Cambria"/>
          <w:b/>
          <w:snapToGrid w:val="0"/>
          <w:sz w:val="24"/>
          <w:szCs w:val="18"/>
        </w:rPr>
        <w:t>любой конфиденциальной информации</w:t>
      </w:r>
      <w:r w:rsidRPr="00EA5488">
        <w:rPr>
          <w:rFonts w:ascii="Cambria" w:hAnsi="Cambria"/>
          <w:snapToGrid w:val="0"/>
          <w:sz w:val="24"/>
          <w:szCs w:val="18"/>
        </w:rPr>
        <w:t xml:space="preserve"> или конфиденциальных аспектов КИП любому не уполномоченному Франчайзером на то лицу или организации может привести к значительному ущербу для Франчайзера.</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Франчайзи обязуется в течении 5 (пяти) лет после окончания действия Договора не открывать подобные компании, не работать на подобных компаниях, не консультировать подобные компании, не обучать сотрудников подобных компаний. </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Франчайзи обязан подписать до начала обучения и передать на хранение Франчайзеру трехсторонние Соглашения о неразглашении конфиденциальной информации. </w:t>
      </w:r>
    </w:p>
    <w:p w:rsidR="006D4A76" w:rsidRPr="00EA5488" w:rsidRDefault="006D4A76" w:rsidP="004232CB">
      <w:pPr>
        <w:spacing w:after="0" w:line="240" w:lineRule="auto"/>
        <w:jc w:val="both"/>
        <w:rPr>
          <w:rFonts w:ascii="Cambria" w:hAnsi="Cambria"/>
          <w:snapToGrid w:val="0"/>
          <w:sz w:val="24"/>
          <w:szCs w:val="18"/>
        </w:rPr>
      </w:pPr>
    </w:p>
    <w:p w:rsidR="006D4A76" w:rsidRPr="00EA5488" w:rsidRDefault="006D4A76" w:rsidP="00B3395F">
      <w:pPr>
        <w:spacing w:after="0" w:line="240" w:lineRule="auto"/>
        <w:ind w:left="851"/>
        <w:jc w:val="both"/>
        <w:rPr>
          <w:rFonts w:ascii="Cambria" w:hAnsi="Cambria"/>
          <w:snapToGrid w:val="0"/>
          <w:sz w:val="24"/>
          <w:szCs w:val="18"/>
        </w:rPr>
      </w:pPr>
      <w:r w:rsidRPr="00EA5488">
        <w:rPr>
          <w:rFonts w:ascii="Cambria" w:hAnsi="Cambria"/>
          <w:snapToGrid w:val="0"/>
          <w:sz w:val="24"/>
          <w:szCs w:val="18"/>
        </w:rPr>
        <w:t xml:space="preserve">Трехсторонние Соглашения о неразглашении конфиденциальной информации заключаются между руководителем Франчайзера, сотрудником Франчайзи и Франчайзи, которые будут проходить обучение у </w:t>
      </w:r>
      <w:r w:rsidRPr="00EA5488">
        <w:rPr>
          <w:rFonts w:ascii="Cambria" w:hAnsi="Cambria"/>
          <w:snapToGrid w:val="0"/>
          <w:sz w:val="24"/>
          <w:szCs w:val="18"/>
          <w:shd w:val="clear" w:color="auto" w:fill="FFFFFF"/>
        </w:rPr>
        <w:t>Франчайзера согласно данного Договора.</w:t>
      </w:r>
    </w:p>
    <w:p w:rsidR="006D4A76" w:rsidRPr="00EA5488" w:rsidRDefault="006D4A76" w:rsidP="00B23E72">
      <w:pPr>
        <w:spacing w:after="0" w:line="240" w:lineRule="auto"/>
        <w:ind w:left="851" w:hanging="851"/>
        <w:contextualSpacing/>
        <w:jc w:val="both"/>
        <w:rPr>
          <w:rFonts w:ascii="Cambria" w:hAnsi="Cambria"/>
          <w:snapToGrid w:val="0"/>
          <w:sz w:val="24"/>
          <w:szCs w:val="18"/>
        </w:rPr>
      </w:pPr>
    </w:p>
    <w:p w:rsidR="006D4A76" w:rsidRPr="00EA5488" w:rsidRDefault="006D4A76" w:rsidP="00B3395F">
      <w:pPr>
        <w:spacing w:after="0" w:line="240" w:lineRule="auto"/>
        <w:ind w:left="851"/>
        <w:contextualSpacing/>
        <w:jc w:val="both"/>
        <w:rPr>
          <w:rFonts w:ascii="Cambria" w:hAnsi="Cambria"/>
          <w:snapToGrid w:val="0"/>
          <w:sz w:val="24"/>
          <w:szCs w:val="18"/>
        </w:rPr>
      </w:pPr>
      <w:r w:rsidRPr="00EA5488">
        <w:rPr>
          <w:rFonts w:ascii="Cambria" w:hAnsi="Cambria"/>
          <w:snapToGrid w:val="0"/>
          <w:sz w:val="24"/>
          <w:szCs w:val="18"/>
        </w:rPr>
        <w:t xml:space="preserve">Под сотрудниками или представителями Франчайзи в настоящем Договоре понимаются </w:t>
      </w:r>
      <w:r w:rsidRPr="00EA5488">
        <w:rPr>
          <w:rFonts w:ascii="Cambria" w:hAnsi="Cambria"/>
          <w:b/>
          <w:snapToGrid w:val="0"/>
          <w:sz w:val="24"/>
          <w:szCs w:val="18"/>
        </w:rPr>
        <w:t>физические лица, представленные Франчайзи</w:t>
      </w:r>
      <w:r w:rsidRPr="00EA5488">
        <w:rPr>
          <w:rFonts w:ascii="Cambria" w:hAnsi="Cambria"/>
          <w:snapToGrid w:val="0"/>
          <w:sz w:val="24"/>
          <w:szCs w:val="18"/>
        </w:rPr>
        <w:t xml:space="preserve"> для прохождения обучения или работающие с Франчайзи по трудовому договору (контракту или гражданско-правовому договору), и которые несут ответственность перед Франчайзером наравне с Франчайзи или являются аффилированными с ними и их предприятиями лицами.</w:t>
      </w:r>
    </w:p>
    <w:p w:rsidR="006D4A76" w:rsidRPr="00EA5488" w:rsidRDefault="006D4A76" w:rsidP="00B23E72">
      <w:pPr>
        <w:spacing w:after="0" w:line="240" w:lineRule="auto"/>
        <w:ind w:left="851" w:hanging="851"/>
        <w:contextualSpacing/>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contextualSpacing/>
        <w:jc w:val="both"/>
        <w:rPr>
          <w:rFonts w:ascii="Cambria" w:hAnsi="Cambria"/>
          <w:snapToGrid w:val="0"/>
          <w:sz w:val="24"/>
          <w:szCs w:val="18"/>
        </w:rPr>
      </w:pPr>
      <w:r w:rsidRPr="00EA5488">
        <w:rPr>
          <w:rFonts w:ascii="Cambria" w:hAnsi="Cambria"/>
          <w:snapToGrid w:val="0"/>
          <w:sz w:val="24"/>
          <w:szCs w:val="18"/>
        </w:rPr>
        <w:t>Франчайзи вправе передавать конфиденциальную информацию своим сотрудникам лишь в том объеме, который необходим для выполнения ими непосредственных трудовых функций и только после подписания сотрудниками соглашения/обязательства о неразглашении конфиденциальной информации по этому Договору.</w:t>
      </w:r>
    </w:p>
    <w:p w:rsidR="006D4A76" w:rsidRPr="00EA5488" w:rsidRDefault="006D4A76" w:rsidP="00B23E72">
      <w:pPr>
        <w:tabs>
          <w:tab w:val="left" w:pos="851"/>
        </w:tabs>
        <w:spacing w:after="0" w:line="240" w:lineRule="auto"/>
        <w:ind w:left="851" w:hanging="851"/>
        <w:contextualSpacing/>
        <w:jc w:val="both"/>
        <w:rPr>
          <w:rFonts w:ascii="Cambria" w:hAnsi="Cambria"/>
          <w:snapToGrid w:val="0"/>
          <w:sz w:val="24"/>
          <w:szCs w:val="18"/>
        </w:rPr>
      </w:pPr>
    </w:p>
    <w:p w:rsidR="006D4A76" w:rsidRPr="00EA5488" w:rsidRDefault="006D4A76" w:rsidP="00AC50A4">
      <w:pPr>
        <w:keepNext/>
        <w:numPr>
          <w:ilvl w:val="0"/>
          <w:numId w:val="4"/>
        </w:numPr>
        <w:tabs>
          <w:tab w:val="left" w:pos="0"/>
          <w:tab w:val="left" w:pos="284"/>
          <w:tab w:val="left" w:pos="993"/>
        </w:tabs>
        <w:spacing w:after="0" w:line="240" w:lineRule="auto"/>
        <w:ind w:left="851" w:hanging="851"/>
        <w:rPr>
          <w:rFonts w:ascii="Cambria" w:hAnsi="Cambria"/>
          <w:b/>
          <w:bCs/>
          <w:color w:val="0070C0"/>
          <w:sz w:val="24"/>
          <w:szCs w:val="18"/>
          <w:lang w:eastAsia="ar-SA"/>
        </w:rPr>
      </w:pPr>
      <w:r w:rsidRPr="00EA5488">
        <w:rPr>
          <w:rFonts w:ascii="Cambria" w:hAnsi="Cambria"/>
          <w:b/>
          <w:bCs/>
          <w:color w:val="0070C0"/>
          <w:sz w:val="24"/>
          <w:szCs w:val="18"/>
          <w:lang w:eastAsia="ar-SA"/>
        </w:rPr>
        <w:t>КОНТРОЛЬ КАЧЕСТВА ОКАЗЫВАЕМЫХ УСЛУГ</w:t>
      </w:r>
    </w:p>
    <w:p w:rsidR="006D4A76" w:rsidRPr="00EA5488" w:rsidRDefault="006D4A76" w:rsidP="00B23E72">
      <w:pPr>
        <w:keepNext/>
        <w:tabs>
          <w:tab w:val="left" w:pos="0"/>
          <w:tab w:val="left" w:pos="284"/>
        </w:tabs>
        <w:spacing w:after="0" w:line="240" w:lineRule="auto"/>
        <w:ind w:left="851" w:hanging="851"/>
        <w:jc w:val="both"/>
        <w:rPr>
          <w:rFonts w:ascii="Cambria" w:hAnsi="Cambria"/>
          <w:b/>
          <w:bCs/>
          <w:color w:val="0070C0"/>
          <w:sz w:val="24"/>
          <w:szCs w:val="18"/>
          <w:lang w:eastAsia="ar-SA"/>
        </w:rPr>
      </w:pPr>
    </w:p>
    <w:p w:rsidR="006D4A76" w:rsidRPr="00EA5488" w:rsidRDefault="006D4A76" w:rsidP="00AC50A4">
      <w:pPr>
        <w:pStyle w:val="a5"/>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Франчайзер вправе контролировать качество услуг, оказываемых Франчайзи в рамках настоящего Договора.</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z w:val="24"/>
          <w:szCs w:val="18"/>
        </w:rPr>
        <w:t>Для такого контроля, Франчайзер использует любые способы и методы, не запрещенные международным законодательством, в том числе: запрос клиентской базы Франчайзи, направление запросов клиентам Франчайзи, осуществление «скрытых» заказов, мониторинг сети Интернет, другие способы.</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Представители Франчайзера вправе в любое удобное для себя время посещать занятия, проводимые Франчайзи и Франчайзи, а также инспектировать помещения, в которых такие занятия будут проводиться. </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B3395F">
      <w:pPr>
        <w:spacing w:after="0" w:line="240" w:lineRule="auto"/>
        <w:ind w:left="851"/>
        <w:jc w:val="both"/>
        <w:rPr>
          <w:rFonts w:ascii="Cambria" w:hAnsi="Cambria"/>
          <w:snapToGrid w:val="0"/>
          <w:sz w:val="24"/>
          <w:szCs w:val="18"/>
        </w:rPr>
      </w:pPr>
      <w:r w:rsidRPr="00EA5488">
        <w:rPr>
          <w:rFonts w:ascii="Cambria" w:hAnsi="Cambria"/>
          <w:snapToGrid w:val="0"/>
          <w:sz w:val="24"/>
          <w:szCs w:val="18"/>
        </w:rPr>
        <w:t>Франчайзи обязуется не препятствовать Франчайзеру при проведении такого контроля, и оказывать всяческую поддержку.</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Франчайзер вправе требовать от Франчайзи присутствовать на собраниях всех сторон по всем Договорам франчайзинга и Договору мастер-франчайзинга, для проведения совместных мероприятий, направленных на консолидацию усилий по развитию сети, улучшению качества оказываемых услуг, выявления проблем и отладки механизмов взаимодействия всех участников процесса использования и адаптации КИП к экономическим реалиям, действующим на Договорной территории.</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Франчайзер вправе требовать документальные подтверждения достоверности информации, предоставленной Франчайзи, включая осуществление выездных совещаний. Франчайзи обязан предоставить офис и всю необходимую информацию для проверки Франчайзером правильности и полноты использования КИП на Договорной территории, а также для другой совместной работы с Франчайзи в рамках настоящего Договора.  </w:t>
      </w:r>
    </w:p>
    <w:p w:rsidR="006D4A76" w:rsidRPr="00EA5488" w:rsidRDefault="006D4A76" w:rsidP="00B23E72">
      <w:p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 </w:t>
      </w: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Франчайзер вправе не чаще одного раза в год поручать Франчайзи в течение одного календарного месяца собирать письменные и другие (аудио, видео) отзывы клиентов о проведенных занятиях и направлять или передавать их Франчайзеру.</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Франчайзер гарантирует реалистичность выполнения Бизнес-плана, предоставленного на согласительном этапе, при условии безукоризненного выполнения всех стандартов, норм, правил, рекомендаций, положений, которые предоставляется Франчайзи на этапе обучения и внедряются в повседневной деятельности по бизнес-стратегии, маркетинговой стратегии календарных и прочих планов, согласованных Сторонами.</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napToGrid w:val="0"/>
          <w:sz w:val="24"/>
          <w:szCs w:val="18"/>
        </w:rPr>
        <w:t xml:space="preserve">Франчайзи вправе инициировать вопросы дополнения или изменения методик и других базовых элементов КИП в качестве предложений по улучшению системы работы и качества оказываемых услуг Международной образовательной сетью </w:t>
      </w:r>
      <w:r w:rsidR="00564810">
        <w:rPr>
          <w:rFonts w:ascii="Cambria" w:hAnsi="Cambria"/>
          <w:sz w:val="24"/>
          <w:szCs w:val="24"/>
          <w:lang w:val="en-US"/>
        </w:rPr>
        <w:t>LEONARDO</w:t>
      </w:r>
      <w:r w:rsidR="00564810" w:rsidRPr="007E177F">
        <w:rPr>
          <w:rFonts w:ascii="Cambria" w:hAnsi="Cambria"/>
          <w:sz w:val="24"/>
          <w:szCs w:val="24"/>
        </w:rPr>
        <w:t xml:space="preserve"> </w:t>
      </w:r>
      <w:r w:rsidR="00564810">
        <w:rPr>
          <w:rFonts w:ascii="Cambria" w:hAnsi="Cambria"/>
          <w:sz w:val="24"/>
          <w:szCs w:val="24"/>
          <w:lang w:val="en-US"/>
        </w:rPr>
        <w:t>ART</w:t>
      </w:r>
      <w:r w:rsidR="00564810">
        <w:rPr>
          <w:rFonts w:ascii="Cambria" w:hAnsi="Cambria"/>
          <w:sz w:val="24"/>
          <w:szCs w:val="24"/>
        </w:rPr>
        <w:t xml:space="preserve"> SCHOOL</w:t>
      </w:r>
      <w:r w:rsidRPr="00EA5488">
        <w:rPr>
          <w:rFonts w:ascii="Cambria" w:hAnsi="Cambria"/>
          <w:snapToGrid w:val="0"/>
          <w:sz w:val="24"/>
          <w:szCs w:val="18"/>
        </w:rPr>
        <w:t xml:space="preserve"> Все изменения вносятся Франчайзером на свое усмотрение и внедряются по всей сети.</w:t>
      </w:r>
    </w:p>
    <w:p w:rsidR="006D4A76" w:rsidRPr="00EA5488" w:rsidRDefault="006D4A76" w:rsidP="00B23E72">
      <w:pPr>
        <w:tabs>
          <w:tab w:val="left" w:pos="851"/>
        </w:tabs>
        <w:spacing w:after="0" w:line="240" w:lineRule="auto"/>
        <w:ind w:left="851" w:hanging="851"/>
        <w:contextualSpacing/>
        <w:jc w:val="both"/>
        <w:rPr>
          <w:rFonts w:ascii="Cambria" w:hAnsi="Cambria"/>
          <w:snapToGrid w:val="0"/>
          <w:sz w:val="24"/>
          <w:szCs w:val="18"/>
        </w:rPr>
      </w:pPr>
    </w:p>
    <w:p w:rsidR="006D4A76" w:rsidRPr="00EA5488" w:rsidRDefault="006D4A76" w:rsidP="00AC50A4">
      <w:pPr>
        <w:keepNext/>
        <w:numPr>
          <w:ilvl w:val="0"/>
          <w:numId w:val="4"/>
        </w:numPr>
        <w:tabs>
          <w:tab w:val="clear" w:pos="360"/>
          <w:tab w:val="left" w:pos="426"/>
        </w:tabs>
        <w:spacing w:after="0" w:line="240" w:lineRule="auto"/>
        <w:ind w:left="851" w:hanging="851"/>
        <w:rPr>
          <w:rFonts w:ascii="Cambria" w:hAnsi="Cambria"/>
          <w:b/>
          <w:bCs/>
          <w:color w:val="0070C0"/>
          <w:sz w:val="24"/>
          <w:szCs w:val="18"/>
          <w:lang w:eastAsia="ar-SA"/>
        </w:rPr>
      </w:pPr>
      <w:r w:rsidRPr="00EA5488">
        <w:rPr>
          <w:rFonts w:ascii="Cambria" w:hAnsi="Cambria"/>
          <w:b/>
          <w:bCs/>
          <w:color w:val="0070C0"/>
          <w:sz w:val="24"/>
          <w:szCs w:val="18"/>
          <w:lang w:eastAsia="ar-SA"/>
        </w:rPr>
        <w:t>ИЗМЕНЕНИЕ И РАСТОРЖЕНИЕ ДОГОВОРА</w:t>
      </w:r>
    </w:p>
    <w:p w:rsidR="006D4A76" w:rsidRPr="00EA5488" w:rsidRDefault="006D4A76" w:rsidP="00B23E72">
      <w:pPr>
        <w:keepNext/>
        <w:tabs>
          <w:tab w:val="left" w:pos="426"/>
        </w:tabs>
        <w:spacing w:after="0" w:line="240" w:lineRule="auto"/>
        <w:ind w:left="851" w:hanging="851"/>
        <w:jc w:val="both"/>
        <w:rPr>
          <w:rFonts w:ascii="Cambria" w:hAnsi="Cambria"/>
          <w:b/>
          <w:bCs/>
          <w:color w:val="0070C0"/>
          <w:sz w:val="24"/>
          <w:szCs w:val="18"/>
          <w:lang w:eastAsia="ar-SA"/>
        </w:rPr>
      </w:pPr>
      <w:r w:rsidRPr="00EA5488">
        <w:rPr>
          <w:rFonts w:ascii="Cambria" w:hAnsi="Cambria"/>
          <w:b/>
          <w:bCs/>
          <w:color w:val="0070C0"/>
          <w:sz w:val="24"/>
          <w:szCs w:val="18"/>
          <w:lang w:eastAsia="ar-SA"/>
        </w:rPr>
        <w:t xml:space="preserve">  </w:t>
      </w: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Любые изменения и дополнения к настоящему Договору имеют силу только в том случае, если они совершены в письменной форме и подписаны обеими Сторонами.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Настоящий Договор может быть расторгнут по соглашению Сторон.</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Франчайзер вправе отказаться от исполнения Договора и потребовать его расторжения, а также возмещения убытков в следующих случаях:</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Нарушение Франчайзи условий о качестве оказываемых услуг настоящего Договора и Стандартов;</w:t>
      </w:r>
    </w:p>
    <w:p w:rsidR="006D4A76" w:rsidRPr="00EA5488" w:rsidRDefault="006D4A76" w:rsidP="00B23E72">
      <w:pPr>
        <w:tabs>
          <w:tab w:val="left" w:pos="1560"/>
        </w:tabs>
        <w:spacing w:after="0" w:line="240" w:lineRule="auto"/>
        <w:ind w:left="851" w:hanging="851"/>
        <w:jc w:val="both"/>
        <w:rPr>
          <w:rFonts w:ascii="Cambria" w:hAnsi="Cambria"/>
          <w:sz w:val="24"/>
          <w:szCs w:val="18"/>
        </w:rPr>
      </w:pPr>
    </w:p>
    <w:p w:rsidR="006D4A76" w:rsidRPr="00EA5488" w:rsidRDefault="006D4A76" w:rsidP="00AC50A4">
      <w:pPr>
        <w:numPr>
          <w:ilvl w:val="2"/>
          <w:numId w:val="4"/>
        </w:numPr>
        <w:tabs>
          <w:tab w:val="left" w:pos="851"/>
        </w:tabs>
        <w:spacing w:after="0" w:line="240" w:lineRule="auto"/>
        <w:ind w:left="851" w:hanging="851"/>
        <w:jc w:val="both"/>
        <w:rPr>
          <w:rFonts w:ascii="Cambria" w:hAnsi="Cambria"/>
          <w:sz w:val="24"/>
          <w:szCs w:val="18"/>
        </w:rPr>
      </w:pPr>
      <w:r w:rsidRPr="00EA5488">
        <w:rPr>
          <w:rFonts w:ascii="Cambria" w:hAnsi="Cambria"/>
          <w:sz w:val="24"/>
          <w:szCs w:val="18"/>
        </w:rPr>
        <w:t>Нарушение Франчайзи сроков оплаты согласно данного Договора, а также любых Приложений, Дополнений или Соглашений к нему.</w:t>
      </w:r>
    </w:p>
    <w:p w:rsidR="006D4A76" w:rsidRPr="00EA5488" w:rsidRDefault="006D4A76" w:rsidP="00B23E72">
      <w:pPr>
        <w:tabs>
          <w:tab w:val="left" w:pos="1701"/>
        </w:tabs>
        <w:spacing w:after="0" w:line="240" w:lineRule="auto"/>
        <w:ind w:left="851" w:hanging="851"/>
        <w:jc w:val="both"/>
        <w:rPr>
          <w:rFonts w:ascii="Cambria" w:hAnsi="Cambria"/>
          <w:sz w:val="24"/>
          <w:szCs w:val="18"/>
        </w:rPr>
      </w:pPr>
    </w:p>
    <w:p w:rsidR="006D4A76" w:rsidRPr="00EA5488" w:rsidRDefault="006D4A76" w:rsidP="00B23E72">
      <w:pPr>
        <w:tabs>
          <w:tab w:val="left" w:pos="1701"/>
        </w:tabs>
        <w:spacing w:after="0" w:line="240" w:lineRule="auto"/>
        <w:ind w:left="851" w:hanging="851"/>
        <w:jc w:val="both"/>
        <w:rPr>
          <w:rFonts w:ascii="Cambria" w:hAnsi="Cambria"/>
          <w:sz w:val="24"/>
          <w:szCs w:val="18"/>
        </w:rPr>
      </w:pPr>
      <w:r w:rsidRPr="00EA5488">
        <w:rPr>
          <w:rFonts w:ascii="Cambria" w:hAnsi="Cambria"/>
          <w:sz w:val="24"/>
          <w:szCs w:val="18"/>
        </w:rPr>
        <w:lastRenderedPageBreak/>
        <w:tab/>
        <w:t>Односторонний отказ Франчайзера от данного Договора возможен в случае, если Франчайзи после направления ему Франчайзером письменного требования об устранении нарушения не устранил его в недельный срок или вновь совершил нарушение в течение 1 (Одного) года с даты направления ему указанного требования.</w:t>
      </w:r>
    </w:p>
    <w:p w:rsidR="006D4A76" w:rsidRPr="00EA5488" w:rsidRDefault="006D4A76" w:rsidP="00B23E72">
      <w:pPr>
        <w:tabs>
          <w:tab w:val="left" w:pos="1701"/>
        </w:tabs>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napToGrid w:val="0"/>
          <w:sz w:val="24"/>
          <w:szCs w:val="18"/>
        </w:rPr>
      </w:pPr>
      <w:r w:rsidRPr="00EA5488">
        <w:rPr>
          <w:rFonts w:ascii="Cambria" w:hAnsi="Cambria"/>
          <w:sz w:val="24"/>
          <w:szCs w:val="18"/>
        </w:rPr>
        <w:t xml:space="preserve">В </w:t>
      </w:r>
      <w:r w:rsidRPr="00EA5488">
        <w:rPr>
          <w:rFonts w:ascii="Cambria" w:hAnsi="Cambria"/>
          <w:snapToGrid w:val="0"/>
          <w:sz w:val="24"/>
          <w:szCs w:val="18"/>
        </w:rPr>
        <w:t xml:space="preserve">случае досрочного прекращения действия Договора по основаниям, предусмотренным </w:t>
      </w:r>
      <w:r w:rsidRPr="00EA5488">
        <w:rPr>
          <w:rFonts w:ascii="Cambria" w:hAnsi="Cambria"/>
          <w:b/>
          <w:snapToGrid w:val="0"/>
          <w:sz w:val="24"/>
          <w:szCs w:val="18"/>
        </w:rPr>
        <w:t>п. 10.3.</w:t>
      </w:r>
      <w:r w:rsidRPr="00EA5488">
        <w:rPr>
          <w:rFonts w:ascii="Cambria" w:hAnsi="Cambria"/>
          <w:snapToGrid w:val="0"/>
          <w:sz w:val="24"/>
          <w:szCs w:val="18"/>
        </w:rPr>
        <w:t xml:space="preserve"> настоящего Договора, он </w:t>
      </w:r>
      <w:r w:rsidRPr="00EA5488">
        <w:rPr>
          <w:rFonts w:ascii="Cambria" w:hAnsi="Cambria"/>
          <w:b/>
          <w:snapToGrid w:val="0"/>
          <w:sz w:val="24"/>
          <w:szCs w:val="18"/>
        </w:rPr>
        <w:t>считается расторгнутым через 10 (десять) календарных дней</w:t>
      </w:r>
      <w:r w:rsidRPr="00EA5488">
        <w:rPr>
          <w:rFonts w:ascii="Cambria" w:hAnsi="Cambria"/>
          <w:snapToGrid w:val="0"/>
          <w:sz w:val="24"/>
          <w:szCs w:val="18"/>
        </w:rPr>
        <w:t xml:space="preserve"> с момента отправки Франчайзером Франчайзи уведомления о расторжении Договора. Уведомление направляется через почтовую или курьерскую организацию.</w:t>
      </w:r>
    </w:p>
    <w:p w:rsidR="006D4A76" w:rsidRPr="00EA5488" w:rsidRDefault="006D4A76" w:rsidP="00DC38FC">
      <w:pPr>
        <w:spacing w:after="0" w:line="240" w:lineRule="auto"/>
        <w:ind w:left="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Отказ Франчайзера от Договора не освобождает Франчайзи от обязанности уплатить штрафные санкции, предусмотренные </w:t>
      </w:r>
      <w:r w:rsidRPr="00EA5488">
        <w:rPr>
          <w:rFonts w:ascii="Cambria" w:hAnsi="Cambria"/>
          <w:b/>
          <w:sz w:val="24"/>
          <w:szCs w:val="18"/>
        </w:rPr>
        <w:t>разделом 6</w:t>
      </w:r>
      <w:r w:rsidRPr="00EA5488">
        <w:rPr>
          <w:rFonts w:ascii="Cambria" w:hAnsi="Cambria"/>
          <w:sz w:val="24"/>
          <w:szCs w:val="18"/>
        </w:rPr>
        <w:t xml:space="preserve"> Договора и выполнить обязательства по паушальному взносу, согласно </w:t>
      </w:r>
      <w:r w:rsidRPr="00EA5488">
        <w:rPr>
          <w:rFonts w:ascii="Cambria" w:hAnsi="Cambria"/>
          <w:b/>
          <w:sz w:val="24"/>
          <w:szCs w:val="18"/>
        </w:rPr>
        <w:t>раздела 4</w:t>
      </w:r>
      <w:r w:rsidRPr="00EA5488">
        <w:rPr>
          <w:rFonts w:ascii="Cambria" w:hAnsi="Cambria"/>
          <w:sz w:val="24"/>
          <w:szCs w:val="18"/>
        </w:rPr>
        <w:t xml:space="preserve">, в полном объеме до 100%, оплатив его недостающую часть в сроки, согласованные с Франчайзером отдельным Соглашением, но не позже, чем за </w:t>
      </w:r>
      <w:r w:rsidRPr="00EA5488">
        <w:rPr>
          <w:rFonts w:ascii="Cambria" w:hAnsi="Cambria"/>
          <w:b/>
          <w:sz w:val="24"/>
          <w:szCs w:val="18"/>
        </w:rPr>
        <w:t>12 (Двенадцать) месяцев</w:t>
      </w:r>
      <w:r w:rsidRPr="00EA5488">
        <w:rPr>
          <w:rFonts w:ascii="Cambria" w:hAnsi="Cambria"/>
          <w:sz w:val="24"/>
          <w:szCs w:val="18"/>
        </w:rPr>
        <w:t xml:space="preserve"> с момента расторжения Договора.</w:t>
      </w:r>
    </w:p>
    <w:p w:rsidR="006D4A76" w:rsidRPr="00EA5488" w:rsidRDefault="006D4A76" w:rsidP="00B23E72">
      <w:pPr>
        <w:spacing w:after="0" w:line="240" w:lineRule="auto"/>
        <w:ind w:left="851" w:hanging="851"/>
        <w:jc w:val="both"/>
        <w:rPr>
          <w:rFonts w:ascii="Cambria" w:hAnsi="Cambria"/>
          <w:snapToGrid w:val="0"/>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В случае расторжения настоящего Договора по инициативе Франчайзера ввиду не выполнения или не надлежащего выполнения Франчайзи условий настоящего Договора, </w:t>
      </w:r>
      <w:r w:rsidRPr="00EA5488">
        <w:rPr>
          <w:rFonts w:ascii="Cambria" w:hAnsi="Cambria"/>
          <w:b/>
          <w:sz w:val="24"/>
          <w:szCs w:val="18"/>
        </w:rPr>
        <w:t>уплаченные Франчайзи денежные суммы, не возвращаются</w:t>
      </w:r>
      <w:r w:rsidRPr="00EA5488">
        <w:rPr>
          <w:rFonts w:ascii="Cambria" w:hAnsi="Cambria"/>
          <w:sz w:val="24"/>
          <w:szCs w:val="18"/>
        </w:rPr>
        <w:t xml:space="preserve">.  </w:t>
      </w:r>
    </w:p>
    <w:p w:rsidR="006D4A76" w:rsidRPr="00EA5488" w:rsidRDefault="006D4A76" w:rsidP="00B23E72">
      <w:pPr>
        <w:pStyle w:val="a5"/>
        <w:spacing w:line="240" w:lineRule="auto"/>
        <w:ind w:left="851" w:hanging="851"/>
        <w:rPr>
          <w:rFonts w:ascii="Cambria" w:hAnsi="Cambria"/>
          <w:sz w:val="24"/>
          <w:szCs w:val="18"/>
        </w:rPr>
      </w:pPr>
    </w:p>
    <w:p w:rsidR="006D4A76" w:rsidRPr="00EA5488" w:rsidRDefault="006D4A76" w:rsidP="00AC50A4">
      <w:pPr>
        <w:pStyle w:val="a5"/>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В случае одностороннего расторжения настоящего Договора по инициативе Франчайзи или остановки деятельности компаний Франчайзи, или несанкционированного закрытия филиалов, или не выполнения, ненадлежащего выполнения Франчайзи условий настоящего Договора, </w:t>
      </w:r>
      <w:r w:rsidRPr="00EA5488">
        <w:rPr>
          <w:rFonts w:ascii="Cambria" w:hAnsi="Cambria"/>
          <w:b/>
          <w:sz w:val="24"/>
          <w:szCs w:val="18"/>
        </w:rPr>
        <w:t>уплаченные Франчайзи денежные суммы, не возвращаются</w:t>
      </w:r>
      <w:r w:rsidRPr="00EA5488">
        <w:rPr>
          <w:rFonts w:ascii="Cambria" w:hAnsi="Cambria"/>
          <w:sz w:val="24"/>
          <w:szCs w:val="18"/>
        </w:rPr>
        <w:t xml:space="preserve">.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B3395F">
      <w:pPr>
        <w:spacing w:after="0" w:line="240" w:lineRule="auto"/>
        <w:ind w:left="851"/>
        <w:jc w:val="both"/>
        <w:rPr>
          <w:rFonts w:ascii="Cambria" w:hAnsi="Cambria"/>
          <w:sz w:val="24"/>
          <w:szCs w:val="18"/>
        </w:rPr>
      </w:pPr>
      <w:r w:rsidRPr="00EA5488">
        <w:rPr>
          <w:rFonts w:ascii="Cambria" w:hAnsi="Cambria"/>
          <w:sz w:val="24"/>
          <w:szCs w:val="18"/>
        </w:rPr>
        <w:t>Франчайзи, помимо ранее оплаченных сумм, уплатит, в разумных пределах, неустойку и упущенную выгоду Франчайзеру, а также все расходы, связанные с судебными издержками, юридическим и экспертным сопровождением, гонорарами привлеченных и задействованных специалистов Франчайзера и их командировочные расходы, связанные с процессом урегулирования данного одностороннего расторжения Договора.</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keepNext/>
        <w:numPr>
          <w:ilvl w:val="0"/>
          <w:numId w:val="4"/>
        </w:numPr>
        <w:tabs>
          <w:tab w:val="clear" w:pos="360"/>
          <w:tab w:val="left" w:pos="426"/>
        </w:tabs>
        <w:spacing w:after="0" w:line="240" w:lineRule="auto"/>
        <w:ind w:left="851" w:hanging="851"/>
        <w:rPr>
          <w:rFonts w:ascii="Cambria" w:hAnsi="Cambria"/>
          <w:b/>
          <w:bCs/>
          <w:color w:val="0070C0"/>
          <w:sz w:val="24"/>
          <w:szCs w:val="18"/>
          <w:lang w:eastAsia="ar-SA"/>
        </w:rPr>
      </w:pPr>
      <w:r w:rsidRPr="00EA5488">
        <w:rPr>
          <w:rFonts w:ascii="Cambria" w:hAnsi="Cambria"/>
          <w:b/>
          <w:bCs/>
          <w:color w:val="0070C0"/>
          <w:sz w:val="24"/>
          <w:szCs w:val="18"/>
          <w:lang w:eastAsia="ar-SA"/>
        </w:rPr>
        <w:t>РАЗРЕШЕНИЕ СПОРОВ И РАЗНОГЛАСИЙ</w:t>
      </w:r>
    </w:p>
    <w:p w:rsidR="006D4A76" w:rsidRPr="00EA5488" w:rsidRDefault="006D4A76" w:rsidP="00B23E72">
      <w:pPr>
        <w:keepNext/>
        <w:tabs>
          <w:tab w:val="left" w:pos="851"/>
        </w:tabs>
        <w:spacing w:after="0" w:line="240" w:lineRule="auto"/>
        <w:ind w:left="851" w:hanging="851"/>
        <w:jc w:val="both"/>
        <w:rPr>
          <w:rFonts w:ascii="Cambria" w:hAnsi="Cambria"/>
          <w:b/>
          <w:bCs/>
          <w:color w:val="0070C0"/>
          <w:sz w:val="24"/>
          <w:szCs w:val="18"/>
          <w:lang w:eastAsia="ar-SA"/>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 В случае возникновения споров и разногласий при исполнении настоящего Договора Стороны обязуются принимать меры к разрешению разногласий путем переговоров.</w:t>
      </w:r>
    </w:p>
    <w:p w:rsidR="006D4A76" w:rsidRPr="00EA5488" w:rsidRDefault="006D4A76" w:rsidP="00B23E72">
      <w:pPr>
        <w:spacing w:after="0" w:line="240" w:lineRule="auto"/>
        <w:ind w:left="851" w:hanging="851"/>
        <w:jc w:val="both"/>
        <w:rPr>
          <w:rFonts w:ascii="Cambria" w:hAnsi="Cambria"/>
          <w:sz w:val="24"/>
          <w:szCs w:val="18"/>
        </w:rPr>
      </w:pPr>
    </w:p>
    <w:p w:rsidR="00684248" w:rsidRPr="00EA5488" w:rsidRDefault="00684248" w:rsidP="00684248">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В случае не достижения Сторонами согласия в результате переговоров, спор передается в хозяйственный суд города </w:t>
      </w:r>
      <w:r>
        <w:rPr>
          <w:rFonts w:ascii="Cambria" w:hAnsi="Cambria"/>
          <w:sz w:val="24"/>
          <w:szCs w:val="18"/>
        </w:rPr>
        <w:t xml:space="preserve">Одесса (Украина), а в случае изменения юрисдикции деятельности Франчайзера или Франчайзи – в соответствующий суд города </w:t>
      </w:r>
      <w:r w:rsidRPr="00EA5488">
        <w:rPr>
          <w:rFonts w:ascii="Cambria" w:hAnsi="Cambria"/>
          <w:sz w:val="24"/>
          <w:szCs w:val="18"/>
        </w:rPr>
        <w:t>Эдинбург (Великобритания) или по территориальной принадлежности предмета спора, ответчика или должника.</w:t>
      </w:r>
    </w:p>
    <w:p w:rsidR="006D4A76" w:rsidRPr="00EA5488" w:rsidRDefault="006D4A76" w:rsidP="00B23E72">
      <w:pPr>
        <w:tabs>
          <w:tab w:val="left" w:pos="851"/>
        </w:tabs>
        <w:spacing w:after="0" w:line="240" w:lineRule="auto"/>
        <w:ind w:left="851" w:hanging="851"/>
        <w:jc w:val="both"/>
        <w:rPr>
          <w:rFonts w:ascii="Cambria" w:hAnsi="Cambria"/>
          <w:sz w:val="24"/>
          <w:szCs w:val="18"/>
        </w:rPr>
      </w:pPr>
    </w:p>
    <w:p w:rsidR="006D4A76" w:rsidRPr="00EA5488" w:rsidRDefault="006D4A76" w:rsidP="00AC50A4">
      <w:pPr>
        <w:keepNext/>
        <w:numPr>
          <w:ilvl w:val="0"/>
          <w:numId w:val="4"/>
        </w:numPr>
        <w:tabs>
          <w:tab w:val="clear" w:pos="360"/>
          <w:tab w:val="left" w:pos="567"/>
        </w:tabs>
        <w:spacing w:after="0" w:line="240" w:lineRule="auto"/>
        <w:ind w:left="851" w:hanging="851"/>
        <w:rPr>
          <w:rFonts w:ascii="Cambria" w:hAnsi="Cambria"/>
          <w:b/>
          <w:bCs/>
          <w:color w:val="0070C0"/>
          <w:sz w:val="24"/>
          <w:szCs w:val="18"/>
          <w:lang w:eastAsia="ar-SA"/>
        </w:rPr>
      </w:pPr>
      <w:r w:rsidRPr="00EA5488">
        <w:rPr>
          <w:rFonts w:ascii="Cambria" w:hAnsi="Cambria"/>
          <w:b/>
          <w:bCs/>
          <w:color w:val="0070C0"/>
          <w:sz w:val="24"/>
          <w:szCs w:val="18"/>
          <w:lang w:eastAsia="ar-SA"/>
        </w:rPr>
        <w:t>УСЛОВИЯ ВСТУПЛЕНИЯ В СИЛУ И СРОК ДЕЙСТВИЯ ДОГОВОРА</w:t>
      </w:r>
    </w:p>
    <w:p w:rsidR="006D4A76" w:rsidRPr="00EA5488" w:rsidRDefault="006D4A76" w:rsidP="00B23E72">
      <w:pPr>
        <w:keepNext/>
        <w:tabs>
          <w:tab w:val="left" w:pos="851"/>
        </w:tabs>
        <w:spacing w:after="0" w:line="240" w:lineRule="auto"/>
        <w:ind w:left="851" w:hanging="851"/>
        <w:jc w:val="both"/>
        <w:rPr>
          <w:rFonts w:ascii="Cambria" w:hAnsi="Cambria"/>
          <w:b/>
          <w:bCs/>
          <w:color w:val="0070C0"/>
          <w:sz w:val="24"/>
          <w:szCs w:val="18"/>
          <w:lang w:eastAsia="ar-SA"/>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Настоящий Договор вступает в силу с момента его подписания обеими Сторонами.</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lastRenderedPageBreak/>
        <w:t>Право использования КИП предоставляется Франчайзи с момента выполнения им о</w:t>
      </w:r>
      <w:r w:rsidR="00997ABB" w:rsidRPr="00EA5488">
        <w:rPr>
          <w:rFonts w:ascii="Cambria" w:hAnsi="Cambria"/>
          <w:sz w:val="24"/>
          <w:szCs w:val="18"/>
        </w:rPr>
        <w:t xml:space="preserve">бязательств по оплате </w:t>
      </w:r>
      <w:r w:rsidRPr="00EA5488">
        <w:rPr>
          <w:rFonts w:ascii="Cambria" w:hAnsi="Cambria"/>
          <w:sz w:val="24"/>
          <w:szCs w:val="18"/>
        </w:rPr>
        <w:t xml:space="preserve">полной суммы Паушального взноса, как это предусмотрено условиями настоящего Договора.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Настоящий Договор предоставляет Франчайзи право на использование КИП </w:t>
      </w:r>
      <w:r w:rsidRPr="00EA5488">
        <w:rPr>
          <w:rFonts w:ascii="Cambria" w:hAnsi="Cambria"/>
          <w:b/>
          <w:sz w:val="24"/>
          <w:szCs w:val="18"/>
        </w:rPr>
        <w:t xml:space="preserve">в течении 10 лет с момента заключения Договора </w:t>
      </w:r>
      <w:r w:rsidRPr="00EA5488">
        <w:rPr>
          <w:rFonts w:ascii="Cambria" w:hAnsi="Cambria"/>
          <w:sz w:val="24"/>
          <w:szCs w:val="18"/>
        </w:rPr>
        <w:t xml:space="preserve">при условии выполнения в полном объеме взятых на себя обязательств по оплате Паушального взноса в сроки, определенные данным Договором или отдельными Дополнительными соглашениями.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В части выполнения других финансовых обязательств Договор продолжает действовать до момента их полного выполнения Сторонами.</w:t>
      </w:r>
    </w:p>
    <w:p w:rsidR="006D4A76" w:rsidRPr="00EA5488" w:rsidRDefault="006D4A76" w:rsidP="00B23E72">
      <w:pPr>
        <w:tabs>
          <w:tab w:val="left" w:pos="851"/>
          <w:tab w:val="left" w:pos="1134"/>
        </w:tabs>
        <w:spacing w:after="0" w:line="240" w:lineRule="auto"/>
        <w:ind w:left="851" w:hanging="851"/>
        <w:jc w:val="both"/>
        <w:rPr>
          <w:rFonts w:ascii="Cambria" w:hAnsi="Cambria"/>
          <w:sz w:val="24"/>
          <w:szCs w:val="18"/>
        </w:rPr>
      </w:pPr>
    </w:p>
    <w:p w:rsidR="006D4A76" w:rsidRPr="00EA5488" w:rsidRDefault="006D4A76" w:rsidP="00AC50A4">
      <w:pPr>
        <w:numPr>
          <w:ilvl w:val="0"/>
          <w:numId w:val="4"/>
        </w:numPr>
        <w:tabs>
          <w:tab w:val="clear" w:pos="360"/>
          <w:tab w:val="left" w:pos="426"/>
          <w:tab w:val="left" w:pos="851"/>
        </w:tabs>
        <w:spacing w:after="0" w:line="240" w:lineRule="auto"/>
        <w:ind w:left="851" w:hanging="851"/>
        <w:rPr>
          <w:rFonts w:ascii="Cambria" w:hAnsi="Cambria"/>
          <w:b/>
          <w:color w:val="0070C0"/>
          <w:sz w:val="24"/>
          <w:szCs w:val="18"/>
        </w:rPr>
      </w:pPr>
      <w:r w:rsidRPr="00EA5488">
        <w:rPr>
          <w:rFonts w:ascii="Cambria" w:hAnsi="Cambria"/>
          <w:b/>
          <w:color w:val="0070C0"/>
          <w:sz w:val="24"/>
          <w:szCs w:val="18"/>
        </w:rPr>
        <w:t>ПРОЧИЕ УСЛОВИЯ</w:t>
      </w:r>
    </w:p>
    <w:p w:rsidR="006D4A76" w:rsidRPr="00EA5488" w:rsidRDefault="006D4A76" w:rsidP="00B23E72">
      <w:pPr>
        <w:tabs>
          <w:tab w:val="left" w:pos="851"/>
        </w:tabs>
        <w:spacing w:after="0" w:line="240" w:lineRule="auto"/>
        <w:ind w:left="851" w:hanging="851"/>
        <w:jc w:val="both"/>
        <w:rPr>
          <w:rFonts w:ascii="Cambria" w:hAnsi="Cambria"/>
          <w:b/>
          <w:color w:val="0070C0"/>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Подачу Договора на его государственную регистрацию, если таковая требуется по законодательству каждая Сторона осуществляет в своей стране самостоятельно и за свой счет.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В случае внесения изменений или досрочного расторжения настоящего Договора по инициативе или по вине Франчайзи, Франчайзи обязуется возместить Франчайзеру расходы, связанные с государственной регистрацией настоящего Договора, внесения в него изменений/дополнений и расторжения Договора.</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К отношениям Сторон по тем вопросам, которые не урегулированы или не полностью урегулированы настоящим Договором, применяется право </w:t>
      </w:r>
      <w:r w:rsidRPr="00EA5488">
        <w:rPr>
          <w:rFonts w:ascii="Cambria" w:hAnsi="Cambria"/>
          <w:b/>
          <w:sz w:val="24"/>
          <w:szCs w:val="18"/>
        </w:rPr>
        <w:t>по территориальной принадлежности предмета спора</w:t>
      </w:r>
      <w:r w:rsidRPr="00EA5488">
        <w:rPr>
          <w:rFonts w:ascii="Cambria" w:hAnsi="Cambria"/>
          <w:sz w:val="24"/>
          <w:szCs w:val="18"/>
        </w:rPr>
        <w:t>.</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Договор составлен в 2-х экземплярах, имеющих одинаковую юридическую силу, по одному для каждой из Сторон и может подписываться необходимое количество дополнительных экземпляров для осуществления государственной регистрации Договора, если такая регистрация предусмотрена местным законодательством, в правовом поле которого работает Франчайзи. Дополнительные экземпляры Договора могут быть подписаны по письменному обоснованному запросу Стороны и фиксироваться отдельным соглашением к данному Договору.</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Все Приложения, Дополнения и Соглашения к данному Договору, подписанные обеими Сторонами, являются его составной и неотъемлемой частью.</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Содержание настоящего Договора является конфиденциальным и может быть разглашено только при обоюдном согласии Сторон или по решению судебных инстанций тех стран, на территории которых осуществляют деятельность по использованию КИП Стороны по данному Договору.</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Франчайзер имеет право, а Франчайзи дает согласие на переуступку права требования долга третьим лицам, который возник в результате невыполнения или не надлежащего выполнения Франчайзи условий настоящего Договора. Срок исполнения финансовых обязательств по данному Договору действует до момента полного их исполнения.</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Если в период действия Договора Франчайзер утратил исключительное право на предмет франчайзинга или объекты авторского права, входящие в КИП, Договор продолжает действовать, за исключением положений, относящихся к </w:t>
      </w:r>
      <w:r w:rsidRPr="00EA5488">
        <w:rPr>
          <w:rFonts w:ascii="Cambria" w:hAnsi="Cambria"/>
          <w:sz w:val="24"/>
          <w:szCs w:val="18"/>
        </w:rPr>
        <w:lastRenderedPageBreak/>
        <w:t>прекратившемуся праву, без изменения размера вознаграждения. Стороны обязаны выполнять все пункты данного Договора, предоставив и получив равноценные замены исключительных прав, которые прекратили своё действие.</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В случае изменения адреса места нахождения, регистрации, почтового адреса и/или адреса электронной почты, номеров телефонов, банковских реквизитов, иных реквизитов и данных, Сторона Договора обязана в трёхдневный срок уведомить об этом другую Сторону. Все риски и ответственность, связанные с таким не уведомлением, лежат на не уведомившей Стороне. </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Франчайзер </w:t>
      </w:r>
      <w:r w:rsidRPr="00EA5488">
        <w:rPr>
          <w:rFonts w:ascii="Cambria" w:hAnsi="Cambria"/>
          <w:b/>
          <w:sz w:val="24"/>
          <w:szCs w:val="18"/>
        </w:rPr>
        <w:t>не предоставляет</w:t>
      </w:r>
      <w:r w:rsidRPr="00EA5488">
        <w:rPr>
          <w:rFonts w:ascii="Cambria" w:hAnsi="Cambria"/>
          <w:sz w:val="24"/>
          <w:szCs w:val="18"/>
        </w:rPr>
        <w:t xml:space="preserve"> права использования в названии вновь созданного предприятия, в названиях любых страниц в социальных сетях и доменных именах сайтов словосочетание «</w:t>
      </w:r>
      <w:r w:rsidR="00564810">
        <w:rPr>
          <w:rFonts w:ascii="Cambria" w:hAnsi="Cambria"/>
          <w:sz w:val="24"/>
          <w:szCs w:val="24"/>
          <w:lang w:val="en-US"/>
        </w:rPr>
        <w:t>LEONARDO</w:t>
      </w:r>
      <w:r w:rsidR="00564810" w:rsidRPr="007E177F">
        <w:rPr>
          <w:rFonts w:ascii="Cambria" w:hAnsi="Cambria"/>
          <w:sz w:val="24"/>
          <w:szCs w:val="24"/>
        </w:rPr>
        <w:t xml:space="preserve"> </w:t>
      </w:r>
      <w:r w:rsidR="00564810">
        <w:rPr>
          <w:rFonts w:ascii="Cambria" w:hAnsi="Cambria"/>
          <w:sz w:val="24"/>
          <w:szCs w:val="24"/>
          <w:lang w:val="en-US"/>
        </w:rPr>
        <w:t>ART</w:t>
      </w:r>
      <w:r w:rsidRPr="00EA5488">
        <w:rPr>
          <w:rFonts w:ascii="Cambria" w:hAnsi="Cambria"/>
          <w:sz w:val="24"/>
          <w:szCs w:val="18"/>
        </w:rPr>
        <w:t xml:space="preserve">», если иное не предусмотрено отдельными соглашениями. </w:t>
      </w:r>
    </w:p>
    <w:p w:rsidR="006D4A76" w:rsidRPr="00EA5488" w:rsidRDefault="006D4A76" w:rsidP="00B3395F">
      <w:pPr>
        <w:spacing w:after="0" w:line="240" w:lineRule="auto"/>
        <w:ind w:left="851"/>
        <w:jc w:val="both"/>
        <w:rPr>
          <w:rFonts w:ascii="Cambria" w:hAnsi="Cambria"/>
          <w:sz w:val="24"/>
          <w:szCs w:val="18"/>
        </w:rPr>
      </w:pPr>
    </w:p>
    <w:p w:rsidR="006D4A76" w:rsidRPr="00EA5488" w:rsidRDefault="006D4A76" w:rsidP="00B3395F">
      <w:pPr>
        <w:spacing w:after="0" w:line="240" w:lineRule="auto"/>
        <w:ind w:left="851"/>
        <w:jc w:val="both"/>
        <w:rPr>
          <w:rFonts w:ascii="Cambria" w:hAnsi="Cambria"/>
          <w:sz w:val="24"/>
          <w:szCs w:val="18"/>
        </w:rPr>
      </w:pPr>
      <w:r w:rsidRPr="00EA5488">
        <w:rPr>
          <w:rFonts w:ascii="Cambria" w:hAnsi="Cambria"/>
          <w:sz w:val="24"/>
          <w:szCs w:val="18"/>
        </w:rPr>
        <w:t>В случае наличия отдельного соглашения об использовании словосочетания «</w:t>
      </w:r>
      <w:r w:rsidR="00564810">
        <w:rPr>
          <w:rFonts w:ascii="Cambria" w:hAnsi="Cambria"/>
          <w:sz w:val="24"/>
          <w:szCs w:val="24"/>
          <w:lang w:val="en-US"/>
        </w:rPr>
        <w:t>LEONARDO</w:t>
      </w:r>
      <w:r w:rsidR="00564810" w:rsidRPr="007E177F">
        <w:rPr>
          <w:rFonts w:ascii="Cambria" w:hAnsi="Cambria"/>
          <w:sz w:val="24"/>
          <w:szCs w:val="24"/>
        </w:rPr>
        <w:t xml:space="preserve"> </w:t>
      </w:r>
      <w:r w:rsidR="00564810">
        <w:rPr>
          <w:rFonts w:ascii="Cambria" w:hAnsi="Cambria"/>
          <w:sz w:val="24"/>
          <w:szCs w:val="24"/>
          <w:lang w:val="en-US"/>
        </w:rPr>
        <w:t>ART</w:t>
      </w:r>
      <w:r w:rsidRPr="00EA5488">
        <w:rPr>
          <w:rFonts w:ascii="Cambria" w:hAnsi="Cambria"/>
          <w:sz w:val="24"/>
          <w:szCs w:val="18"/>
        </w:rPr>
        <w:t>» в названии предприятия Франчайзи, после завершения отношений по Договору, Франчайзи обязуется исключить данное словосочетание из названия своего предприятия.</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Франчайзи, надлежащим образом исполнявший свои обязанности, по истечении срока настоящего Договора, имеет преимущественное право на заключение Договора на новый срок на льготных условиях, определяемых Франчайзером относительно условий, которые будут действовать на момент заключения нового Договора.</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B3395F">
      <w:pPr>
        <w:spacing w:after="0" w:line="240" w:lineRule="auto"/>
        <w:ind w:left="851"/>
        <w:jc w:val="both"/>
        <w:rPr>
          <w:rFonts w:ascii="Cambria" w:hAnsi="Cambria"/>
          <w:sz w:val="24"/>
          <w:szCs w:val="18"/>
        </w:rPr>
      </w:pPr>
      <w:r w:rsidRPr="00EA5488">
        <w:rPr>
          <w:rFonts w:ascii="Cambria" w:hAnsi="Cambria"/>
          <w:sz w:val="24"/>
          <w:szCs w:val="18"/>
        </w:rPr>
        <w:t>Франчайзер самостоятельно определяет условия нового Договора с учетом количества нарушений и замечаний по исполнению данного Договора со стороны Франчайзи и экономической целесообразности продолжения сотрудничества, а также прочих равных условий и предложений, поступивших Франчайзеру от потенциальных Франчайзи; масштаба рекламных и информационных вложений Франчайзи в развитие узнаваемости торговой марки; количества учеников; финансовых показателей; благонадежного партнерства; добросовестной конкуренции и добросовестного соседства с другими Франчайзи, осуществляющими деятельность на смежных Договорных территориях.</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Любые изменения и дополнения к настоящему Договору имеют юридическую силу и являются неотъемлемой его частью, если они совершены в письменной форме, подписаны обеими Сторонами и, при необходимости, зарегистрированы в установленном законом страны Франчайзера порядке.</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Франчайзи дает Франчайзеру согласие на использование своего адреса электронной почты в сети Интернет для осуществления рассылки электронных писем, содержащих информацию, связанную с деятельностью Франчайзера. </w:t>
      </w:r>
    </w:p>
    <w:p w:rsidR="006D4A76" w:rsidRPr="00EA5488" w:rsidRDefault="006D4A76" w:rsidP="00B23E72">
      <w:pPr>
        <w:spacing w:after="0" w:line="240" w:lineRule="auto"/>
        <w:ind w:left="851" w:hanging="851"/>
        <w:jc w:val="both"/>
        <w:rPr>
          <w:rFonts w:ascii="Cambria" w:hAnsi="Cambria"/>
          <w:sz w:val="24"/>
          <w:szCs w:val="18"/>
        </w:rPr>
      </w:pPr>
    </w:p>
    <w:p w:rsidR="00B4058A" w:rsidRPr="00EA5488" w:rsidRDefault="006D4A76" w:rsidP="00B4058A">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Франчайзер не вправе предоставлять другим лицам аналогичный КИП для использования на закрепленной за Франчайзи Договорной территории, указанной настоящем Договоре и Приложении №1 настоящего Договора.</w:t>
      </w:r>
    </w:p>
    <w:p w:rsidR="00B4058A" w:rsidRPr="00EA5488" w:rsidRDefault="00B4058A" w:rsidP="00B4058A">
      <w:pPr>
        <w:spacing w:after="0" w:line="240" w:lineRule="auto"/>
        <w:jc w:val="both"/>
        <w:rPr>
          <w:rFonts w:ascii="Cambria" w:hAnsi="Cambria"/>
          <w:sz w:val="24"/>
          <w:szCs w:val="18"/>
        </w:rPr>
      </w:pPr>
    </w:p>
    <w:p w:rsidR="006D4A76" w:rsidRPr="00EA5488" w:rsidRDefault="006D4A76" w:rsidP="00AC50A4">
      <w:pPr>
        <w:keepNext/>
        <w:numPr>
          <w:ilvl w:val="0"/>
          <w:numId w:val="4"/>
        </w:numPr>
        <w:tabs>
          <w:tab w:val="clear" w:pos="360"/>
          <w:tab w:val="num" w:pos="0"/>
          <w:tab w:val="left" w:pos="284"/>
          <w:tab w:val="left" w:pos="426"/>
          <w:tab w:val="left" w:pos="1134"/>
        </w:tabs>
        <w:spacing w:after="0" w:line="240" w:lineRule="auto"/>
        <w:ind w:left="851" w:hanging="851"/>
        <w:rPr>
          <w:rFonts w:ascii="Cambria" w:hAnsi="Cambria"/>
          <w:b/>
          <w:bCs/>
          <w:color w:val="0070C0"/>
          <w:sz w:val="24"/>
          <w:szCs w:val="18"/>
          <w:lang w:eastAsia="ar-SA"/>
        </w:rPr>
      </w:pPr>
      <w:r w:rsidRPr="00EA5488">
        <w:rPr>
          <w:rFonts w:ascii="Cambria" w:hAnsi="Cambria"/>
          <w:b/>
          <w:bCs/>
          <w:color w:val="0070C0"/>
          <w:sz w:val="24"/>
          <w:szCs w:val="18"/>
          <w:lang w:eastAsia="ar-SA"/>
        </w:rPr>
        <w:t>ЗАКЛЮЧИТЕЛЬНЫЕ ПОЛОЖЕНИЯ</w:t>
      </w:r>
    </w:p>
    <w:p w:rsidR="006D4A76" w:rsidRPr="00EA5488" w:rsidRDefault="006D4A76" w:rsidP="00B23E72">
      <w:pPr>
        <w:keepNext/>
        <w:tabs>
          <w:tab w:val="left" w:pos="0"/>
          <w:tab w:val="left" w:pos="284"/>
        </w:tabs>
        <w:spacing w:after="0" w:line="240" w:lineRule="auto"/>
        <w:ind w:left="851" w:hanging="851"/>
        <w:jc w:val="both"/>
        <w:rPr>
          <w:rFonts w:ascii="Cambria" w:hAnsi="Cambria"/>
          <w:b/>
          <w:bCs/>
          <w:color w:val="0070C0"/>
          <w:sz w:val="24"/>
          <w:szCs w:val="18"/>
          <w:lang w:eastAsia="ar-SA"/>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Франчайзи признает, что Франчайзер, его работники и представители предоставили прогнозы относительно реально или потенциально возможных объемов продаж, </w:t>
      </w:r>
      <w:r w:rsidRPr="00EA5488">
        <w:rPr>
          <w:rFonts w:ascii="Cambria" w:hAnsi="Cambria"/>
          <w:sz w:val="24"/>
          <w:szCs w:val="18"/>
        </w:rPr>
        <w:lastRenderedPageBreak/>
        <w:t>выручки, чистой или валовой прибыли Франчайзи, которые были основаны на реальных показателях хозяйственной деятельности и все расчеты, предоставленные Франчайзером, отражают его опыт работы предыдущих лет и экспертность.</w:t>
      </w:r>
    </w:p>
    <w:p w:rsidR="006D4A76" w:rsidRPr="00EA5488" w:rsidRDefault="006D4A76" w:rsidP="00B23E72">
      <w:pPr>
        <w:spacing w:after="0" w:line="240" w:lineRule="auto"/>
        <w:ind w:left="851" w:hanging="851"/>
        <w:jc w:val="both"/>
        <w:rPr>
          <w:rFonts w:ascii="Cambria" w:hAnsi="Cambria"/>
          <w:sz w:val="24"/>
          <w:szCs w:val="18"/>
        </w:rPr>
      </w:pPr>
    </w:p>
    <w:p w:rsidR="006D4A76" w:rsidRPr="00EA5488" w:rsidRDefault="006D4A76" w:rsidP="00AC50A4">
      <w:pPr>
        <w:numPr>
          <w:ilvl w:val="1"/>
          <w:numId w:val="4"/>
        </w:numPr>
        <w:spacing w:after="0" w:line="240" w:lineRule="auto"/>
        <w:ind w:left="851" w:hanging="851"/>
        <w:jc w:val="both"/>
        <w:rPr>
          <w:rFonts w:ascii="Cambria" w:hAnsi="Cambria"/>
          <w:sz w:val="24"/>
          <w:szCs w:val="18"/>
        </w:rPr>
      </w:pPr>
      <w:r w:rsidRPr="00EA5488">
        <w:rPr>
          <w:rFonts w:ascii="Cambria" w:hAnsi="Cambria"/>
          <w:sz w:val="24"/>
          <w:szCs w:val="18"/>
        </w:rPr>
        <w:t xml:space="preserve">Франчайзи осознает и принимает экономические, политические, финансовые, социальные риски, связанный со своей коммерческой деятельностью с использованием КИП и осознает, что Франчайзер фактом только продажи не гарантирует успеха франшизы (коммерческой концессии) по данному Договору. Успех зависит от личных качеств и профессионализма Франчайзи, четкости выполнения им Стандартов и социально-экономической ситуации на Договорной территории. </w:t>
      </w:r>
    </w:p>
    <w:p w:rsidR="006D4A76" w:rsidRPr="00EA5488" w:rsidRDefault="006D4A76" w:rsidP="00B23E72">
      <w:pPr>
        <w:spacing w:after="0" w:line="240" w:lineRule="auto"/>
        <w:ind w:left="851" w:hanging="851"/>
        <w:jc w:val="both"/>
        <w:rPr>
          <w:rFonts w:ascii="Cambria" w:hAnsi="Cambria"/>
          <w:sz w:val="24"/>
          <w:szCs w:val="18"/>
        </w:rPr>
      </w:pPr>
    </w:p>
    <w:p w:rsidR="00EB2EED" w:rsidRPr="00EA5488" w:rsidRDefault="006D4A76" w:rsidP="00EB2EED">
      <w:pPr>
        <w:pStyle w:val="a5"/>
        <w:numPr>
          <w:ilvl w:val="1"/>
          <w:numId w:val="4"/>
        </w:numPr>
        <w:spacing w:after="160" w:line="240" w:lineRule="auto"/>
        <w:ind w:left="851" w:hanging="851"/>
        <w:jc w:val="both"/>
        <w:rPr>
          <w:rFonts w:ascii="Cambria" w:hAnsi="Cambria"/>
          <w:sz w:val="24"/>
          <w:szCs w:val="18"/>
        </w:rPr>
      </w:pPr>
      <w:r w:rsidRPr="00EA5488">
        <w:rPr>
          <w:rFonts w:ascii="Cambria" w:hAnsi="Cambria"/>
          <w:sz w:val="24"/>
          <w:szCs w:val="18"/>
        </w:rPr>
        <w:t xml:space="preserve">Стороны Договора нацелены на долгосрочное партнерское сотрудничество и всячески содействуют друг-другу в развитии бренда </w:t>
      </w:r>
      <w:r w:rsidR="00564810">
        <w:rPr>
          <w:rFonts w:ascii="Cambria" w:hAnsi="Cambria"/>
          <w:sz w:val="24"/>
          <w:szCs w:val="24"/>
          <w:lang w:val="en-US"/>
        </w:rPr>
        <w:t>LEONARDO</w:t>
      </w:r>
      <w:r w:rsidR="00564810" w:rsidRPr="007E177F">
        <w:rPr>
          <w:rFonts w:ascii="Cambria" w:hAnsi="Cambria"/>
          <w:sz w:val="24"/>
          <w:szCs w:val="24"/>
        </w:rPr>
        <w:t xml:space="preserve"> </w:t>
      </w:r>
      <w:r w:rsidR="00564810">
        <w:rPr>
          <w:rFonts w:ascii="Cambria" w:hAnsi="Cambria"/>
          <w:sz w:val="24"/>
          <w:szCs w:val="24"/>
          <w:lang w:val="en-US"/>
        </w:rPr>
        <w:t>ART</w:t>
      </w:r>
      <w:r w:rsidR="00564810">
        <w:rPr>
          <w:rFonts w:ascii="Cambria" w:hAnsi="Cambria"/>
          <w:sz w:val="24"/>
          <w:szCs w:val="24"/>
        </w:rPr>
        <w:t xml:space="preserve"> SCHOOL</w:t>
      </w:r>
      <w:r w:rsidR="00EA0A21" w:rsidRPr="00EA5488">
        <w:rPr>
          <w:rFonts w:ascii="Cambria" w:hAnsi="Cambria"/>
          <w:sz w:val="24"/>
          <w:szCs w:val="18"/>
        </w:rPr>
        <w:t xml:space="preserve"> </w:t>
      </w:r>
      <w:r w:rsidRPr="00EA5488">
        <w:rPr>
          <w:rFonts w:ascii="Cambria" w:hAnsi="Cambria"/>
          <w:sz w:val="24"/>
          <w:szCs w:val="18"/>
        </w:rPr>
        <w:t>и других товарных знаком Франчайзи.</w:t>
      </w:r>
    </w:p>
    <w:p w:rsidR="00EB2EED" w:rsidRPr="00EA5488" w:rsidRDefault="00EB2EED" w:rsidP="00EB2EED">
      <w:pPr>
        <w:spacing w:after="160" w:line="240" w:lineRule="auto"/>
        <w:jc w:val="both"/>
        <w:rPr>
          <w:rFonts w:ascii="Cambria" w:hAnsi="Cambria"/>
          <w:sz w:val="24"/>
          <w:szCs w:val="18"/>
        </w:rPr>
      </w:pPr>
    </w:p>
    <w:p w:rsidR="006D4A76" w:rsidRPr="00EA5488" w:rsidRDefault="006D4A76" w:rsidP="00B92A70">
      <w:pPr>
        <w:pStyle w:val="11"/>
        <w:numPr>
          <w:ilvl w:val="0"/>
          <w:numId w:val="1"/>
        </w:numPr>
        <w:tabs>
          <w:tab w:val="clear" w:pos="360"/>
        </w:tabs>
        <w:suppressAutoHyphens w:val="0"/>
        <w:spacing w:before="120" w:after="120"/>
        <w:ind w:left="0" w:firstLine="0"/>
        <w:jc w:val="left"/>
        <w:rPr>
          <w:rFonts w:ascii="Cambria" w:hAnsi="Cambria"/>
          <w:b/>
          <w:bCs/>
          <w:color w:val="0070C0"/>
        </w:rPr>
      </w:pPr>
      <w:r w:rsidRPr="00EA5488">
        <w:rPr>
          <w:rFonts w:ascii="Cambria" w:hAnsi="Cambria"/>
          <w:b/>
          <w:bCs/>
          <w:color w:val="0070C0"/>
        </w:rPr>
        <w:t>АДРЕСА, РЕКВИЗИТЫ И ПОДПИСИ СТОРОН</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5387"/>
      </w:tblGrid>
      <w:tr w:rsidR="00684248" w:rsidRPr="001713CC" w:rsidTr="000719A5">
        <w:tc>
          <w:tcPr>
            <w:tcW w:w="5103" w:type="dxa"/>
          </w:tcPr>
          <w:p w:rsidR="00684248" w:rsidRPr="001713CC" w:rsidRDefault="00684248" w:rsidP="000719A5">
            <w:pPr>
              <w:pStyle w:val="a5"/>
              <w:spacing w:line="240" w:lineRule="auto"/>
              <w:ind w:left="142"/>
              <w:jc w:val="center"/>
              <w:rPr>
                <w:rFonts w:ascii="Cambria" w:hAnsi="Cambria"/>
                <w:b/>
                <w:szCs w:val="24"/>
              </w:rPr>
            </w:pPr>
            <w:r w:rsidRPr="001713CC">
              <w:rPr>
                <w:rFonts w:ascii="Cambria" w:hAnsi="Cambria"/>
                <w:b/>
                <w:szCs w:val="24"/>
              </w:rPr>
              <w:t>Франчайзер:</w:t>
            </w:r>
          </w:p>
          <w:p w:rsidR="00684248" w:rsidRPr="001713CC" w:rsidRDefault="00684248" w:rsidP="000719A5">
            <w:pPr>
              <w:pStyle w:val="2"/>
              <w:spacing w:line="240" w:lineRule="auto"/>
              <w:ind w:left="142"/>
              <w:contextualSpacing/>
              <w:jc w:val="center"/>
              <w:rPr>
                <w:rFonts w:ascii="Cambria" w:hAnsi="Cambria"/>
                <w:b/>
                <w:color w:val="0070C0"/>
                <w:sz w:val="20"/>
                <w:szCs w:val="24"/>
                <w:lang w:val="ru-RU"/>
              </w:rPr>
            </w:pPr>
            <w:r w:rsidRPr="001713CC">
              <w:rPr>
                <w:rFonts w:ascii="Cambria" w:hAnsi="Cambria"/>
                <w:b/>
                <w:color w:val="0070C0"/>
                <w:sz w:val="20"/>
                <w:szCs w:val="24"/>
                <w:lang w:val="ru-RU"/>
              </w:rPr>
              <w:t>ОС «ЕВРОПЕЙСКАЯ АССОЦИАЦИЯ</w:t>
            </w:r>
          </w:p>
          <w:p w:rsidR="00684248" w:rsidRPr="001713CC" w:rsidRDefault="00684248" w:rsidP="000719A5">
            <w:pPr>
              <w:pStyle w:val="2"/>
              <w:spacing w:line="240" w:lineRule="auto"/>
              <w:ind w:left="142"/>
              <w:contextualSpacing/>
              <w:jc w:val="center"/>
              <w:rPr>
                <w:rFonts w:ascii="Cambria" w:hAnsi="Cambria"/>
                <w:b/>
                <w:color w:val="0070C0"/>
                <w:sz w:val="24"/>
                <w:szCs w:val="24"/>
                <w:lang w:val="ru-RU"/>
              </w:rPr>
            </w:pPr>
            <w:r w:rsidRPr="001713CC">
              <w:rPr>
                <w:rFonts w:ascii="Cambria" w:hAnsi="Cambria"/>
                <w:b/>
                <w:color w:val="0070C0"/>
                <w:sz w:val="20"/>
                <w:szCs w:val="24"/>
                <w:lang w:val="ru-RU"/>
              </w:rPr>
              <w:t>РАЗВИТИЯ БИЗНЕСА»</w:t>
            </w:r>
          </w:p>
        </w:tc>
        <w:tc>
          <w:tcPr>
            <w:tcW w:w="5387" w:type="dxa"/>
          </w:tcPr>
          <w:p w:rsidR="00684248" w:rsidRPr="001713CC" w:rsidRDefault="00684248" w:rsidP="000719A5">
            <w:pPr>
              <w:spacing w:line="240" w:lineRule="auto"/>
              <w:ind w:left="142"/>
              <w:contextualSpacing/>
              <w:jc w:val="center"/>
              <w:rPr>
                <w:rFonts w:ascii="Cambria" w:hAnsi="Cambria"/>
                <w:b/>
                <w:szCs w:val="24"/>
              </w:rPr>
            </w:pPr>
            <w:r w:rsidRPr="001713CC">
              <w:rPr>
                <w:rFonts w:ascii="Cambria" w:hAnsi="Cambria"/>
                <w:b/>
                <w:szCs w:val="24"/>
              </w:rPr>
              <w:t>Франчайзи:</w:t>
            </w:r>
          </w:p>
          <w:p w:rsidR="00684248" w:rsidRDefault="00684248" w:rsidP="000719A5">
            <w:pPr>
              <w:shd w:val="clear" w:color="auto" w:fill="FFFFFF"/>
              <w:spacing w:before="10" w:line="240" w:lineRule="auto"/>
              <w:ind w:left="142"/>
              <w:contextualSpacing/>
              <w:jc w:val="center"/>
              <w:rPr>
                <w:rFonts w:ascii="Cambria" w:hAnsi="Cambria" w:cs="Helvetica"/>
                <w:b/>
                <w:color w:val="0070C0"/>
                <w:sz w:val="20"/>
              </w:rPr>
            </w:pPr>
          </w:p>
          <w:p w:rsidR="00684248" w:rsidRDefault="00684248" w:rsidP="000719A5">
            <w:pPr>
              <w:shd w:val="clear" w:color="auto" w:fill="FFFFFF"/>
              <w:spacing w:before="10" w:line="240" w:lineRule="auto"/>
              <w:ind w:left="142"/>
              <w:contextualSpacing/>
              <w:jc w:val="center"/>
              <w:rPr>
                <w:rFonts w:ascii="Cambria" w:hAnsi="Cambria" w:cs="Helvetica"/>
                <w:b/>
                <w:color w:val="0070C0"/>
                <w:sz w:val="20"/>
              </w:rPr>
            </w:pPr>
            <w:r>
              <w:rPr>
                <w:rFonts w:ascii="Cambria" w:hAnsi="Cambria" w:cs="Helvetica"/>
                <w:b/>
                <w:color w:val="0070C0"/>
                <w:sz w:val="20"/>
              </w:rPr>
              <w:t>ФИЗИЧЕСКОЕ ЛИЦО-ПРЕДПРИНИМАТЕЛЬ</w:t>
            </w:r>
          </w:p>
          <w:p w:rsidR="00684248" w:rsidRPr="001713CC" w:rsidRDefault="00684248" w:rsidP="000719A5">
            <w:pPr>
              <w:shd w:val="clear" w:color="auto" w:fill="FFFFFF"/>
              <w:spacing w:before="10" w:line="240" w:lineRule="auto"/>
              <w:ind w:left="142"/>
              <w:contextualSpacing/>
              <w:jc w:val="center"/>
              <w:rPr>
                <w:rFonts w:ascii="Cambria" w:hAnsi="Cambria"/>
                <w:b/>
                <w:color w:val="0070C0"/>
                <w:sz w:val="20"/>
              </w:rPr>
            </w:pPr>
            <w:r>
              <w:rPr>
                <w:rFonts w:ascii="Cambria" w:hAnsi="Cambria" w:cs="Helvetica"/>
                <w:b/>
                <w:color w:val="0070C0"/>
                <w:sz w:val="20"/>
              </w:rPr>
              <w:t>БОНДАРЕНКО ЛАРИСА</w:t>
            </w:r>
          </w:p>
        </w:tc>
      </w:tr>
      <w:tr w:rsidR="00684248" w:rsidRPr="001713CC" w:rsidTr="000719A5">
        <w:tc>
          <w:tcPr>
            <w:tcW w:w="5103" w:type="dxa"/>
          </w:tcPr>
          <w:p w:rsidR="00684248" w:rsidRPr="00CD4B7B" w:rsidRDefault="00684248" w:rsidP="000719A5">
            <w:pPr>
              <w:shd w:val="clear" w:color="auto" w:fill="FFFFFF"/>
              <w:spacing w:before="10" w:line="240" w:lineRule="auto"/>
              <w:ind w:left="142"/>
              <w:contextualSpacing/>
              <w:rPr>
                <w:rFonts w:ascii="Cambria" w:hAnsi="Cambria"/>
                <w:sz w:val="18"/>
                <w:szCs w:val="16"/>
              </w:rPr>
            </w:pPr>
          </w:p>
          <w:p w:rsidR="00684248" w:rsidRPr="00CD4B7B" w:rsidRDefault="00684248" w:rsidP="000719A5">
            <w:pPr>
              <w:shd w:val="clear" w:color="auto" w:fill="FFFFFF"/>
              <w:spacing w:before="10" w:line="240" w:lineRule="auto"/>
              <w:ind w:left="142"/>
              <w:contextualSpacing/>
              <w:rPr>
                <w:rFonts w:ascii="Cambria" w:hAnsi="Cambria"/>
                <w:sz w:val="18"/>
                <w:szCs w:val="16"/>
              </w:rPr>
            </w:pPr>
            <w:r w:rsidRPr="00CD4B7B">
              <w:rPr>
                <w:rFonts w:ascii="Cambria" w:hAnsi="Cambria"/>
                <w:sz w:val="18"/>
                <w:szCs w:val="16"/>
              </w:rPr>
              <w:t>ЕГРЮЛ,ФЛПиОО:  41144203</w:t>
            </w:r>
          </w:p>
          <w:p w:rsidR="00684248" w:rsidRPr="00CD4B7B" w:rsidRDefault="00684248" w:rsidP="000719A5">
            <w:pPr>
              <w:shd w:val="clear" w:color="auto" w:fill="FFFFFF"/>
              <w:spacing w:before="10" w:line="240" w:lineRule="auto"/>
              <w:ind w:left="142"/>
              <w:contextualSpacing/>
              <w:rPr>
                <w:rFonts w:ascii="Cambria" w:hAnsi="Cambria"/>
                <w:sz w:val="18"/>
                <w:szCs w:val="16"/>
              </w:rPr>
            </w:pPr>
            <w:r w:rsidRPr="00CD4B7B">
              <w:rPr>
                <w:rFonts w:ascii="Cambria" w:hAnsi="Cambria"/>
                <w:sz w:val="18"/>
                <w:szCs w:val="16"/>
              </w:rPr>
              <w:t>ОБЩЕСТВЕННЫЙ СОЮЗ «ЕВРОПЕЙСКАЯ АССОЦИАЦИЯ РАЗВИТИЯ БИЗНЕСА»</w:t>
            </w:r>
          </w:p>
          <w:p w:rsidR="00684248" w:rsidRPr="00CD4B7B" w:rsidRDefault="00684248" w:rsidP="000719A5">
            <w:pPr>
              <w:shd w:val="clear" w:color="auto" w:fill="FFFFFF"/>
              <w:spacing w:before="10" w:line="240" w:lineRule="auto"/>
              <w:ind w:left="142"/>
              <w:contextualSpacing/>
              <w:rPr>
                <w:rFonts w:ascii="Cambria" w:hAnsi="Cambria"/>
                <w:sz w:val="18"/>
                <w:szCs w:val="16"/>
              </w:rPr>
            </w:pPr>
          </w:p>
          <w:p w:rsidR="00684248" w:rsidRPr="00CD4B7B" w:rsidRDefault="00684248" w:rsidP="000719A5">
            <w:pPr>
              <w:shd w:val="clear" w:color="auto" w:fill="FFFFFF"/>
              <w:spacing w:before="10" w:line="240" w:lineRule="auto"/>
              <w:ind w:left="142"/>
              <w:contextualSpacing/>
              <w:rPr>
                <w:rFonts w:ascii="Cambria" w:hAnsi="Cambria"/>
                <w:sz w:val="18"/>
                <w:szCs w:val="16"/>
              </w:rPr>
            </w:pPr>
            <w:r w:rsidRPr="00CD4B7B">
              <w:rPr>
                <w:rFonts w:ascii="Cambria" w:hAnsi="Cambria"/>
                <w:sz w:val="18"/>
                <w:szCs w:val="16"/>
              </w:rPr>
              <w:t>Адрес: 65012, г. Одесса, улица Ришельевская, 68-г. , Бизнес – центр «100%»</w:t>
            </w:r>
          </w:p>
          <w:p w:rsidR="00684248" w:rsidRPr="00CD4B7B" w:rsidRDefault="00684248" w:rsidP="000719A5">
            <w:pPr>
              <w:tabs>
                <w:tab w:val="num" w:pos="0"/>
                <w:tab w:val="left" w:pos="567"/>
              </w:tabs>
              <w:spacing w:line="240" w:lineRule="auto"/>
              <w:ind w:left="142"/>
              <w:contextualSpacing/>
              <w:rPr>
                <w:rFonts w:ascii="Cambria" w:hAnsi="Cambria"/>
                <w:sz w:val="18"/>
                <w:szCs w:val="16"/>
              </w:rPr>
            </w:pPr>
            <w:r w:rsidRPr="00CD4B7B">
              <w:rPr>
                <w:rFonts w:ascii="Cambria" w:hAnsi="Cambria"/>
                <w:sz w:val="18"/>
                <w:szCs w:val="16"/>
              </w:rPr>
              <w:t>Реквизиты для оплаты в гривне (UAH):</w:t>
            </w:r>
          </w:p>
          <w:p w:rsidR="00684248" w:rsidRPr="00CD4B7B" w:rsidRDefault="00684248" w:rsidP="000719A5">
            <w:pPr>
              <w:tabs>
                <w:tab w:val="num" w:pos="0"/>
                <w:tab w:val="left" w:pos="567"/>
              </w:tabs>
              <w:spacing w:line="240" w:lineRule="auto"/>
              <w:ind w:left="142"/>
              <w:contextualSpacing/>
              <w:rPr>
                <w:rFonts w:ascii="Cambria" w:hAnsi="Cambria"/>
                <w:sz w:val="18"/>
                <w:szCs w:val="16"/>
              </w:rPr>
            </w:pPr>
          </w:p>
          <w:p w:rsidR="00684248" w:rsidRPr="00CD4B7B" w:rsidRDefault="00684248" w:rsidP="000719A5">
            <w:pPr>
              <w:tabs>
                <w:tab w:val="num" w:pos="0"/>
                <w:tab w:val="left" w:pos="567"/>
              </w:tabs>
              <w:spacing w:line="240" w:lineRule="auto"/>
              <w:ind w:left="142"/>
              <w:contextualSpacing/>
              <w:rPr>
                <w:rFonts w:ascii="Cambria" w:hAnsi="Cambria"/>
                <w:sz w:val="18"/>
                <w:szCs w:val="16"/>
              </w:rPr>
            </w:pPr>
            <w:r w:rsidRPr="00CD4B7B">
              <w:rPr>
                <w:rFonts w:ascii="Cambria" w:hAnsi="Cambria"/>
                <w:sz w:val="18"/>
                <w:szCs w:val="16"/>
              </w:rPr>
              <w:t xml:space="preserve">Т/с 26006054371516 в ПАО «КБ "ПРИВАТБАНК», г. Одесса, </w:t>
            </w:r>
          </w:p>
          <w:p w:rsidR="00684248" w:rsidRPr="00AB4698" w:rsidRDefault="00684248" w:rsidP="000719A5">
            <w:pPr>
              <w:tabs>
                <w:tab w:val="num" w:pos="0"/>
                <w:tab w:val="left" w:pos="567"/>
              </w:tabs>
              <w:spacing w:line="240" w:lineRule="auto"/>
              <w:ind w:left="142"/>
              <w:contextualSpacing/>
              <w:rPr>
                <w:rFonts w:ascii="Cambria" w:hAnsi="Cambria"/>
                <w:sz w:val="18"/>
                <w:szCs w:val="16"/>
                <w:lang w:val="en-US"/>
              </w:rPr>
            </w:pPr>
            <w:r w:rsidRPr="00CD4B7B">
              <w:rPr>
                <w:rFonts w:ascii="Cambria" w:hAnsi="Cambria"/>
                <w:sz w:val="18"/>
                <w:szCs w:val="16"/>
              </w:rPr>
              <w:t>МФО</w:t>
            </w:r>
            <w:r w:rsidRPr="00AB4698">
              <w:rPr>
                <w:rFonts w:ascii="Cambria" w:hAnsi="Cambria"/>
                <w:sz w:val="18"/>
                <w:szCs w:val="16"/>
                <w:lang w:val="en-US"/>
              </w:rPr>
              <w:t xml:space="preserve"> 328704.</w:t>
            </w:r>
          </w:p>
          <w:p w:rsidR="00684248" w:rsidRPr="00AB4698" w:rsidRDefault="00684248" w:rsidP="000719A5">
            <w:pPr>
              <w:tabs>
                <w:tab w:val="num" w:pos="0"/>
                <w:tab w:val="left" w:pos="567"/>
              </w:tabs>
              <w:spacing w:line="240" w:lineRule="auto"/>
              <w:ind w:left="142"/>
              <w:contextualSpacing/>
              <w:rPr>
                <w:rFonts w:ascii="Cambria" w:hAnsi="Cambria"/>
                <w:sz w:val="18"/>
                <w:szCs w:val="16"/>
                <w:lang w:val="en-US"/>
              </w:rPr>
            </w:pPr>
          </w:p>
          <w:p w:rsidR="00684248" w:rsidRPr="00003440" w:rsidRDefault="00684248" w:rsidP="000719A5">
            <w:pPr>
              <w:tabs>
                <w:tab w:val="left" w:pos="567"/>
              </w:tabs>
              <w:spacing w:line="240" w:lineRule="auto"/>
              <w:ind w:left="142" w:right="175"/>
              <w:contextualSpacing/>
              <w:rPr>
                <w:rFonts w:ascii="Cambria" w:hAnsi="Cambria"/>
                <w:sz w:val="18"/>
                <w:szCs w:val="18"/>
                <w:lang w:val="en-US"/>
              </w:rPr>
            </w:pPr>
            <w:r w:rsidRPr="00CD4B7B">
              <w:rPr>
                <w:rFonts w:ascii="Cambria" w:hAnsi="Cambria"/>
                <w:sz w:val="18"/>
                <w:szCs w:val="18"/>
                <w:lang w:val="en-US"/>
              </w:rPr>
              <w:t>E</w:t>
            </w:r>
            <w:r w:rsidRPr="00003440">
              <w:rPr>
                <w:rFonts w:ascii="Cambria" w:hAnsi="Cambria"/>
                <w:sz w:val="18"/>
                <w:szCs w:val="18"/>
                <w:lang w:val="en-US"/>
              </w:rPr>
              <w:t>-</w:t>
            </w:r>
            <w:r w:rsidRPr="00CD4B7B">
              <w:rPr>
                <w:rFonts w:ascii="Cambria" w:hAnsi="Cambria"/>
                <w:sz w:val="18"/>
                <w:szCs w:val="18"/>
                <w:lang w:val="en-US"/>
              </w:rPr>
              <w:t>mail</w:t>
            </w:r>
            <w:r w:rsidRPr="00003440">
              <w:rPr>
                <w:rFonts w:ascii="Cambria" w:hAnsi="Cambria"/>
                <w:sz w:val="18"/>
                <w:szCs w:val="18"/>
                <w:lang w:val="en-US"/>
              </w:rPr>
              <w:t>:</w:t>
            </w:r>
            <w:r w:rsidRPr="00CD4B7B">
              <w:rPr>
                <w:rFonts w:ascii="Cambria" w:hAnsi="Cambria"/>
                <w:sz w:val="18"/>
                <w:szCs w:val="18"/>
                <w:lang w:val="en-US"/>
              </w:rPr>
              <w:t> </w:t>
            </w:r>
            <w:r>
              <w:rPr>
                <w:rFonts w:ascii="Cambria" w:hAnsi="Cambria"/>
                <w:sz w:val="18"/>
                <w:szCs w:val="18"/>
                <w:lang w:val="en-US"/>
              </w:rPr>
              <w:t>azarov100</w:t>
            </w:r>
            <w:r w:rsidRPr="00003440">
              <w:rPr>
                <w:rFonts w:ascii="Cambria" w:hAnsi="Cambria"/>
                <w:sz w:val="18"/>
                <w:szCs w:val="18"/>
                <w:lang w:val="en-US"/>
              </w:rPr>
              <w:t>@gmail.com</w:t>
            </w:r>
            <w:r w:rsidRPr="00003440">
              <w:rPr>
                <w:rFonts w:ascii="Cambria" w:hAnsi="Cambria"/>
                <w:sz w:val="18"/>
                <w:szCs w:val="18"/>
                <w:lang w:val="en-US"/>
              </w:rPr>
              <w:br/>
            </w:r>
            <w:r w:rsidRPr="00CD4B7B">
              <w:rPr>
                <w:rFonts w:ascii="Cambria" w:hAnsi="Cambria"/>
                <w:sz w:val="18"/>
                <w:szCs w:val="18"/>
                <w:lang w:val="en-US"/>
              </w:rPr>
              <w:t>Tel</w:t>
            </w:r>
            <w:r w:rsidRPr="00003440">
              <w:rPr>
                <w:rFonts w:ascii="Cambria" w:hAnsi="Cambria"/>
                <w:sz w:val="18"/>
                <w:szCs w:val="18"/>
                <w:lang w:val="en-US"/>
              </w:rPr>
              <w:t>.: +</w:t>
            </w:r>
            <w:r w:rsidRPr="00CD4B7B">
              <w:rPr>
                <w:rFonts w:ascii="Cambria" w:hAnsi="Cambria"/>
                <w:sz w:val="18"/>
                <w:szCs w:val="18"/>
                <w:lang w:val="en-US"/>
              </w:rPr>
              <w:t> </w:t>
            </w:r>
            <w:r w:rsidRPr="00003440">
              <w:rPr>
                <w:rFonts w:ascii="Cambria" w:hAnsi="Cambria"/>
                <w:sz w:val="18"/>
                <w:szCs w:val="18"/>
                <w:lang w:val="en-US"/>
              </w:rPr>
              <w:t>3809</w:t>
            </w:r>
            <w:r>
              <w:rPr>
                <w:rFonts w:ascii="Cambria" w:hAnsi="Cambria"/>
                <w:sz w:val="18"/>
                <w:szCs w:val="18"/>
                <w:lang w:val="en-US"/>
              </w:rPr>
              <w:t>30094040</w:t>
            </w:r>
            <w:r w:rsidRPr="00003440">
              <w:rPr>
                <w:rFonts w:ascii="Cambria" w:hAnsi="Cambria"/>
                <w:sz w:val="18"/>
                <w:szCs w:val="18"/>
                <w:lang w:val="en-US"/>
              </w:rPr>
              <w:t xml:space="preserve">  (</w:t>
            </w:r>
            <w:r w:rsidRPr="00CD4B7B">
              <w:rPr>
                <w:rFonts w:ascii="Cambria" w:hAnsi="Cambria"/>
                <w:sz w:val="18"/>
                <w:szCs w:val="18"/>
                <w:lang w:val="en-US"/>
              </w:rPr>
              <w:t>WhatsApp</w:t>
            </w:r>
            <w:r w:rsidRPr="00003440">
              <w:rPr>
                <w:rFonts w:ascii="Cambria" w:hAnsi="Cambria"/>
                <w:sz w:val="18"/>
                <w:szCs w:val="18"/>
                <w:lang w:val="en-US"/>
              </w:rPr>
              <w:t>/</w:t>
            </w:r>
            <w:r w:rsidRPr="00CD4B7B">
              <w:rPr>
                <w:rFonts w:ascii="Cambria" w:hAnsi="Cambria"/>
                <w:sz w:val="18"/>
                <w:szCs w:val="18"/>
                <w:lang w:val="en-US"/>
              </w:rPr>
              <w:t>Viber</w:t>
            </w:r>
            <w:r w:rsidRPr="00003440">
              <w:rPr>
                <w:rFonts w:ascii="Cambria" w:hAnsi="Cambria"/>
                <w:sz w:val="18"/>
                <w:szCs w:val="18"/>
                <w:lang w:val="en-US"/>
              </w:rPr>
              <w:t>)</w:t>
            </w:r>
          </w:p>
          <w:p w:rsidR="00684248" w:rsidRPr="00AB4698" w:rsidRDefault="00684248" w:rsidP="000719A5">
            <w:pPr>
              <w:tabs>
                <w:tab w:val="left" w:pos="567"/>
              </w:tabs>
              <w:spacing w:line="240" w:lineRule="auto"/>
              <w:ind w:left="142" w:right="175"/>
              <w:contextualSpacing/>
              <w:rPr>
                <w:rFonts w:ascii="Cambria" w:hAnsi="Cambria"/>
                <w:sz w:val="18"/>
                <w:szCs w:val="18"/>
              </w:rPr>
            </w:pPr>
            <w:r w:rsidRPr="00CD4B7B">
              <w:rPr>
                <w:rFonts w:ascii="Cambria" w:hAnsi="Cambria"/>
                <w:sz w:val="18"/>
                <w:szCs w:val="18"/>
                <w:lang w:val="en-US"/>
              </w:rPr>
              <w:t>Skype</w:t>
            </w:r>
            <w:r w:rsidRPr="00CD4B7B">
              <w:rPr>
                <w:rFonts w:ascii="Cambria" w:hAnsi="Cambria"/>
                <w:sz w:val="18"/>
                <w:szCs w:val="18"/>
                <w:lang w:val="uk-UA"/>
              </w:rPr>
              <w:t>:</w:t>
            </w:r>
            <w:r w:rsidRPr="00AB4698">
              <w:rPr>
                <w:rFonts w:ascii="Cambria" w:hAnsi="Cambria"/>
                <w:sz w:val="18"/>
                <w:szCs w:val="18"/>
              </w:rPr>
              <w:t xml:space="preserve"> </w:t>
            </w:r>
            <w:r>
              <w:rPr>
                <w:rFonts w:ascii="Cambria" w:hAnsi="Cambria"/>
                <w:sz w:val="18"/>
                <w:szCs w:val="18"/>
                <w:lang w:val="en-US"/>
              </w:rPr>
              <w:t>azarov</w:t>
            </w:r>
            <w:r w:rsidRPr="00AB4698">
              <w:rPr>
                <w:rFonts w:ascii="Cambria" w:hAnsi="Cambria"/>
                <w:sz w:val="18"/>
                <w:szCs w:val="18"/>
              </w:rPr>
              <w:t>-</w:t>
            </w:r>
            <w:r>
              <w:rPr>
                <w:rFonts w:ascii="Cambria" w:hAnsi="Cambria"/>
                <w:sz w:val="18"/>
                <w:szCs w:val="18"/>
                <w:lang w:val="en-US"/>
              </w:rPr>
              <w:t>group</w:t>
            </w:r>
          </w:p>
          <w:p w:rsidR="00684248" w:rsidRDefault="00684248" w:rsidP="000719A5">
            <w:pPr>
              <w:tabs>
                <w:tab w:val="num" w:pos="0"/>
                <w:tab w:val="left" w:pos="567"/>
              </w:tabs>
              <w:spacing w:line="240" w:lineRule="auto"/>
              <w:ind w:left="142"/>
              <w:contextualSpacing/>
              <w:rPr>
                <w:rFonts w:ascii="Cambria" w:hAnsi="Cambria"/>
                <w:sz w:val="18"/>
                <w:szCs w:val="16"/>
              </w:rPr>
            </w:pPr>
          </w:p>
          <w:p w:rsidR="00684248" w:rsidRPr="00003440" w:rsidRDefault="00684248" w:rsidP="000719A5">
            <w:pPr>
              <w:tabs>
                <w:tab w:val="left" w:pos="567"/>
              </w:tabs>
              <w:spacing w:line="240" w:lineRule="auto"/>
              <w:ind w:left="176"/>
              <w:contextualSpacing/>
              <w:rPr>
                <w:rFonts w:ascii="Cambria" w:hAnsi="Cambria"/>
                <w:b/>
                <w:sz w:val="16"/>
                <w:szCs w:val="16"/>
              </w:rPr>
            </w:pPr>
            <w:r w:rsidRPr="00003440">
              <w:rPr>
                <w:rFonts w:ascii="Cambria" w:hAnsi="Cambria"/>
                <w:b/>
                <w:sz w:val="16"/>
                <w:szCs w:val="16"/>
              </w:rPr>
              <w:t>Реквизиты для оплаты в гривне (UAH):</w:t>
            </w:r>
          </w:p>
          <w:p w:rsidR="00684248" w:rsidRPr="00003440" w:rsidRDefault="00684248" w:rsidP="000719A5">
            <w:pPr>
              <w:tabs>
                <w:tab w:val="left" w:pos="567"/>
              </w:tabs>
              <w:spacing w:line="240" w:lineRule="auto"/>
              <w:ind w:left="176"/>
              <w:contextualSpacing/>
              <w:rPr>
                <w:rFonts w:ascii="Cambria" w:hAnsi="Cambria"/>
                <w:b/>
                <w:sz w:val="16"/>
                <w:szCs w:val="16"/>
              </w:rPr>
            </w:pPr>
          </w:p>
          <w:p w:rsidR="00684248" w:rsidRPr="00003440" w:rsidRDefault="00684248" w:rsidP="000719A5">
            <w:pPr>
              <w:tabs>
                <w:tab w:val="left" w:pos="567"/>
              </w:tabs>
              <w:spacing w:line="240" w:lineRule="auto"/>
              <w:ind w:left="176"/>
              <w:contextualSpacing/>
              <w:rPr>
                <w:rFonts w:ascii="Cambria" w:hAnsi="Cambria"/>
                <w:b/>
                <w:sz w:val="16"/>
                <w:szCs w:val="16"/>
              </w:rPr>
            </w:pPr>
            <w:r w:rsidRPr="00003440">
              <w:rPr>
                <w:rFonts w:ascii="Cambria" w:hAnsi="Cambria"/>
                <w:b/>
                <w:sz w:val="16"/>
                <w:szCs w:val="16"/>
              </w:rPr>
              <w:t xml:space="preserve">Т/с 26006054371516 в ПАО «КБ "ПРИВАТБАНК», г. Одесса, </w:t>
            </w:r>
          </w:p>
          <w:p w:rsidR="00684248" w:rsidRPr="00003440" w:rsidRDefault="00684248" w:rsidP="000719A5">
            <w:pPr>
              <w:tabs>
                <w:tab w:val="left" w:pos="567"/>
              </w:tabs>
              <w:spacing w:line="240" w:lineRule="auto"/>
              <w:ind w:left="176"/>
              <w:contextualSpacing/>
              <w:rPr>
                <w:rFonts w:ascii="Cambria" w:hAnsi="Cambria"/>
                <w:b/>
                <w:sz w:val="16"/>
                <w:szCs w:val="16"/>
              </w:rPr>
            </w:pPr>
            <w:r>
              <w:rPr>
                <w:rFonts w:ascii="Cambria" w:hAnsi="Cambria"/>
                <w:b/>
                <w:sz w:val="16"/>
                <w:szCs w:val="16"/>
              </w:rPr>
              <w:t>МФО 328704</w:t>
            </w:r>
          </w:p>
          <w:p w:rsidR="00684248" w:rsidRPr="00CD4B7B" w:rsidRDefault="00684248" w:rsidP="000719A5">
            <w:pPr>
              <w:tabs>
                <w:tab w:val="num" w:pos="0"/>
                <w:tab w:val="left" w:pos="567"/>
              </w:tabs>
              <w:spacing w:line="240" w:lineRule="auto"/>
              <w:ind w:left="142"/>
              <w:contextualSpacing/>
              <w:rPr>
                <w:rFonts w:ascii="Cambria" w:hAnsi="Cambria"/>
                <w:sz w:val="18"/>
                <w:szCs w:val="16"/>
              </w:rPr>
            </w:pPr>
          </w:p>
          <w:p w:rsidR="00684248" w:rsidRPr="00CD4B7B" w:rsidRDefault="00684248" w:rsidP="000719A5">
            <w:pPr>
              <w:tabs>
                <w:tab w:val="num" w:pos="0"/>
                <w:tab w:val="left" w:pos="567"/>
              </w:tabs>
              <w:spacing w:line="240" w:lineRule="auto"/>
              <w:ind w:left="142"/>
              <w:contextualSpacing/>
              <w:rPr>
                <w:rFonts w:ascii="Cambria" w:hAnsi="Cambria"/>
                <w:sz w:val="18"/>
                <w:szCs w:val="16"/>
              </w:rPr>
            </w:pPr>
            <w:r w:rsidRPr="00CD4B7B">
              <w:rPr>
                <w:rFonts w:ascii="Cambria" w:hAnsi="Cambria"/>
                <w:sz w:val="18"/>
                <w:szCs w:val="16"/>
              </w:rPr>
              <w:t>Реквизиты для оплаты в евро (EUR):</w:t>
            </w:r>
          </w:p>
          <w:p w:rsidR="00684248" w:rsidRPr="00CD4B7B" w:rsidRDefault="00684248" w:rsidP="000719A5">
            <w:pPr>
              <w:tabs>
                <w:tab w:val="num" w:pos="0"/>
                <w:tab w:val="left" w:pos="567"/>
              </w:tabs>
              <w:spacing w:line="240" w:lineRule="auto"/>
              <w:ind w:left="142"/>
              <w:contextualSpacing/>
              <w:rPr>
                <w:rFonts w:ascii="Cambria" w:hAnsi="Cambria"/>
                <w:sz w:val="18"/>
                <w:szCs w:val="16"/>
                <w:lang w:val="en-US"/>
              </w:rPr>
            </w:pPr>
            <w:r w:rsidRPr="00CD4B7B">
              <w:rPr>
                <w:rFonts w:ascii="Cambria" w:hAnsi="Cambria"/>
                <w:sz w:val="18"/>
                <w:szCs w:val="16"/>
              </w:rPr>
              <w:t>Т</w:t>
            </w:r>
            <w:r w:rsidRPr="00CD4B7B">
              <w:rPr>
                <w:rFonts w:ascii="Cambria" w:hAnsi="Cambria"/>
                <w:sz w:val="18"/>
                <w:szCs w:val="16"/>
                <w:lang w:val="en-US"/>
              </w:rPr>
              <w:t>/</w:t>
            </w:r>
            <w:r w:rsidRPr="00CD4B7B">
              <w:rPr>
                <w:rFonts w:ascii="Cambria" w:hAnsi="Cambria"/>
                <w:sz w:val="18"/>
                <w:szCs w:val="16"/>
              </w:rPr>
              <w:t>с</w:t>
            </w:r>
            <w:r w:rsidRPr="00CD4B7B">
              <w:rPr>
                <w:rFonts w:ascii="Cambria" w:hAnsi="Cambria"/>
                <w:sz w:val="18"/>
                <w:szCs w:val="16"/>
                <w:lang w:val="en-US"/>
              </w:rPr>
              <w:t xml:space="preserve"> 26006054371516, PJSK CB «PRIVATBANK», 1D HRUSHEVSKOHO STR., KYIV,01001, UKRAINE</w:t>
            </w:r>
          </w:p>
          <w:p w:rsidR="00684248" w:rsidRPr="00CD4B7B" w:rsidRDefault="00684248" w:rsidP="000719A5">
            <w:pPr>
              <w:tabs>
                <w:tab w:val="num" w:pos="0"/>
                <w:tab w:val="left" w:pos="567"/>
              </w:tabs>
              <w:spacing w:line="240" w:lineRule="auto"/>
              <w:ind w:left="142"/>
              <w:contextualSpacing/>
              <w:rPr>
                <w:rFonts w:ascii="Cambria" w:hAnsi="Cambria"/>
                <w:sz w:val="18"/>
                <w:szCs w:val="16"/>
                <w:lang w:val="en-US"/>
              </w:rPr>
            </w:pPr>
            <w:r w:rsidRPr="00CD4B7B">
              <w:rPr>
                <w:rFonts w:ascii="Cambria" w:hAnsi="Cambria"/>
                <w:sz w:val="18"/>
                <w:szCs w:val="16"/>
                <w:lang w:val="en-US"/>
              </w:rPr>
              <w:t xml:space="preserve">SWIFT Code </w:t>
            </w:r>
            <w:r w:rsidRPr="00CD4B7B">
              <w:rPr>
                <w:rFonts w:ascii="Cambria" w:hAnsi="Cambria"/>
                <w:sz w:val="18"/>
                <w:szCs w:val="16"/>
              </w:rPr>
              <w:t>банка</w:t>
            </w:r>
            <w:r w:rsidRPr="00CD4B7B">
              <w:rPr>
                <w:rFonts w:ascii="Cambria" w:hAnsi="Cambria"/>
                <w:sz w:val="18"/>
                <w:szCs w:val="16"/>
                <w:lang w:val="en-US"/>
              </w:rPr>
              <w:t>: PBANUA2X</w:t>
            </w:r>
          </w:p>
          <w:p w:rsidR="00684248" w:rsidRPr="00CD4B7B" w:rsidRDefault="00684248" w:rsidP="000719A5">
            <w:pPr>
              <w:tabs>
                <w:tab w:val="num" w:pos="0"/>
                <w:tab w:val="left" w:pos="567"/>
              </w:tabs>
              <w:spacing w:line="240" w:lineRule="auto"/>
              <w:ind w:left="142"/>
              <w:contextualSpacing/>
              <w:rPr>
                <w:rFonts w:ascii="Cambria" w:hAnsi="Cambria"/>
                <w:sz w:val="18"/>
                <w:szCs w:val="16"/>
                <w:lang w:val="en-US"/>
              </w:rPr>
            </w:pPr>
            <w:r w:rsidRPr="00CD4B7B">
              <w:rPr>
                <w:rFonts w:ascii="Cambria" w:hAnsi="Cambria"/>
                <w:sz w:val="18"/>
                <w:szCs w:val="16"/>
                <w:lang w:val="en-US"/>
              </w:rPr>
              <w:t>IBAN Code: UA973287040000026006054371516</w:t>
            </w:r>
          </w:p>
          <w:p w:rsidR="00684248" w:rsidRPr="00CD4B7B" w:rsidRDefault="00684248" w:rsidP="000719A5">
            <w:pPr>
              <w:tabs>
                <w:tab w:val="num" w:pos="0"/>
                <w:tab w:val="left" w:pos="567"/>
              </w:tabs>
              <w:spacing w:line="240" w:lineRule="auto"/>
              <w:ind w:left="142"/>
              <w:contextualSpacing/>
              <w:rPr>
                <w:rFonts w:ascii="Cambria" w:hAnsi="Cambria"/>
                <w:sz w:val="18"/>
                <w:szCs w:val="16"/>
              </w:rPr>
            </w:pPr>
            <w:r w:rsidRPr="00CD4B7B">
              <w:rPr>
                <w:rFonts w:ascii="Cambria" w:hAnsi="Cambria"/>
                <w:sz w:val="18"/>
                <w:szCs w:val="16"/>
              </w:rPr>
              <w:t>Счёт в банке-корреспонденте: 400886700401</w:t>
            </w:r>
          </w:p>
          <w:p w:rsidR="00684248" w:rsidRPr="00CD4B7B" w:rsidRDefault="00684248" w:rsidP="000719A5">
            <w:pPr>
              <w:tabs>
                <w:tab w:val="num" w:pos="0"/>
                <w:tab w:val="left" w:pos="567"/>
              </w:tabs>
              <w:spacing w:line="240" w:lineRule="auto"/>
              <w:ind w:left="142"/>
              <w:contextualSpacing/>
              <w:rPr>
                <w:rFonts w:ascii="Cambria" w:hAnsi="Cambria"/>
                <w:sz w:val="18"/>
                <w:szCs w:val="16"/>
              </w:rPr>
            </w:pPr>
            <w:r w:rsidRPr="00CD4B7B">
              <w:rPr>
                <w:rFonts w:ascii="Cambria" w:hAnsi="Cambria"/>
                <w:sz w:val="18"/>
                <w:szCs w:val="16"/>
              </w:rPr>
              <w:t>SWIFT Code банка-корреспондента: COBADEFF</w:t>
            </w:r>
          </w:p>
          <w:p w:rsidR="00684248" w:rsidRPr="00CD4B7B" w:rsidRDefault="00684248" w:rsidP="000719A5">
            <w:pPr>
              <w:tabs>
                <w:tab w:val="num" w:pos="0"/>
                <w:tab w:val="left" w:pos="567"/>
              </w:tabs>
              <w:spacing w:line="240" w:lineRule="auto"/>
              <w:ind w:left="142"/>
              <w:contextualSpacing/>
              <w:rPr>
                <w:rFonts w:ascii="Cambria" w:hAnsi="Cambria"/>
                <w:sz w:val="18"/>
                <w:szCs w:val="16"/>
                <w:lang w:val="en-US"/>
              </w:rPr>
            </w:pPr>
            <w:r w:rsidRPr="00CD4B7B">
              <w:rPr>
                <w:rFonts w:ascii="Cambria" w:hAnsi="Cambria"/>
                <w:sz w:val="18"/>
                <w:szCs w:val="16"/>
              </w:rPr>
              <w:t>Банк</w:t>
            </w:r>
            <w:r w:rsidRPr="00CD4B7B">
              <w:rPr>
                <w:rFonts w:ascii="Cambria" w:hAnsi="Cambria"/>
                <w:sz w:val="18"/>
                <w:szCs w:val="16"/>
                <w:lang w:val="en-US"/>
              </w:rPr>
              <w:t>-</w:t>
            </w:r>
            <w:r w:rsidRPr="00CD4B7B">
              <w:rPr>
                <w:rFonts w:ascii="Cambria" w:hAnsi="Cambria"/>
                <w:sz w:val="18"/>
                <w:szCs w:val="16"/>
              </w:rPr>
              <w:t>корреспондент</w:t>
            </w:r>
            <w:r w:rsidRPr="00CD4B7B">
              <w:rPr>
                <w:rFonts w:ascii="Cambria" w:hAnsi="Cambria"/>
                <w:sz w:val="18"/>
                <w:szCs w:val="16"/>
                <w:lang w:val="en-US"/>
              </w:rPr>
              <w:t>: Commerzbank AG, Frankfurt am Main, Germany.</w:t>
            </w:r>
          </w:p>
          <w:p w:rsidR="00684248" w:rsidRPr="00CD4B7B" w:rsidRDefault="00684248" w:rsidP="000719A5">
            <w:pPr>
              <w:pStyle w:val="14"/>
              <w:widowControl w:val="0"/>
              <w:spacing w:line="240" w:lineRule="auto"/>
              <w:ind w:left="142"/>
              <w:contextualSpacing/>
              <w:rPr>
                <w:rFonts w:ascii="Cambria" w:hAnsi="Cambria"/>
                <w:sz w:val="18"/>
                <w:szCs w:val="16"/>
              </w:rPr>
            </w:pPr>
            <w:r w:rsidRPr="00CD4B7B">
              <w:rPr>
                <w:rFonts w:ascii="Cambria" w:hAnsi="Cambria"/>
                <w:sz w:val="18"/>
                <w:szCs w:val="16"/>
              </w:rPr>
              <w:t>Реквизиты для оплаты в долларах (USD):</w:t>
            </w:r>
          </w:p>
          <w:p w:rsidR="00684248" w:rsidRPr="00CD4B7B" w:rsidRDefault="00684248" w:rsidP="000719A5">
            <w:pPr>
              <w:pStyle w:val="14"/>
              <w:widowControl w:val="0"/>
              <w:spacing w:line="240" w:lineRule="auto"/>
              <w:ind w:left="142"/>
              <w:contextualSpacing/>
              <w:rPr>
                <w:rFonts w:ascii="Cambria" w:hAnsi="Cambria"/>
                <w:sz w:val="18"/>
                <w:szCs w:val="16"/>
                <w:lang w:val="en-US"/>
              </w:rPr>
            </w:pPr>
            <w:r w:rsidRPr="00CD4B7B">
              <w:rPr>
                <w:rFonts w:ascii="Cambria" w:hAnsi="Cambria"/>
                <w:sz w:val="18"/>
                <w:szCs w:val="16"/>
              </w:rPr>
              <w:t>Т</w:t>
            </w:r>
            <w:r w:rsidRPr="00CD4B7B">
              <w:rPr>
                <w:rFonts w:ascii="Cambria" w:hAnsi="Cambria"/>
                <w:sz w:val="18"/>
                <w:szCs w:val="16"/>
                <w:lang w:val="en-US"/>
              </w:rPr>
              <w:t>/</w:t>
            </w:r>
            <w:r w:rsidRPr="00CD4B7B">
              <w:rPr>
                <w:rFonts w:ascii="Cambria" w:hAnsi="Cambria"/>
                <w:sz w:val="18"/>
                <w:szCs w:val="16"/>
              </w:rPr>
              <w:t>с</w:t>
            </w:r>
            <w:r w:rsidRPr="00CD4B7B">
              <w:rPr>
                <w:rFonts w:ascii="Cambria" w:hAnsi="Cambria"/>
                <w:sz w:val="18"/>
                <w:szCs w:val="16"/>
                <w:lang w:val="en-US"/>
              </w:rPr>
              <w:t xml:space="preserve"> 26006054367423, PJSK CB «PRIVATBANK», 1D HRUSHEVSKOHO STR., KYIV,01001, UKRAINE</w:t>
            </w:r>
          </w:p>
          <w:p w:rsidR="00684248" w:rsidRPr="00CD4B7B" w:rsidRDefault="00684248" w:rsidP="000719A5">
            <w:pPr>
              <w:pStyle w:val="14"/>
              <w:widowControl w:val="0"/>
              <w:spacing w:line="240" w:lineRule="auto"/>
              <w:ind w:left="142"/>
              <w:contextualSpacing/>
              <w:rPr>
                <w:rFonts w:ascii="Cambria" w:hAnsi="Cambria"/>
                <w:sz w:val="18"/>
                <w:szCs w:val="16"/>
                <w:lang w:val="en-US"/>
              </w:rPr>
            </w:pPr>
          </w:p>
          <w:p w:rsidR="00684248" w:rsidRPr="00CD4B7B" w:rsidRDefault="00684248" w:rsidP="000719A5">
            <w:pPr>
              <w:pStyle w:val="14"/>
              <w:widowControl w:val="0"/>
              <w:spacing w:line="240" w:lineRule="auto"/>
              <w:ind w:left="142"/>
              <w:contextualSpacing/>
              <w:rPr>
                <w:rFonts w:ascii="Cambria" w:hAnsi="Cambria"/>
                <w:sz w:val="18"/>
                <w:szCs w:val="16"/>
                <w:lang w:val="en-US"/>
              </w:rPr>
            </w:pPr>
            <w:r w:rsidRPr="00CD4B7B">
              <w:rPr>
                <w:rFonts w:ascii="Cambria" w:hAnsi="Cambria"/>
                <w:sz w:val="18"/>
                <w:szCs w:val="16"/>
                <w:lang w:val="en-US"/>
              </w:rPr>
              <w:t xml:space="preserve">SWIFT Code </w:t>
            </w:r>
            <w:r w:rsidRPr="00CD4B7B">
              <w:rPr>
                <w:rFonts w:ascii="Cambria" w:hAnsi="Cambria"/>
                <w:sz w:val="18"/>
                <w:szCs w:val="16"/>
              </w:rPr>
              <w:t>банка</w:t>
            </w:r>
            <w:r w:rsidRPr="00CD4B7B">
              <w:rPr>
                <w:rFonts w:ascii="Cambria" w:hAnsi="Cambria"/>
                <w:sz w:val="18"/>
                <w:szCs w:val="16"/>
                <w:lang w:val="en-US"/>
              </w:rPr>
              <w:t>: PBANUA2X</w:t>
            </w:r>
          </w:p>
          <w:p w:rsidR="00684248" w:rsidRPr="00CD4B7B" w:rsidRDefault="00684248" w:rsidP="000719A5">
            <w:pPr>
              <w:pStyle w:val="14"/>
              <w:widowControl w:val="0"/>
              <w:spacing w:line="240" w:lineRule="auto"/>
              <w:ind w:left="142"/>
              <w:contextualSpacing/>
              <w:rPr>
                <w:rFonts w:ascii="Cambria" w:hAnsi="Cambria"/>
                <w:sz w:val="18"/>
                <w:szCs w:val="16"/>
                <w:lang w:val="en-US"/>
              </w:rPr>
            </w:pPr>
            <w:r w:rsidRPr="00CD4B7B">
              <w:rPr>
                <w:rFonts w:ascii="Cambria" w:hAnsi="Cambria"/>
                <w:sz w:val="18"/>
                <w:szCs w:val="16"/>
                <w:lang w:val="en-US"/>
              </w:rPr>
              <w:t>IBAN Code: UA283287040000026006054367423</w:t>
            </w:r>
          </w:p>
          <w:p w:rsidR="00684248" w:rsidRPr="00CD4B7B" w:rsidRDefault="00684248" w:rsidP="000719A5">
            <w:pPr>
              <w:pStyle w:val="14"/>
              <w:widowControl w:val="0"/>
              <w:spacing w:line="240" w:lineRule="auto"/>
              <w:ind w:left="142"/>
              <w:contextualSpacing/>
              <w:rPr>
                <w:rFonts w:ascii="Cambria" w:hAnsi="Cambria"/>
                <w:sz w:val="18"/>
                <w:szCs w:val="16"/>
              </w:rPr>
            </w:pPr>
            <w:r w:rsidRPr="00CD4B7B">
              <w:rPr>
                <w:rFonts w:ascii="Cambria" w:hAnsi="Cambria"/>
                <w:sz w:val="18"/>
                <w:szCs w:val="16"/>
              </w:rPr>
              <w:t>Счёт в банке-корреспонденте: 001-1-000080</w:t>
            </w:r>
          </w:p>
          <w:p w:rsidR="00684248" w:rsidRPr="00CD4B7B" w:rsidRDefault="00684248" w:rsidP="000719A5">
            <w:pPr>
              <w:pStyle w:val="14"/>
              <w:widowControl w:val="0"/>
              <w:spacing w:line="240" w:lineRule="auto"/>
              <w:ind w:left="142"/>
              <w:contextualSpacing/>
              <w:rPr>
                <w:rFonts w:ascii="Cambria" w:hAnsi="Cambria"/>
                <w:sz w:val="18"/>
                <w:szCs w:val="16"/>
              </w:rPr>
            </w:pPr>
            <w:r w:rsidRPr="00CD4B7B">
              <w:rPr>
                <w:rFonts w:ascii="Cambria" w:hAnsi="Cambria"/>
                <w:sz w:val="18"/>
                <w:szCs w:val="16"/>
              </w:rPr>
              <w:t>SWIFT Code банка-корреспондента: CHASUS33</w:t>
            </w:r>
          </w:p>
          <w:p w:rsidR="00684248" w:rsidRPr="00CD4B7B" w:rsidRDefault="00684248" w:rsidP="000719A5">
            <w:pPr>
              <w:pStyle w:val="14"/>
              <w:widowControl w:val="0"/>
              <w:spacing w:line="240" w:lineRule="auto"/>
              <w:ind w:left="142"/>
              <w:contextualSpacing/>
              <w:rPr>
                <w:rFonts w:ascii="Cambria" w:hAnsi="Cambria"/>
                <w:sz w:val="18"/>
                <w:szCs w:val="16"/>
                <w:lang w:val="en-US"/>
              </w:rPr>
            </w:pPr>
            <w:r w:rsidRPr="00CD4B7B">
              <w:rPr>
                <w:rFonts w:ascii="Cambria" w:hAnsi="Cambria"/>
                <w:sz w:val="18"/>
                <w:szCs w:val="16"/>
              </w:rPr>
              <w:t>Банк</w:t>
            </w:r>
            <w:r w:rsidRPr="00CD4B7B">
              <w:rPr>
                <w:rFonts w:ascii="Cambria" w:hAnsi="Cambria"/>
                <w:sz w:val="18"/>
                <w:szCs w:val="16"/>
                <w:lang w:val="en-US"/>
              </w:rPr>
              <w:t>-</w:t>
            </w:r>
            <w:r w:rsidRPr="00CD4B7B">
              <w:rPr>
                <w:rFonts w:ascii="Cambria" w:hAnsi="Cambria"/>
                <w:sz w:val="18"/>
                <w:szCs w:val="16"/>
              </w:rPr>
              <w:t>корреспондент</w:t>
            </w:r>
            <w:r w:rsidRPr="00CD4B7B">
              <w:rPr>
                <w:rFonts w:ascii="Cambria" w:hAnsi="Cambria"/>
                <w:sz w:val="18"/>
                <w:szCs w:val="16"/>
                <w:lang w:val="en-US"/>
              </w:rPr>
              <w:t>: JP Morgan Chase Bank, New York, USA</w:t>
            </w:r>
          </w:p>
          <w:p w:rsidR="00684248" w:rsidRPr="00CD4B7B" w:rsidRDefault="00684248" w:rsidP="000719A5">
            <w:pPr>
              <w:pStyle w:val="14"/>
              <w:widowControl w:val="0"/>
              <w:spacing w:line="240" w:lineRule="auto"/>
              <w:ind w:left="142"/>
              <w:contextualSpacing/>
              <w:rPr>
                <w:rFonts w:ascii="Cambria" w:hAnsi="Cambria"/>
                <w:sz w:val="18"/>
                <w:szCs w:val="16"/>
              </w:rPr>
            </w:pPr>
            <w:r w:rsidRPr="00CD4B7B">
              <w:rPr>
                <w:rFonts w:ascii="Cambria" w:hAnsi="Cambria"/>
                <w:sz w:val="18"/>
                <w:szCs w:val="16"/>
              </w:rPr>
              <w:t>или</w:t>
            </w:r>
          </w:p>
          <w:p w:rsidR="00684248" w:rsidRPr="00CD4B7B" w:rsidRDefault="00684248" w:rsidP="000719A5">
            <w:pPr>
              <w:pStyle w:val="14"/>
              <w:widowControl w:val="0"/>
              <w:spacing w:line="240" w:lineRule="auto"/>
              <w:ind w:left="142"/>
              <w:contextualSpacing/>
              <w:rPr>
                <w:rFonts w:ascii="Cambria" w:hAnsi="Cambria"/>
                <w:sz w:val="18"/>
                <w:szCs w:val="16"/>
              </w:rPr>
            </w:pPr>
            <w:r w:rsidRPr="00CD4B7B">
              <w:rPr>
                <w:rFonts w:ascii="Cambria" w:hAnsi="Cambria"/>
                <w:sz w:val="18"/>
                <w:szCs w:val="16"/>
              </w:rPr>
              <w:lastRenderedPageBreak/>
              <w:t>Счёт в банке-корреспонденте: 890-0085-754</w:t>
            </w:r>
          </w:p>
          <w:p w:rsidR="00684248" w:rsidRPr="00CD4B7B" w:rsidRDefault="00684248" w:rsidP="000719A5">
            <w:pPr>
              <w:pStyle w:val="14"/>
              <w:widowControl w:val="0"/>
              <w:spacing w:line="240" w:lineRule="auto"/>
              <w:ind w:left="142"/>
              <w:contextualSpacing/>
              <w:rPr>
                <w:rFonts w:ascii="Cambria" w:hAnsi="Cambria"/>
                <w:sz w:val="18"/>
                <w:szCs w:val="16"/>
              </w:rPr>
            </w:pPr>
            <w:r w:rsidRPr="00CD4B7B">
              <w:rPr>
                <w:rFonts w:ascii="Cambria" w:hAnsi="Cambria"/>
                <w:sz w:val="18"/>
                <w:szCs w:val="16"/>
              </w:rPr>
              <w:t>SWIFT Code банка-корреспондента: IRVT US 3N</w:t>
            </w:r>
          </w:p>
          <w:p w:rsidR="00684248" w:rsidRDefault="00684248" w:rsidP="000719A5">
            <w:pPr>
              <w:pStyle w:val="14"/>
              <w:widowControl w:val="0"/>
              <w:spacing w:line="240" w:lineRule="auto"/>
              <w:ind w:left="142"/>
              <w:contextualSpacing/>
              <w:rPr>
                <w:rFonts w:ascii="Cambria" w:hAnsi="Cambria"/>
                <w:sz w:val="18"/>
                <w:szCs w:val="16"/>
                <w:lang w:val="en-US"/>
              </w:rPr>
            </w:pPr>
            <w:r w:rsidRPr="00CD4B7B">
              <w:rPr>
                <w:rFonts w:ascii="Cambria" w:hAnsi="Cambria"/>
                <w:sz w:val="18"/>
                <w:szCs w:val="16"/>
              </w:rPr>
              <w:t>Банк</w:t>
            </w:r>
            <w:r w:rsidRPr="00CD4B7B">
              <w:rPr>
                <w:rFonts w:ascii="Cambria" w:hAnsi="Cambria"/>
                <w:sz w:val="18"/>
                <w:szCs w:val="16"/>
                <w:lang w:val="en-US"/>
              </w:rPr>
              <w:t>-</w:t>
            </w:r>
            <w:r w:rsidRPr="00CD4B7B">
              <w:rPr>
                <w:rFonts w:ascii="Cambria" w:hAnsi="Cambria"/>
                <w:sz w:val="18"/>
                <w:szCs w:val="16"/>
              </w:rPr>
              <w:t>корреспондент</w:t>
            </w:r>
            <w:r w:rsidRPr="00CD4B7B">
              <w:rPr>
                <w:rFonts w:ascii="Cambria" w:hAnsi="Cambria"/>
                <w:sz w:val="18"/>
                <w:szCs w:val="16"/>
                <w:lang w:val="en-US"/>
              </w:rPr>
              <w:t>: The Bank of New York Mellon, New York, USA.</w:t>
            </w:r>
          </w:p>
          <w:p w:rsidR="00684248" w:rsidRPr="00CD4B7B" w:rsidRDefault="00684248" w:rsidP="000719A5">
            <w:pPr>
              <w:pStyle w:val="14"/>
              <w:widowControl w:val="0"/>
              <w:spacing w:line="240" w:lineRule="auto"/>
              <w:contextualSpacing/>
              <w:rPr>
                <w:rFonts w:ascii="Cambria" w:hAnsi="Cambria"/>
                <w:sz w:val="18"/>
                <w:szCs w:val="16"/>
                <w:lang w:val="en-US"/>
              </w:rPr>
            </w:pPr>
          </w:p>
        </w:tc>
        <w:tc>
          <w:tcPr>
            <w:tcW w:w="5387" w:type="dxa"/>
          </w:tcPr>
          <w:p w:rsidR="00684248" w:rsidRPr="00003440" w:rsidRDefault="00684248" w:rsidP="000719A5">
            <w:pPr>
              <w:shd w:val="clear" w:color="auto" w:fill="FFFFFF"/>
              <w:spacing w:line="240" w:lineRule="auto"/>
              <w:ind w:left="142"/>
              <w:contextualSpacing/>
              <w:rPr>
                <w:rFonts w:ascii="Cambria" w:hAnsi="Cambria"/>
                <w:sz w:val="18"/>
                <w:szCs w:val="18"/>
                <w:lang w:val="en-US"/>
              </w:rPr>
            </w:pPr>
          </w:p>
          <w:p w:rsidR="00684248" w:rsidRPr="00CD4B7B" w:rsidRDefault="00684248" w:rsidP="000719A5">
            <w:pPr>
              <w:shd w:val="clear" w:color="auto" w:fill="FFFFFF"/>
              <w:spacing w:line="240" w:lineRule="auto"/>
              <w:ind w:left="142"/>
              <w:contextualSpacing/>
              <w:rPr>
                <w:rFonts w:ascii="Cambria" w:hAnsi="Cambria"/>
                <w:sz w:val="18"/>
                <w:szCs w:val="18"/>
              </w:rPr>
            </w:pPr>
            <w:r w:rsidRPr="00CD4B7B">
              <w:rPr>
                <w:rFonts w:ascii="Cambria" w:hAnsi="Cambria"/>
                <w:sz w:val="18"/>
                <w:szCs w:val="18"/>
              </w:rPr>
              <w:t xml:space="preserve">Выписка ЕГРЮЛ,ФЛПиОО:  </w:t>
            </w:r>
          </w:p>
          <w:p w:rsidR="00684248" w:rsidRPr="00CD4B7B" w:rsidRDefault="00684248" w:rsidP="000719A5">
            <w:pPr>
              <w:shd w:val="clear" w:color="auto" w:fill="FFFFFF"/>
              <w:spacing w:line="240" w:lineRule="auto"/>
              <w:ind w:left="142"/>
              <w:contextualSpacing/>
              <w:rPr>
                <w:rFonts w:ascii="Cambria" w:hAnsi="Cambria"/>
                <w:sz w:val="18"/>
                <w:szCs w:val="18"/>
                <w:lang w:val="uk-UA"/>
              </w:rPr>
            </w:pPr>
            <w:r w:rsidRPr="00CD4B7B">
              <w:rPr>
                <w:rFonts w:ascii="Cambria" w:hAnsi="Cambria"/>
                <w:sz w:val="18"/>
                <w:szCs w:val="18"/>
              </w:rPr>
              <w:t>РНУКПН: 2933024947</w:t>
            </w:r>
          </w:p>
          <w:p w:rsidR="00684248" w:rsidRPr="00CD4B7B" w:rsidRDefault="00684248" w:rsidP="000719A5">
            <w:pPr>
              <w:shd w:val="clear" w:color="auto" w:fill="FFFFFF"/>
              <w:spacing w:line="240" w:lineRule="auto"/>
              <w:ind w:left="142"/>
              <w:contextualSpacing/>
              <w:rPr>
                <w:rStyle w:val="3oh-"/>
                <w:rFonts w:ascii="Cambria" w:hAnsi="Cambria"/>
                <w:sz w:val="18"/>
                <w:szCs w:val="18"/>
                <w:lang w:val="uk-UA"/>
              </w:rPr>
            </w:pPr>
          </w:p>
          <w:p w:rsidR="00684248" w:rsidRPr="00CD4B7B" w:rsidRDefault="00684248" w:rsidP="000719A5">
            <w:pPr>
              <w:shd w:val="clear" w:color="auto" w:fill="FFFFFF"/>
              <w:spacing w:before="10" w:line="240" w:lineRule="auto"/>
              <w:ind w:left="142"/>
              <w:contextualSpacing/>
              <w:rPr>
                <w:rFonts w:ascii="Cambria" w:hAnsi="Cambria" w:cs="Helvetica"/>
                <w:color w:val="000000"/>
                <w:sz w:val="18"/>
                <w:szCs w:val="18"/>
              </w:rPr>
            </w:pPr>
            <w:r w:rsidRPr="00CD4B7B">
              <w:rPr>
                <w:rFonts w:ascii="Cambria" w:hAnsi="Cambria" w:cs="Helvetica"/>
                <w:color w:val="000000"/>
                <w:sz w:val="18"/>
                <w:szCs w:val="18"/>
              </w:rPr>
              <w:t>Место регистрации:</w:t>
            </w:r>
          </w:p>
          <w:p w:rsidR="00684248" w:rsidRPr="00CD4B7B" w:rsidRDefault="00684248" w:rsidP="000719A5">
            <w:pPr>
              <w:shd w:val="clear" w:color="auto" w:fill="FFFFFF"/>
              <w:spacing w:before="10" w:line="240" w:lineRule="auto"/>
              <w:ind w:left="142"/>
              <w:contextualSpacing/>
              <w:rPr>
                <w:rFonts w:ascii="Cambria" w:hAnsi="Cambria"/>
                <w:sz w:val="18"/>
                <w:szCs w:val="18"/>
              </w:rPr>
            </w:pPr>
            <w:r w:rsidRPr="00CD4B7B">
              <w:rPr>
                <w:rFonts w:ascii="Cambria" w:hAnsi="Cambria"/>
                <w:sz w:val="18"/>
                <w:szCs w:val="18"/>
              </w:rPr>
              <w:t>65082, Одесская область, г. Одесса, ул. Гоголя, д.7, кв.24</w:t>
            </w:r>
          </w:p>
          <w:p w:rsidR="00684248" w:rsidRPr="00CD4B7B" w:rsidRDefault="00684248" w:rsidP="000719A5">
            <w:pPr>
              <w:tabs>
                <w:tab w:val="left" w:pos="567"/>
              </w:tabs>
              <w:spacing w:line="240" w:lineRule="auto"/>
              <w:ind w:left="142" w:right="175"/>
              <w:contextualSpacing/>
              <w:rPr>
                <w:rFonts w:ascii="Cambria" w:hAnsi="Cambria"/>
                <w:sz w:val="18"/>
                <w:szCs w:val="18"/>
              </w:rPr>
            </w:pPr>
          </w:p>
          <w:p w:rsidR="00684248" w:rsidRPr="00CD4B7B" w:rsidRDefault="00684248" w:rsidP="000719A5">
            <w:pPr>
              <w:tabs>
                <w:tab w:val="left" w:pos="567"/>
              </w:tabs>
              <w:spacing w:line="240" w:lineRule="auto"/>
              <w:ind w:left="142" w:right="175"/>
              <w:contextualSpacing/>
              <w:rPr>
                <w:rFonts w:ascii="Cambria" w:hAnsi="Cambria"/>
                <w:sz w:val="18"/>
                <w:szCs w:val="18"/>
              </w:rPr>
            </w:pPr>
            <w:r w:rsidRPr="00CD4B7B">
              <w:rPr>
                <w:rFonts w:ascii="Cambria" w:hAnsi="Cambria"/>
                <w:sz w:val="18"/>
                <w:szCs w:val="18"/>
                <w:lang w:val="en-US"/>
              </w:rPr>
              <w:t>E</w:t>
            </w:r>
            <w:r w:rsidRPr="00CD4B7B">
              <w:rPr>
                <w:rFonts w:ascii="Cambria" w:hAnsi="Cambria"/>
                <w:sz w:val="18"/>
                <w:szCs w:val="18"/>
              </w:rPr>
              <w:t>-</w:t>
            </w:r>
            <w:r w:rsidRPr="00CD4B7B">
              <w:rPr>
                <w:rFonts w:ascii="Cambria" w:hAnsi="Cambria"/>
                <w:sz w:val="18"/>
                <w:szCs w:val="18"/>
                <w:lang w:val="en-US"/>
              </w:rPr>
              <w:t>mail</w:t>
            </w:r>
            <w:r w:rsidRPr="00CD4B7B">
              <w:rPr>
                <w:rFonts w:ascii="Cambria" w:hAnsi="Cambria"/>
                <w:sz w:val="18"/>
                <w:szCs w:val="18"/>
              </w:rPr>
              <w:t>:</w:t>
            </w:r>
            <w:r w:rsidRPr="00CD4B7B">
              <w:rPr>
                <w:rFonts w:ascii="Cambria" w:hAnsi="Cambria"/>
                <w:sz w:val="18"/>
                <w:szCs w:val="18"/>
                <w:lang w:val="en-US"/>
              </w:rPr>
              <w:t> </w:t>
            </w:r>
            <w:r w:rsidRPr="00CD4B7B">
              <w:rPr>
                <w:rFonts w:ascii="Cambria" w:hAnsi="Cambria"/>
                <w:sz w:val="18"/>
                <w:szCs w:val="18"/>
              </w:rPr>
              <w:t>bondup@gmail.com</w:t>
            </w:r>
            <w:r w:rsidRPr="00CD4B7B">
              <w:rPr>
                <w:rFonts w:ascii="Cambria" w:hAnsi="Cambria"/>
                <w:sz w:val="18"/>
                <w:szCs w:val="18"/>
              </w:rPr>
              <w:br/>
            </w:r>
          </w:p>
          <w:p w:rsidR="00684248" w:rsidRPr="00CD4B7B" w:rsidRDefault="00684248" w:rsidP="000719A5">
            <w:pPr>
              <w:tabs>
                <w:tab w:val="left" w:pos="567"/>
              </w:tabs>
              <w:spacing w:line="240" w:lineRule="auto"/>
              <w:ind w:left="142" w:right="175"/>
              <w:contextualSpacing/>
              <w:rPr>
                <w:rFonts w:ascii="Cambria" w:hAnsi="Cambria"/>
                <w:sz w:val="18"/>
                <w:szCs w:val="18"/>
              </w:rPr>
            </w:pPr>
            <w:r w:rsidRPr="00CD4B7B">
              <w:rPr>
                <w:rFonts w:ascii="Cambria" w:hAnsi="Cambria"/>
                <w:sz w:val="18"/>
                <w:szCs w:val="18"/>
                <w:lang w:val="en-US"/>
              </w:rPr>
              <w:t>Tel</w:t>
            </w:r>
            <w:r w:rsidRPr="00CD4B7B">
              <w:rPr>
                <w:rFonts w:ascii="Cambria" w:hAnsi="Cambria"/>
                <w:sz w:val="18"/>
                <w:szCs w:val="18"/>
              </w:rPr>
              <w:t>.: +</w:t>
            </w:r>
            <w:r w:rsidRPr="00CD4B7B">
              <w:rPr>
                <w:rFonts w:ascii="Cambria" w:hAnsi="Cambria"/>
                <w:sz w:val="18"/>
                <w:szCs w:val="18"/>
                <w:lang w:val="en-US"/>
              </w:rPr>
              <w:t> </w:t>
            </w:r>
            <w:r w:rsidRPr="00CD4B7B">
              <w:rPr>
                <w:rFonts w:ascii="Cambria" w:hAnsi="Cambria"/>
                <w:sz w:val="18"/>
                <w:szCs w:val="18"/>
              </w:rPr>
              <w:t>380974009079  (</w:t>
            </w:r>
            <w:r w:rsidRPr="00CD4B7B">
              <w:rPr>
                <w:rFonts w:ascii="Cambria" w:hAnsi="Cambria"/>
                <w:sz w:val="18"/>
                <w:szCs w:val="18"/>
                <w:lang w:val="en-US"/>
              </w:rPr>
              <w:t>WhatsApp</w:t>
            </w:r>
            <w:r w:rsidRPr="00CD4B7B">
              <w:rPr>
                <w:rFonts w:ascii="Cambria" w:hAnsi="Cambria"/>
                <w:sz w:val="18"/>
                <w:szCs w:val="18"/>
              </w:rPr>
              <w:t>/</w:t>
            </w:r>
            <w:r w:rsidRPr="00CD4B7B">
              <w:rPr>
                <w:rFonts w:ascii="Cambria" w:hAnsi="Cambria"/>
                <w:sz w:val="18"/>
                <w:szCs w:val="18"/>
                <w:lang w:val="en-US"/>
              </w:rPr>
              <w:t>Viber</w:t>
            </w:r>
            <w:r w:rsidRPr="00CD4B7B">
              <w:rPr>
                <w:rFonts w:ascii="Cambria" w:hAnsi="Cambria"/>
                <w:sz w:val="18"/>
                <w:szCs w:val="18"/>
              </w:rPr>
              <w:t>)</w:t>
            </w:r>
          </w:p>
          <w:p w:rsidR="00684248" w:rsidRPr="00CD4B7B" w:rsidRDefault="00684248" w:rsidP="000719A5">
            <w:pPr>
              <w:tabs>
                <w:tab w:val="left" w:pos="567"/>
              </w:tabs>
              <w:spacing w:line="240" w:lineRule="auto"/>
              <w:ind w:left="142" w:right="175"/>
              <w:contextualSpacing/>
              <w:rPr>
                <w:rFonts w:ascii="Cambria" w:hAnsi="Cambria"/>
                <w:sz w:val="18"/>
                <w:szCs w:val="18"/>
              </w:rPr>
            </w:pPr>
            <w:r w:rsidRPr="00CD4B7B">
              <w:rPr>
                <w:rFonts w:ascii="Cambria" w:hAnsi="Cambria"/>
                <w:sz w:val="18"/>
                <w:szCs w:val="18"/>
                <w:lang w:val="en-US"/>
              </w:rPr>
              <w:t>Skype</w:t>
            </w:r>
            <w:r w:rsidRPr="00CD4B7B">
              <w:rPr>
                <w:rFonts w:ascii="Cambria" w:hAnsi="Cambria"/>
                <w:sz w:val="18"/>
                <w:szCs w:val="18"/>
                <w:lang w:val="uk-UA"/>
              </w:rPr>
              <w:t>:</w:t>
            </w:r>
            <w:r w:rsidRPr="00CD4B7B">
              <w:rPr>
                <w:rFonts w:ascii="Cambria" w:hAnsi="Cambria"/>
                <w:sz w:val="18"/>
                <w:szCs w:val="18"/>
              </w:rPr>
              <w:t xml:space="preserve"> </w:t>
            </w:r>
            <w:r w:rsidRPr="00CD4B7B">
              <w:rPr>
                <w:rFonts w:ascii="Cambria" w:hAnsi="Cambria"/>
                <w:sz w:val="18"/>
                <w:szCs w:val="18"/>
                <w:lang w:val="en-US"/>
              </w:rPr>
              <w:t>bond</w:t>
            </w:r>
            <w:r w:rsidRPr="00CD4B7B">
              <w:rPr>
                <w:rFonts w:ascii="Cambria" w:hAnsi="Cambria"/>
                <w:sz w:val="18"/>
                <w:szCs w:val="18"/>
              </w:rPr>
              <w:t>2</w:t>
            </w:r>
            <w:r w:rsidRPr="00CD4B7B">
              <w:rPr>
                <w:rFonts w:ascii="Cambria" w:hAnsi="Cambria"/>
                <w:sz w:val="18"/>
                <w:szCs w:val="18"/>
                <w:lang w:val="en-US"/>
              </w:rPr>
              <w:t>up</w:t>
            </w:r>
          </w:p>
          <w:p w:rsidR="00684248" w:rsidRPr="00CD4B7B" w:rsidRDefault="00684248" w:rsidP="000719A5">
            <w:pPr>
              <w:tabs>
                <w:tab w:val="left" w:pos="567"/>
              </w:tabs>
              <w:spacing w:line="240" w:lineRule="auto"/>
              <w:ind w:left="142" w:right="175"/>
              <w:contextualSpacing/>
              <w:rPr>
                <w:rFonts w:ascii="Cambria" w:hAnsi="Cambria"/>
                <w:sz w:val="18"/>
                <w:szCs w:val="18"/>
              </w:rPr>
            </w:pPr>
          </w:p>
          <w:p w:rsidR="00684248" w:rsidRPr="00CD4B7B" w:rsidRDefault="00684248" w:rsidP="000719A5">
            <w:pPr>
              <w:shd w:val="clear" w:color="auto" w:fill="FFFFFF"/>
              <w:spacing w:line="240" w:lineRule="auto"/>
              <w:ind w:left="142"/>
              <w:contextualSpacing/>
              <w:rPr>
                <w:rFonts w:ascii="Cambria" w:hAnsi="Cambria" w:cs="Helvetica"/>
                <w:color w:val="000000"/>
                <w:sz w:val="18"/>
                <w:szCs w:val="18"/>
              </w:rPr>
            </w:pPr>
            <w:r w:rsidRPr="00CD4B7B">
              <w:rPr>
                <w:rFonts w:ascii="Cambria" w:hAnsi="Cambria"/>
                <w:sz w:val="18"/>
                <w:szCs w:val="18"/>
                <w:u w:val="single"/>
              </w:rPr>
              <w:t>Реквизиты для оплаты в гривне (</w:t>
            </w:r>
            <w:r w:rsidRPr="00CD4B7B">
              <w:rPr>
                <w:rFonts w:ascii="Cambria" w:hAnsi="Cambria"/>
                <w:sz w:val="18"/>
                <w:szCs w:val="18"/>
                <w:u w:val="single"/>
                <w:lang w:val="en-US"/>
              </w:rPr>
              <w:t>UAH</w:t>
            </w:r>
            <w:r w:rsidRPr="00CD4B7B">
              <w:rPr>
                <w:rFonts w:ascii="Cambria" w:hAnsi="Cambria"/>
                <w:sz w:val="18"/>
                <w:szCs w:val="18"/>
                <w:u w:val="single"/>
                <w:lang w:val="uk-UA"/>
              </w:rPr>
              <w:t>)</w:t>
            </w:r>
            <w:r w:rsidRPr="00CD4B7B">
              <w:rPr>
                <w:rFonts w:ascii="Cambria" w:hAnsi="Cambria" w:cs="Helvetica"/>
                <w:color w:val="000000"/>
                <w:sz w:val="18"/>
                <w:szCs w:val="18"/>
              </w:rPr>
              <w:t>:</w:t>
            </w:r>
            <w:r w:rsidRPr="00CD4B7B">
              <w:rPr>
                <w:rFonts w:ascii="Cambria" w:hAnsi="Cambria" w:cs="Helvetica"/>
                <w:color w:val="000000"/>
                <w:sz w:val="18"/>
                <w:szCs w:val="18"/>
                <w:lang w:val="en-US"/>
              </w:rPr>
              <w:t> </w:t>
            </w:r>
          </w:p>
          <w:p w:rsidR="00684248" w:rsidRPr="00CD4B7B" w:rsidRDefault="00684248" w:rsidP="000719A5">
            <w:pPr>
              <w:shd w:val="clear" w:color="auto" w:fill="FFFFFF"/>
              <w:spacing w:line="240" w:lineRule="auto"/>
              <w:ind w:left="142"/>
              <w:contextualSpacing/>
              <w:rPr>
                <w:rFonts w:ascii="Cambria" w:hAnsi="Cambria" w:cs="Helvetica"/>
                <w:color w:val="000000"/>
                <w:sz w:val="18"/>
                <w:szCs w:val="18"/>
                <w:lang w:val="uk-UA"/>
              </w:rPr>
            </w:pPr>
            <w:r w:rsidRPr="00CD4B7B">
              <w:rPr>
                <w:rFonts w:ascii="Cambria" w:hAnsi="Cambria" w:cs="Helvetica"/>
                <w:color w:val="000000"/>
                <w:sz w:val="18"/>
                <w:szCs w:val="18"/>
                <w:lang w:val="uk-UA"/>
              </w:rPr>
              <w:t xml:space="preserve">ФЛП Бондаренко Лариса </w:t>
            </w:r>
            <w:r w:rsidRPr="00CD4B7B">
              <w:rPr>
                <w:rFonts w:ascii="Cambria" w:hAnsi="Cambria" w:cs="Helvetica"/>
                <w:color w:val="000000"/>
                <w:sz w:val="18"/>
                <w:szCs w:val="18"/>
              </w:rPr>
              <w:t>Витальевна</w:t>
            </w:r>
          </w:p>
          <w:p w:rsidR="00684248" w:rsidRPr="00CD4B7B" w:rsidRDefault="00684248" w:rsidP="000719A5">
            <w:pPr>
              <w:shd w:val="clear" w:color="auto" w:fill="FFFFFF"/>
              <w:spacing w:line="240" w:lineRule="auto"/>
              <w:ind w:left="142"/>
              <w:contextualSpacing/>
              <w:rPr>
                <w:rStyle w:val="3oh-"/>
                <w:rFonts w:ascii="Cambria" w:hAnsi="Cambria"/>
                <w:sz w:val="18"/>
                <w:szCs w:val="18"/>
                <w:lang w:val="uk-UA"/>
              </w:rPr>
            </w:pPr>
            <w:r w:rsidRPr="00CD4B7B">
              <w:rPr>
                <w:rStyle w:val="3oh-"/>
                <w:rFonts w:ascii="Cambria" w:hAnsi="Cambria"/>
                <w:sz w:val="18"/>
                <w:szCs w:val="18"/>
                <w:lang w:val="uk-UA"/>
              </w:rPr>
              <w:t>Т/с 26009054200190 в ПАО «КБ «ПРИВАТБАНК»</w:t>
            </w:r>
          </w:p>
          <w:p w:rsidR="00684248" w:rsidRPr="00CD4B7B" w:rsidRDefault="00684248" w:rsidP="000719A5">
            <w:pPr>
              <w:shd w:val="clear" w:color="auto" w:fill="FFFFFF"/>
              <w:spacing w:line="240" w:lineRule="auto"/>
              <w:ind w:left="142"/>
              <w:contextualSpacing/>
              <w:rPr>
                <w:rStyle w:val="3oh-"/>
                <w:rFonts w:ascii="Cambria" w:hAnsi="Cambria"/>
                <w:sz w:val="18"/>
                <w:szCs w:val="18"/>
                <w:lang w:val="uk-UA"/>
              </w:rPr>
            </w:pPr>
            <w:r w:rsidRPr="00CD4B7B">
              <w:rPr>
                <w:rStyle w:val="3oh-"/>
                <w:rFonts w:ascii="Cambria" w:hAnsi="Cambria"/>
                <w:sz w:val="18"/>
                <w:szCs w:val="18"/>
                <w:lang w:val="uk-UA"/>
              </w:rPr>
              <w:t>ЕГРПОУ 14360570</w:t>
            </w:r>
          </w:p>
          <w:p w:rsidR="00684248" w:rsidRPr="00CD4B7B" w:rsidRDefault="00684248" w:rsidP="000719A5">
            <w:pPr>
              <w:shd w:val="clear" w:color="auto" w:fill="FFFFFF"/>
              <w:spacing w:line="240" w:lineRule="auto"/>
              <w:ind w:left="142"/>
              <w:contextualSpacing/>
              <w:rPr>
                <w:rStyle w:val="3oh-"/>
                <w:rFonts w:ascii="Cambria" w:hAnsi="Cambria"/>
                <w:sz w:val="18"/>
                <w:szCs w:val="18"/>
                <w:lang w:val="uk-UA"/>
              </w:rPr>
            </w:pPr>
            <w:r w:rsidRPr="00CD4B7B">
              <w:rPr>
                <w:rStyle w:val="3oh-"/>
                <w:rFonts w:ascii="Cambria" w:hAnsi="Cambria"/>
                <w:sz w:val="18"/>
                <w:szCs w:val="18"/>
                <w:lang w:val="uk-UA"/>
              </w:rPr>
              <w:t>МФО 328704</w:t>
            </w:r>
          </w:p>
          <w:p w:rsidR="00684248" w:rsidRPr="00CD4B7B" w:rsidRDefault="00684248" w:rsidP="000719A5">
            <w:pPr>
              <w:shd w:val="clear" w:color="auto" w:fill="FFFFFF"/>
              <w:spacing w:line="240" w:lineRule="auto"/>
              <w:ind w:left="142"/>
              <w:contextualSpacing/>
              <w:rPr>
                <w:rStyle w:val="3oh-"/>
                <w:rFonts w:ascii="Cambria" w:hAnsi="Cambria"/>
                <w:sz w:val="18"/>
                <w:szCs w:val="18"/>
                <w:lang w:val="uk-UA"/>
              </w:rPr>
            </w:pPr>
          </w:p>
          <w:p w:rsidR="00684248" w:rsidRPr="00CD4B7B" w:rsidRDefault="00684248" w:rsidP="000719A5">
            <w:pPr>
              <w:shd w:val="clear" w:color="auto" w:fill="FFFFFF"/>
              <w:spacing w:line="240" w:lineRule="auto"/>
              <w:ind w:left="142"/>
              <w:contextualSpacing/>
              <w:rPr>
                <w:rStyle w:val="3oh-"/>
                <w:rFonts w:ascii="Cambria" w:hAnsi="Cambria"/>
                <w:sz w:val="18"/>
                <w:szCs w:val="18"/>
                <w:lang w:val="uk-UA"/>
              </w:rPr>
            </w:pPr>
            <w:r w:rsidRPr="00CD4B7B">
              <w:rPr>
                <w:rStyle w:val="3oh-"/>
                <w:rFonts w:ascii="Cambria" w:hAnsi="Cambria"/>
                <w:sz w:val="18"/>
                <w:szCs w:val="18"/>
                <w:lang w:val="uk-UA"/>
              </w:rPr>
              <w:t xml:space="preserve">Адрес для переписки: Украина, </w:t>
            </w:r>
            <w:r w:rsidRPr="00CD4B7B">
              <w:rPr>
                <w:rFonts w:ascii="Cambria" w:hAnsi="Cambria"/>
                <w:sz w:val="18"/>
                <w:szCs w:val="18"/>
              </w:rPr>
              <w:t>г. Одесса, ул. Гоголя, д.7, кв.33</w:t>
            </w:r>
          </w:p>
          <w:p w:rsidR="00684248" w:rsidRPr="00CD4B7B" w:rsidRDefault="00684248" w:rsidP="000719A5">
            <w:pPr>
              <w:shd w:val="clear" w:color="auto" w:fill="FFFFFF"/>
              <w:spacing w:line="240" w:lineRule="auto"/>
              <w:ind w:left="142"/>
              <w:contextualSpacing/>
              <w:rPr>
                <w:rFonts w:ascii="Cambria" w:hAnsi="Cambria"/>
                <w:sz w:val="18"/>
                <w:szCs w:val="16"/>
                <w:lang w:val="uk-UA"/>
              </w:rPr>
            </w:pPr>
          </w:p>
        </w:tc>
      </w:tr>
    </w:tbl>
    <w:p w:rsidR="003165D5" w:rsidRPr="00E63C07" w:rsidRDefault="003165D5" w:rsidP="00235C38">
      <w:pPr>
        <w:tabs>
          <w:tab w:val="left" w:pos="1134"/>
        </w:tabs>
        <w:spacing w:before="60" w:after="60" w:line="228" w:lineRule="auto"/>
        <w:jc w:val="center"/>
        <w:rPr>
          <w:rFonts w:ascii="Cambria" w:hAnsi="Cambria"/>
          <w:b/>
          <w:sz w:val="24"/>
          <w:szCs w:val="24"/>
          <w:lang w:val="en-US"/>
        </w:rPr>
      </w:pPr>
      <w:bookmarkStart w:id="0" w:name="_GoBack"/>
      <w:bookmarkEnd w:id="0"/>
    </w:p>
    <w:p w:rsidR="006D4A76" w:rsidRPr="00EA5488" w:rsidRDefault="006D4A76" w:rsidP="00235C38">
      <w:pPr>
        <w:tabs>
          <w:tab w:val="left" w:pos="1134"/>
        </w:tabs>
        <w:spacing w:before="60" w:after="60" w:line="228" w:lineRule="auto"/>
        <w:jc w:val="center"/>
        <w:rPr>
          <w:rFonts w:ascii="Cambria" w:hAnsi="Cambria"/>
          <w:b/>
          <w:sz w:val="24"/>
          <w:szCs w:val="24"/>
        </w:rPr>
      </w:pPr>
      <w:r w:rsidRPr="00EA5488">
        <w:rPr>
          <w:rFonts w:ascii="Cambria" w:hAnsi="Cambria"/>
          <w:b/>
          <w:sz w:val="24"/>
          <w:szCs w:val="24"/>
        </w:rPr>
        <w:t>Подписи сторон</w:t>
      </w:r>
    </w:p>
    <w:p w:rsidR="003165D5" w:rsidRPr="00EA5488" w:rsidRDefault="003165D5" w:rsidP="00235C38">
      <w:pPr>
        <w:tabs>
          <w:tab w:val="left" w:pos="1134"/>
        </w:tabs>
        <w:spacing w:before="60" w:after="60" w:line="228" w:lineRule="auto"/>
        <w:jc w:val="center"/>
        <w:rPr>
          <w:rFonts w:ascii="Cambria" w:hAnsi="Cambria"/>
          <w:b/>
          <w:sz w:val="24"/>
          <w:szCs w:val="24"/>
        </w:rPr>
      </w:pPr>
    </w:p>
    <w:p w:rsidR="00EB2EED" w:rsidRPr="00EA5488" w:rsidRDefault="00EB2EED" w:rsidP="00235C38">
      <w:pPr>
        <w:tabs>
          <w:tab w:val="left" w:pos="1134"/>
        </w:tabs>
        <w:spacing w:before="60" w:after="60" w:line="228" w:lineRule="auto"/>
        <w:jc w:val="center"/>
        <w:rPr>
          <w:rFonts w:ascii="Cambria" w:hAnsi="Cambria"/>
          <w:b/>
          <w:sz w:val="24"/>
          <w:szCs w:val="24"/>
        </w:rPr>
      </w:pPr>
    </w:p>
    <w:tbl>
      <w:tblPr>
        <w:tblW w:w="10490" w:type="dxa"/>
        <w:tblLook w:val="01E0" w:firstRow="1" w:lastRow="1" w:firstColumn="1" w:lastColumn="1" w:noHBand="0" w:noVBand="0"/>
      </w:tblPr>
      <w:tblGrid>
        <w:gridCol w:w="5245"/>
        <w:gridCol w:w="5245"/>
      </w:tblGrid>
      <w:tr w:rsidR="006D4A76" w:rsidRPr="00EA5488" w:rsidTr="00B036FD">
        <w:tc>
          <w:tcPr>
            <w:tcW w:w="5245" w:type="dxa"/>
          </w:tcPr>
          <w:p w:rsidR="006D4A76" w:rsidRPr="00EA5488" w:rsidRDefault="006D4A76" w:rsidP="00D11749">
            <w:pPr>
              <w:shd w:val="clear" w:color="auto" w:fill="FFFFFF"/>
              <w:spacing w:before="10" w:after="0" w:line="240" w:lineRule="exact"/>
              <w:jc w:val="center"/>
              <w:rPr>
                <w:rFonts w:ascii="Cambria" w:hAnsi="Cambria"/>
                <w:sz w:val="24"/>
                <w:szCs w:val="24"/>
              </w:rPr>
            </w:pPr>
            <w:r w:rsidRPr="00EA5488">
              <w:rPr>
                <w:rFonts w:ascii="Cambria" w:hAnsi="Cambria"/>
                <w:sz w:val="24"/>
                <w:szCs w:val="24"/>
              </w:rPr>
              <w:t>От Франчайзера</w:t>
            </w:r>
            <w:r w:rsidR="00EB2EED" w:rsidRPr="00EA5488">
              <w:rPr>
                <w:rFonts w:ascii="Cambria" w:hAnsi="Cambria"/>
                <w:sz w:val="24"/>
                <w:szCs w:val="24"/>
              </w:rPr>
              <w:t>:</w:t>
            </w:r>
          </w:p>
          <w:p w:rsidR="006D4A76" w:rsidRPr="00EA5488" w:rsidRDefault="006D4A76" w:rsidP="00D11749">
            <w:pPr>
              <w:shd w:val="clear" w:color="auto" w:fill="FFFFFF"/>
              <w:spacing w:before="10" w:after="0" w:line="240" w:lineRule="exact"/>
              <w:jc w:val="center"/>
              <w:rPr>
                <w:rFonts w:ascii="Cambria" w:hAnsi="Cambria"/>
                <w:sz w:val="24"/>
                <w:szCs w:val="24"/>
              </w:rPr>
            </w:pPr>
          </w:p>
          <w:p w:rsidR="006D4A76" w:rsidRPr="00EA5488" w:rsidRDefault="00E62BD1" w:rsidP="003B77DA">
            <w:pPr>
              <w:shd w:val="clear" w:color="auto" w:fill="FFFFFF"/>
              <w:spacing w:before="10" w:after="0" w:line="240" w:lineRule="exact"/>
              <w:jc w:val="center"/>
              <w:rPr>
                <w:rFonts w:ascii="Cambria" w:hAnsi="Cambria"/>
                <w:b/>
                <w:sz w:val="23"/>
                <w:szCs w:val="23"/>
              </w:rPr>
            </w:pPr>
            <w:r>
              <w:rPr>
                <w:rFonts w:ascii="Cambria" w:hAnsi="Cambria"/>
                <w:b/>
                <w:sz w:val="23"/>
                <w:szCs w:val="23"/>
              </w:rPr>
              <w:t>Андрей Азаров</w:t>
            </w:r>
          </w:p>
          <w:p w:rsidR="006D4A76" w:rsidRPr="00EA5488" w:rsidRDefault="006D4A76" w:rsidP="003B77DA">
            <w:pPr>
              <w:shd w:val="clear" w:color="auto" w:fill="FFFFFF"/>
              <w:spacing w:before="10" w:after="0" w:line="240" w:lineRule="exact"/>
              <w:jc w:val="center"/>
              <w:rPr>
                <w:rFonts w:ascii="Cambria" w:hAnsi="Cambria"/>
                <w:b/>
                <w:sz w:val="23"/>
                <w:szCs w:val="23"/>
              </w:rPr>
            </w:pPr>
          </w:p>
          <w:p w:rsidR="00A87A84" w:rsidRPr="00EA5488" w:rsidRDefault="00A87A84" w:rsidP="003B77DA">
            <w:pPr>
              <w:shd w:val="clear" w:color="auto" w:fill="FFFFFF"/>
              <w:spacing w:before="10" w:after="0" w:line="240" w:lineRule="exact"/>
              <w:jc w:val="center"/>
              <w:rPr>
                <w:rFonts w:ascii="Cambria" w:hAnsi="Cambria"/>
                <w:b/>
                <w:sz w:val="23"/>
                <w:szCs w:val="23"/>
              </w:rPr>
            </w:pPr>
          </w:p>
          <w:p w:rsidR="00A87A84" w:rsidRPr="00EA5488" w:rsidRDefault="00A87A84" w:rsidP="003B77DA">
            <w:pPr>
              <w:shd w:val="clear" w:color="auto" w:fill="FFFFFF"/>
              <w:spacing w:before="10" w:after="0" w:line="240" w:lineRule="exact"/>
              <w:jc w:val="center"/>
              <w:rPr>
                <w:rFonts w:ascii="Cambria" w:hAnsi="Cambria"/>
                <w:b/>
                <w:sz w:val="23"/>
                <w:szCs w:val="23"/>
              </w:rPr>
            </w:pPr>
          </w:p>
          <w:p w:rsidR="00A87A84" w:rsidRPr="00EA5488" w:rsidRDefault="00A87A84" w:rsidP="003B77DA">
            <w:pPr>
              <w:shd w:val="clear" w:color="auto" w:fill="FFFFFF"/>
              <w:spacing w:before="10" w:after="0" w:line="240" w:lineRule="exact"/>
              <w:jc w:val="center"/>
              <w:rPr>
                <w:rFonts w:ascii="Cambria" w:hAnsi="Cambria"/>
                <w:b/>
                <w:sz w:val="23"/>
                <w:szCs w:val="23"/>
              </w:rPr>
            </w:pPr>
          </w:p>
          <w:p w:rsidR="00A87A84" w:rsidRPr="00EA5488" w:rsidRDefault="00A87A84" w:rsidP="003B77DA">
            <w:pPr>
              <w:shd w:val="clear" w:color="auto" w:fill="FFFFFF"/>
              <w:spacing w:before="10" w:after="0" w:line="240" w:lineRule="exact"/>
              <w:jc w:val="center"/>
              <w:rPr>
                <w:rFonts w:ascii="Cambria" w:hAnsi="Cambria"/>
                <w:b/>
                <w:sz w:val="23"/>
                <w:szCs w:val="23"/>
              </w:rPr>
            </w:pPr>
            <w:r w:rsidRPr="00EA5488">
              <w:rPr>
                <w:rFonts w:ascii="Cambria" w:hAnsi="Cambria"/>
                <w:b/>
                <w:sz w:val="23"/>
                <w:szCs w:val="23"/>
              </w:rPr>
              <w:t>____________________________/___________________/</w:t>
            </w:r>
          </w:p>
          <w:p w:rsidR="006D4A76" w:rsidRPr="00EA5488" w:rsidRDefault="006D4A76" w:rsidP="003B77DA">
            <w:pPr>
              <w:shd w:val="clear" w:color="auto" w:fill="FFFFFF"/>
              <w:spacing w:before="10" w:after="0" w:line="240" w:lineRule="exact"/>
              <w:jc w:val="center"/>
              <w:rPr>
                <w:rFonts w:ascii="Cambria" w:hAnsi="Cambria"/>
                <w:b/>
                <w:sz w:val="23"/>
                <w:szCs w:val="23"/>
              </w:rPr>
            </w:pPr>
          </w:p>
          <w:p w:rsidR="006D4A76" w:rsidRPr="00EA5488" w:rsidRDefault="006D4A76" w:rsidP="003B77DA">
            <w:pPr>
              <w:shd w:val="clear" w:color="auto" w:fill="FFFFFF"/>
              <w:spacing w:before="10" w:after="0" w:line="240" w:lineRule="exact"/>
              <w:jc w:val="center"/>
              <w:rPr>
                <w:rFonts w:ascii="Cambria" w:hAnsi="Cambria"/>
                <w:sz w:val="23"/>
                <w:szCs w:val="23"/>
              </w:rPr>
            </w:pPr>
          </w:p>
        </w:tc>
        <w:tc>
          <w:tcPr>
            <w:tcW w:w="5245" w:type="dxa"/>
          </w:tcPr>
          <w:p w:rsidR="006D4A76" w:rsidRPr="00EA5488" w:rsidRDefault="006D4A76" w:rsidP="006A5F14">
            <w:pPr>
              <w:shd w:val="clear" w:color="auto" w:fill="FFFFFF"/>
              <w:spacing w:before="10" w:after="0" w:line="240" w:lineRule="exact"/>
              <w:jc w:val="center"/>
              <w:rPr>
                <w:rFonts w:ascii="Cambria" w:hAnsi="Cambria"/>
                <w:sz w:val="24"/>
                <w:szCs w:val="24"/>
              </w:rPr>
            </w:pPr>
            <w:r w:rsidRPr="00EA5488">
              <w:rPr>
                <w:rFonts w:ascii="Cambria" w:hAnsi="Cambria"/>
                <w:sz w:val="24"/>
                <w:szCs w:val="24"/>
              </w:rPr>
              <w:t>От Франчайзи:</w:t>
            </w:r>
          </w:p>
          <w:p w:rsidR="003165D5" w:rsidRPr="00EA5488" w:rsidRDefault="003165D5" w:rsidP="006A5F14">
            <w:pPr>
              <w:shd w:val="clear" w:color="auto" w:fill="FFFFFF"/>
              <w:spacing w:before="10" w:after="0" w:line="240" w:lineRule="exact"/>
              <w:jc w:val="center"/>
              <w:rPr>
                <w:rFonts w:ascii="Cambria" w:hAnsi="Cambria"/>
                <w:sz w:val="24"/>
                <w:szCs w:val="24"/>
              </w:rPr>
            </w:pPr>
          </w:p>
          <w:p w:rsidR="00A87A84" w:rsidRPr="00EA5488" w:rsidRDefault="00E62BD1" w:rsidP="00A87A84">
            <w:pPr>
              <w:shd w:val="clear" w:color="auto" w:fill="FFFFFF"/>
              <w:spacing w:before="10" w:after="0" w:line="240" w:lineRule="exact"/>
              <w:jc w:val="center"/>
              <w:rPr>
                <w:rFonts w:ascii="Cambria" w:hAnsi="Cambria"/>
                <w:b/>
                <w:sz w:val="23"/>
                <w:szCs w:val="23"/>
              </w:rPr>
            </w:pPr>
            <w:r>
              <w:rPr>
                <w:rFonts w:ascii="Cambria" w:hAnsi="Cambria"/>
                <w:b/>
                <w:sz w:val="24"/>
                <w:szCs w:val="24"/>
              </w:rPr>
              <w:t>Бондаренко Лариса</w:t>
            </w:r>
          </w:p>
          <w:p w:rsidR="00A87A84" w:rsidRPr="00EA5488" w:rsidRDefault="00A87A84" w:rsidP="00A87A84">
            <w:pPr>
              <w:shd w:val="clear" w:color="auto" w:fill="FFFFFF"/>
              <w:spacing w:before="10" w:after="0" w:line="240" w:lineRule="exact"/>
              <w:jc w:val="center"/>
              <w:rPr>
                <w:rFonts w:ascii="Cambria" w:hAnsi="Cambria"/>
                <w:b/>
                <w:sz w:val="23"/>
                <w:szCs w:val="23"/>
              </w:rPr>
            </w:pPr>
          </w:p>
          <w:p w:rsidR="00A87A84" w:rsidRPr="00EA5488" w:rsidRDefault="00A87A84" w:rsidP="00A87A84">
            <w:pPr>
              <w:shd w:val="clear" w:color="auto" w:fill="FFFFFF"/>
              <w:spacing w:before="10" w:after="0" w:line="240" w:lineRule="exact"/>
              <w:jc w:val="center"/>
              <w:rPr>
                <w:rFonts w:ascii="Cambria" w:hAnsi="Cambria"/>
                <w:b/>
                <w:sz w:val="23"/>
                <w:szCs w:val="23"/>
              </w:rPr>
            </w:pPr>
          </w:p>
          <w:p w:rsidR="00A87A84" w:rsidRPr="00EA5488" w:rsidRDefault="00A87A84" w:rsidP="00A87A84">
            <w:pPr>
              <w:shd w:val="clear" w:color="auto" w:fill="FFFFFF"/>
              <w:spacing w:before="10" w:after="0" w:line="240" w:lineRule="exact"/>
              <w:jc w:val="center"/>
              <w:rPr>
                <w:rFonts w:ascii="Cambria" w:hAnsi="Cambria"/>
                <w:b/>
                <w:sz w:val="23"/>
                <w:szCs w:val="23"/>
              </w:rPr>
            </w:pPr>
          </w:p>
          <w:p w:rsidR="007357E2" w:rsidRPr="00EA5488" w:rsidRDefault="007357E2" w:rsidP="00A87A84">
            <w:pPr>
              <w:shd w:val="clear" w:color="auto" w:fill="FFFFFF"/>
              <w:spacing w:before="10" w:after="0" w:line="240" w:lineRule="exact"/>
              <w:jc w:val="center"/>
              <w:rPr>
                <w:rFonts w:ascii="Cambria" w:hAnsi="Cambria"/>
                <w:b/>
                <w:sz w:val="23"/>
                <w:szCs w:val="23"/>
              </w:rPr>
            </w:pPr>
          </w:p>
          <w:p w:rsidR="006D4A76" w:rsidRPr="00EA5488" w:rsidRDefault="00A87A84" w:rsidP="00A87A84">
            <w:pPr>
              <w:shd w:val="clear" w:color="auto" w:fill="FFFFFF"/>
              <w:spacing w:before="10" w:after="0" w:line="240" w:lineRule="exact"/>
              <w:jc w:val="center"/>
              <w:rPr>
                <w:rFonts w:ascii="Cambria" w:hAnsi="Cambria"/>
                <w:b/>
                <w:sz w:val="24"/>
                <w:szCs w:val="24"/>
              </w:rPr>
            </w:pPr>
            <w:r w:rsidRPr="00EA5488">
              <w:rPr>
                <w:rFonts w:ascii="Cambria" w:hAnsi="Cambria"/>
                <w:b/>
                <w:sz w:val="23"/>
                <w:szCs w:val="23"/>
              </w:rPr>
              <w:t>____________________________/___________________/</w:t>
            </w:r>
          </w:p>
          <w:p w:rsidR="006D4A76" w:rsidRPr="00EA5488" w:rsidRDefault="006D4A76"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A87A84" w:rsidRPr="00EA5488" w:rsidRDefault="00A87A84" w:rsidP="00A663E5">
            <w:pPr>
              <w:shd w:val="clear" w:color="auto" w:fill="FFFFFF"/>
              <w:spacing w:before="10" w:after="0" w:line="240" w:lineRule="exact"/>
              <w:jc w:val="center"/>
              <w:rPr>
                <w:rFonts w:ascii="Cambria" w:hAnsi="Cambria"/>
                <w:b/>
                <w:sz w:val="24"/>
                <w:szCs w:val="24"/>
              </w:rPr>
            </w:pPr>
          </w:p>
          <w:p w:rsidR="006D4A76" w:rsidRPr="00EA5488" w:rsidRDefault="006D4A76" w:rsidP="006C3ADE">
            <w:pPr>
              <w:shd w:val="clear" w:color="auto" w:fill="FFFFFF"/>
              <w:spacing w:before="10" w:after="0" w:line="240" w:lineRule="exact"/>
              <w:jc w:val="center"/>
              <w:rPr>
                <w:rFonts w:ascii="Cambria" w:hAnsi="Cambria"/>
                <w:b/>
                <w:sz w:val="23"/>
                <w:szCs w:val="23"/>
                <w:u w:val="single"/>
              </w:rPr>
            </w:pPr>
          </w:p>
        </w:tc>
      </w:tr>
    </w:tbl>
    <w:p w:rsidR="006D4A76" w:rsidRPr="00EA5488" w:rsidRDefault="006D4A76" w:rsidP="00D27D20">
      <w:pPr>
        <w:tabs>
          <w:tab w:val="left" w:pos="1134"/>
        </w:tabs>
        <w:spacing w:before="60" w:after="60" w:line="228" w:lineRule="auto"/>
        <w:rPr>
          <w:rFonts w:ascii="Cambria" w:hAnsi="Cambria"/>
          <w:sz w:val="24"/>
          <w:szCs w:val="24"/>
        </w:rPr>
      </w:pPr>
    </w:p>
    <w:sectPr w:rsidR="006D4A76" w:rsidRPr="00EA5488" w:rsidSect="008B263A">
      <w:footerReference w:type="default" r:id="rId19"/>
      <w:footerReference w:type="first" r:id="rId20"/>
      <w:pgSz w:w="11906" w:h="16838"/>
      <w:pgMar w:top="567" w:right="707" w:bottom="426" w:left="709" w:header="708" w:footer="0" w:gutter="0"/>
      <w:pgBorders w:offsetFrom="page">
        <w:top w:val="single" w:sz="4" w:space="12" w:color="0070C0"/>
        <w:left w:val="single" w:sz="4" w:space="12" w:color="0070C0"/>
        <w:bottom w:val="single" w:sz="4" w:space="12" w:color="0070C0"/>
        <w:right w:val="single" w:sz="4" w:space="12" w:color="0070C0"/>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3D" w:rsidRDefault="0071643D" w:rsidP="00795829">
      <w:pPr>
        <w:spacing w:after="0" w:line="240" w:lineRule="auto"/>
      </w:pPr>
      <w:r>
        <w:separator/>
      </w:r>
    </w:p>
  </w:endnote>
  <w:endnote w:type="continuationSeparator" w:id="0">
    <w:p w:rsidR="0071643D" w:rsidRDefault="0071643D" w:rsidP="0079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7A" w:rsidRDefault="00547C7A" w:rsidP="00A663E5">
    <w:pPr>
      <w:pStyle w:val="af1"/>
      <w:tabs>
        <w:tab w:val="clear" w:pos="4677"/>
        <w:tab w:val="clear" w:pos="9355"/>
      </w:tabs>
      <w:jc w:val="center"/>
      <w:rPr>
        <w:caps/>
        <w:color w:val="5B9BD5"/>
      </w:rPr>
    </w:pPr>
  </w:p>
  <w:p w:rsidR="00547C7A" w:rsidRPr="00EA6707" w:rsidRDefault="00547C7A" w:rsidP="00A663E5">
    <w:pPr>
      <w:pStyle w:val="af1"/>
      <w:tabs>
        <w:tab w:val="clear" w:pos="4677"/>
        <w:tab w:val="clear" w:pos="9355"/>
      </w:tabs>
      <w:ind w:firstLine="708"/>
      <w:rPr>
        <w:caps/>
        <w:color w:val="5B9BD5"/>
      </w:rPr>
    </w:pPr>
    <w:r w:rsidRPr="00EA6707">
      <w:rPr>
        <w:caps/>
        <w:color w:val="5B9BD5"/>
      </w:rPr>
      <w:t>______________________</w:t>
    </w:r>
    <w:r w:rsidRPr="00EA6707">
      <w:rPr>
        <w:caps/>
        <w:color w:val="5B9BD5"/>
      </w:rPr>
      <w:tab/>
    </w:r>
    <w:r w:rsidRPr="00123E29">
      <w:rPr>
        <w:rFonts w:ascii="Cambria" w:hAnsi="Cambria"/>
        <w:caps/>
        <w:color w:val="5B9BD5"/>
      </w:rPr>
      <w:t>М</w:t>
    </w:r>
    <w:r w:rsidRPr="00EA6707">
      <w:rPr>
        <w:rFonts w:ascii="Cambria" w:hAnsi="Cambria"/>
        <w:caps/>
        <w:color w:val="5B9BD5"/>
      </w:rPr>
      <w:t>.</w:t>
    </w:r>
    <w:r w:rsidRPr="00123E29">
      <w:rPr>
        <w:rFonts w:ascii="Cambria" w:hAnsi="Cambria"/>
        <w:caps/>
        <w:color w:val="5B9BD5"/>
      </w:rPr>
      <w:t>П</w:t>
    </w:r>
    <w:r w:rsidRPr="00EA6707">
      <w:rPr>
        <w:rFonts w:ascii="Cambria" w:hAnsi="Cambria"/>
        <w:caps/>
        <w:color w:val="5B9BD5"/>
      </w:rPr>
      <w:t>.</w:t>
    </w:r>
    <w:r w:rsidRPr="00EA6707">
      <w:rPr>
        <w:caps/>
        <w:color w:val="5B9BD5"/>
      </w:rPr>
      <w:tab/>
    </w:r>
    <w:r w:rsidRPr="00EA6707">
      <w:rPr>
        <w:caps/>
        <w:color w:val="5B9BD5"/>
      </w:rPr>
      <w:tab/>
    </w:r>
    <w:r w:rsidRPr="00EA6707">
      <w:rPr>
        <w:caps/>
        <w:color w:val="5B9BD5"/>
      </w:rPr>
      <w:tab/>
    </w:r>
    <w:r w:rsidRPr="00EA6707">
      <w:rPr>
        <w:caps/>
        <w:color w:val="5B9BD5"/>
      </w:rPr>
      <w:tab/>
      <w:t>______________________</w:t>
    </w:r>
    <w:r w:rsidRPr="00EA6707">
      <w:rPr>
        <w:caps/>
        <w:color w:val="5B9BD5"/>
      </w:rPr>
      <w:tab/>
    </w:r>
    <w:r w:rsidRPr="00123E29">
      <w:rPr>
        <w:rFonts w:ascii="Cambria" w:hAnsi="Cambria"/>
        <w:caps/>
        <w:color w:val="5B9BD5"/>
      </w:rPr>
      <w:t>М</w:t>
    </w:r>
    <w:r w:rsidRPr="00EA6707">
      <w:rPr>
        <w:rFonts w:ascii="Cambria" w:hAnsi="Cambria"/>
        <w:caps/>
        <w:color w:val="5B9BD5"/>
      </w:rPr>
      <w:t>.</w:t>
    </w:r>
    <w:r w:rsidRPr="00123E29">
      <w:rPr>
        <w:rFonts w:ascii="Cambria" w:hAnsi="Cambria"/>
        <w:caps/>
        <w:color w:val="5B9BD5"/>
      </w:rPr>
      <w:t>п</w:t>
    </w:r>
    <w:r w:rsidRPr="00EA6707">
      <w:rPr>
        <w:rFonts w:ascii="Cambria" w:hAnsi="Cambria"/>
        <w:caps/>
        <w:color w:val="5B9BD5"/>
      </w:rPr>
      <w:t>.</w:t>
    </w:r>
  </w:p>
  <w:p w:rsidR="00547C7A" w:rsidRPr="00EA6707" w:rsidRDefault="00547C7A" w:rsidP="008E5A2A">
    <w:pPr>
      <w:pStyle w:val="a8"/>
      <w:ind w:left="426"/>
      <w:jc w:val="center"/>
      <w:rPr>
        <w:lang w:val="ru-RU"/>
      </w:rPr>
    </w:pPr>
  </w:p>
  <w:p w:rsidR="00547C7A" w:rsidRPr="0055199E" w:rsidRDefault="00547C7A" w:rsidP="00B3395F">
    <w:pPr>
      <w:pStyle w:val="a8"/>
      <w:jc w:val="center"/>
      <w:rPr>
        <w:rFonts w:ascii="Cambria" w:hAnsi="Cambria"/>
        <w:b/>
        <w:color w:val="0070C0"/>
        <w:sz w:val="14"/>
        <w:szCs w:val="18"/>
        <w:lang w:val="ru-RU"/>
      </w:rPr>
    </w:pPr>
    <w:r>
      <w:rPr>
        <w:rFonts w:ascii="Cambria" w:hAnsi="Cambria"/>
        <w:b/>
        <w:bCs/>
        <w:caps/>
        <w:color w:val="0070C0"/>
        <w:sz w:val="14"/>
        <w:szCs w:val="18"/>
        <w:lang w:val="ru-RU"/>
      </w:rPr>
      <w:t>ОБЩЕственный союз «Европейская ассоциация развития бизнеса»</w:t>
    </w:r>
  </w:p>
  <w:p w:rsidR="00547C7A" w:rsidRDefault="00547C7A">
    <w:pPr>
      <w:pStyle w:val="af1"/>
      <w:jc w:val="right"/>
    </w:pPr>
    <w:r>
      <w:fldChar w:fldCharType="begin"/>
    </w:r>
    <w:r>
      <w:instrText>PAGE   \* MERGEFORMAT</w:instrText>
    </w:r>
    <w:r>
      <w:fldChar w:fldCharType="separate"/>
    </w:r>
    <w:r w:rsidR="00684248">
      <w:rPr>
        <w:noProof/>
      </w:rPr>
      <w:t>20</w:t>
    </w:r>
    <w:r>
      <w:fldChar w:fldCharType="end"/>
    </w:r>
  </w:p>
  <w:p w:rsidR="00547C7A" w:rsidRDefault="00547C7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7A" w:rsidRDefault="00547C7A">
    <w:pPr>
      <w:rPr>
        <w:rFonts w:ascii="Calibri Light" w:hAnsi="Calibri Light"/>
      </w:rPr>
    </w:pPr>
    <w:r>
      <w:rPr>
        <w:noProof/>
      </w:rPr>
      <mc:AlternateContent>
        <mc:Choice Requires="wps">
          <w:drawing>
            <wp:anchor distT="0" distB="0" distL="114300" distR="114300" simplePos="0" relativeHeight="251659264" behindDoc="0" locked="0" layoutInCell="1" allowOverlap="1" wp14:anchorId="37BA9F1F" wp14:editId="0D77312C">
              <wp:simplePos x="0" y="0"/>
              <wp:positionH relativeFrom="margin">
                <wp:align>center</wp:align>
              </wp:positionH>
              <wp:positionV relativeFrom="page">
                <wp:posOffset>10243185</wp:posOffset>
              </wp:positionV>
              <wp:extent cx="626745" cy="626745"/>
              <wp:effectExtent l="0" t="0" r="1905" b="190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7C7A" w:rsidRPr="00BE3DD4" w:rsidRDefault="00547C7A">
                          <w:pPr>
                            <w:pStyle w:val="af1"/>
                            <w:jc w:val="center"/>
                            <w:rPr>
                              <w:b/>
                              <w:bCs/>
                              <w:color w:val="FFFFFF"/>
                              <w:sz w:val="32"/>
                              <w:szCs w:val="32"/>
                            </w:rPr>
                          </w:pP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BA9F1F" id="Овал 10" o:spid="_x0000_s1032" style="position:absolute;margin-left:0;margin-top:806.55pt;width:49.35pt;height:49.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" fillcolor="#40618b" stroked="f">
              <v:textbox>
                <w:txbxContent>
                  <w:p w:rsidR="00547C7A" w:rsidRPr="00BE3DD4" w:rsidRDefault="00547C7A">
                    <w:pPr>
                      <w:pStyle w:val="af1"/>
                      <w:jc w:val="center"/>
                      <w:rPr>
                        <w:b/>
                        <w:bCs/>
                        <w:color w:val="FFFFFF"/>
                        <w:sz w:val="32"/>
                        <w:szCs w:val="32"/>
                      </w:rPr>
                    </w:pPr>
                    <w:r>
                      <w:t>1</w:t>
                    </w:r>
                  </w:p>
                </w:txbxContent>
              </v:textbox>
              <w10:wrap anchorx="margin" anchory="page"/>
            </v:oval>
          </w:pict>
        </mc:Fallback>
      </mc:AlternateContent>
    </w:r>
  </w:p>
  <w:p w:rsidR="00547C7A" w:rsidRDefault="00547C7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3D" w:rsidRDefault="0071643D" w:rsidP="00795829">
      <w:pPr>
        <w:spacing w:after="0" w:line="240" w:lineRule="auto"/>
      </w:pPr>
      <w:r>
        <w:separator/>
      </w:r>
    </w:p>
  </w:footnote>
  <w:footnote w:type="continuationSeparator" w:id="0">
    <w:p w:rsidR="0071643D" w:rsidRDefault="0071643D" w:rsidP="00795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8E1"/>
    <w:multiLevelType w:val="hybridMultilevel"/>
    <w:tmpl w:val="42B0AFE2"/>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DA7401"/>
    <w:multiLevelType w:val="hybridMultilevel"/>
    <w:tmpl w:val="4720EC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92731E"/>
    <w:multiLevelType w:val="hybridMultilevel"/>
    <w:tmpl w:val="27F0A7F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17E30705"/>
    <w:multiLevelType w:val="hybridMultilevel"/>
    <w:tmpl w:val="1B90CBB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C534EF3"/>
    <w:multiLevelType w:val="hybridMultilevel"/>
    <w:tmpl w:val="F6E0961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nsid w:val="2D997880"/>
    <w:multiLevelType w:val="hybridMultilevel"/>
    <w:tmpl w:val="3D8A2A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34667AE6"/>
    <w:multiLevelType w:val="hybridMultilevel"/>
    <w:tmpl w:val="7B24A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BE2B07"/>
    <w:multiLevelType w:val="hybridMultilevel"/>
    <w:tmpl w:val="E8268E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9186755"/>
    <w:multiLevelType w:val="hybridMultilevel"/>
    <w:tmpl w:val="FAD0C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D951EC"/>
    <w:multiLevelType w:val="hybridMultilevel"/>
    <w:tmpl w:val="1D5A7A7E"/>
    <w:lvl w:ilvl="0" w:tplc="04190001">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0">
    <w:nsid w:val="55DA4E12"/>
    <w:multiLevelType w:val="multilevel"/>
    <w:tmpl w:val="0A166D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00"/>
        </w:tabs>
        <w:ind w:left="1312" w:hanging="432"/>
      </w:pPr>
      <w:rPr>
        <w:rFonts w:cs="Times New Roman"/>
        <w:b w:val="0"/>
        <w:vertAlign w:val="baseline"/>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1">
    <w:nsid w:val="5C340FA4"/>
    <w:multiLevelType w:val="hybridMultilevel"/>
    <w:tmpl w:val="923C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422274"/>
    <w:multiLevelType w:val="multilevel"/>
    <w:tmpl w:val="0B5062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00"/>
        </w:tabs>
        <w:ind w:left="1312" w:hanging="432"/>
      </w:pPr>
      <w:rPr>
        <w:rFonts w:cs="Times New Roman"/>
        <w:b w:val="0"/>
        <w:vertAlign w:val="baseline"/>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nsid w:val="5F2C5514"/>
    <w:multiLevelType w:val="multilevel"/>
    <w:tmpl w:val="5EC07AE8"/>
    <w:lvl w:ilvl="0">
      <w:start w:val="3"/>
      <w:numFmt w:val="decimal"/>
      <w:lvlText w:val="%1."/>
      <w:lvlJc w:val="left"/>
      <w:pPr>
        <w:ind w:left="630" w:hanging="630"/>
      </w:pPr>
      <w:rPr>
        <w:rFonts w:cs="Times New Roman" w:hint="default"/>
      </w:rPr>
    </w:lvl>
    <w:lvl w:ilvl="1">
      <w:start w:val="9"/>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bullet"/>
      <w:lvlText w:val=""/>
      <w:lvlJc w:val="left"/>
      <w:pPr>
        <w:ind w:left="1080" w:hanging="1080"/>
      </w:pPr>
      <w:rPr>
        <w:rFonts w:ascii="Symbol" w:hAnsi="Symbol"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59F6160"/>
    <w:multiLevelType w:val="multilevel"/>
    <w:tmpl w:val="F6C0C3B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288"/>
        </w:tabs>
        <w:ind w:left="1000" w:hanging="432"/>
      </w:pPr>
      <w:rPr>
        <w:rFonts w:cs="Times New Roman"/>
        <w:b/>
        <w:vertAlign w:val="baseline"/>
      </w:rPr>
    </w:lvl>
    <w:lvl w:ilvl="2">
      <w:start w:val="1"/>
      <w:numFmt w:val="decimal"/>
      <w:lvlText w:val="%1.%2.%3."/>
      <w:lvlJc w:val="left"/>
      <w:pPr>
        <w:tabs>
          <w:tab w:val="num" w:pos="1080"/>
        </w:tabs>
        <w:ind w:left="504" w:hanging="504"/>
      </w:pPr>
      <w:rPr>
        <w:rFonts w:cs="Times New Roman"/>
        <w:b w:val="0"/>
        <w:color w:val="auto"/>
      </w:rPr>
    </w:lvl>
    <w:lvl w:ilvl="3">
      <w:start w:val="1"/>
      <w:numFmt w:val="bullet"/>
      <w:lvlText w:val=""/>
      <w:lvlJc w:val="left"/>
      <w:pPr>
        <w:tabs>
          <w:tab w:val="num" w:pos="2520"/>
        </w:tabs>
        <w:ind w:left="1728" w:hanging="648"/>
      </w:pPr>
      <w:rPr>
        <w:rFonts w:ascii="Symbol" w:hAnsi="Symbol" w:hint="default"/>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nsid w:val="6830590C"/>
    <w:multiLevelType w:val="hybridMultilevel"/>
    <w:tmpl w:val="CA82797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6E852151"/>
    <w:multiLevelType w:val="hybridMultilevel"/>
    <w:tmpl w:val="8E806A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026832"/>
    <w:multiLevelType w:val="hybridMultilevel"/>
    <w:tmpl w:val="439ACB6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8">
    <w:nsid w:val="7C62216E"/>
    <w:multiLevelType w:val="multilevel"/>
    <w:tmpl w:val="A456EC1E"/>
    <w:lvl w:ilvl="0">
      <w:start w:val="1"/>
      <w:numFmt w:val="decimal"/>
      <w:lvlText w:val="%1."/>
      <w:lvlJc w:val="left"/>
      <w:pPr>
        <w:tabs>
          <w:tab w:val="num" w:pos="360"/>
        </w:tabs>
        <w:ind w:left="360" w:hanging="360"/>
      </w:pPr>
      <w:rPr>
        <w:rFonts w:ascii="Cambria" w:eastAsia="Times New Roman" w:hAnsi="Cambria" w:cs="Times New Roman" w:hint="default"/>
        <w:b/>
        <w:color w:val="auto"/>
        <w:sz w:val="22"/>
      </w:rPr>
    </w:lvl>
    <w:lvl w:ilvl="1">
      <w:start w:val="1"/>
      <w:numFmt w:val="decimal"/>
      <w:lvlText w:val="%1.%2."/>
      <w:lvlJc w:val="left"/>
      <w:pPr>
        <w:tabs>
          <w:tab w:val="num" w:pos="1288"/>
        </w:tabs>
        <w:ind w:left="1000" w:hanging="432"/>
      </w:pPr>
      <w:rPr>
        <w:rFonts w:cs="Times New Roman" w:hint="default"/>
        <w:b/>
        <w:color w:val="auto"/>
        <w:sz w:val="24"/>
        <w:vertAlign w:val="baseline"/>
      </w:rPr>
    </w:lvl>
    <w:lvl w:ilvl="2">
      <w:start w:val="1"/>
      <w:numFmt w:val="decimal"/>
      <w:lvlText w:val="%1.%2.%3."/>
      <w:lvlJc w:val="left"/>
      <w:pPr>
        <w:tabs>
          <w:tab w:val="num" w:pos="1931"/>
        </w:tabs>
        <w:ind w:left="1355" w:hanging="504"/>
      </w:pPr>
      <w:rPr>
        <w:rFonts w:cs="Times New Roman" w:hint="default"/>
        <w:b/>
        <w:color w:val="auto"/>
        <w:sz w:val="22"/>
      </w:rPr>
    </w:lvl>
    <w:lvl w:ilvl="3">
      <w:start w:val="1"/>
      <w:numFmt w:val="bullet"/>
      <w:lvlText w:val=""/>
      <w:lvlJc w:val="left"/>
      <w:pPr>
        <w:tabs>
          <w:tab w:val="num" w:pos="2520"/>
        </w:tabs>
        <w:ind w:left="1728" w:hanging="648"/>
      </w:pPr>
      <w:rPr>
        <w:rFonts w:ascii="Symbol" w:hAnsi="Symbol" w:hint="default"/>
        <w:color w:val="auto"/>
        <w:sz w:val="22"/>
      </w:rPr>
    </w:lvl>
    <w:lvl w:ilvl="4">
      <w:start w:val="1"/>
      <w:numFmt w:val="decimal"/>
      <w:lvlText w:val="%1.%2.%3.%4.%5."/>
      <w:lvlJc w:val="left"/>
      <w:pPr>
        <w:tabs>
          <w:tab w:val="num" w:pos="3240"/>
        </w:tabs>
        <w:ind w:left="2232" w:hanging="792"/>
      </w:pPr>
      <w:rPr>
        <w:rFonts w:cs="Times New Roman" w:hint="default"/>
        <w:color w:val="auto"/>
        <w:sz w:val="22"/>
      </w:rPr>
    </w:lvl>
    <w:lvl w:ilvl="5">
      <w:start w:val="1"/>
      <w:numFmt w:val="decimal"/>
      <w:lvlText w:val="%1.%2.%3.%4.%5.%6."/>
      <w:lvlJc w:val="left"/>
      <w:pPr>
        <w:tabs>
          <w:tab w:val="num" w:pos="3960"/>
        </w:tabs>
        <w:ind w:left="2736" w:hanging="936"/>
      </w:pPr>
      <w:rPr>
        <w:rFonts w:cs="Times New Roman" w:hint="default"/>
        <w:color w:val="auto"/>
        <w:sz w:val="22"/>
      </w:rPr>
    </w:lvl>
    <w:lvl w:ilvl="6">
      <w:start w:val="1"/>
      <w:numFmt w:val="decimal"/>
      <w:lvlText w:val="%1.%2.%3.%4.%5.%6.%7."/>
      <w:lvlJc w:val="left"/>
      <w:pPr>
        <w:tabs>
          <w:tab w:val="num" w:pos="4680"/>
        </w:tabs>
        <w:ind w:left="3240" w:hanging="1080"/>
      </w:pPr>
      <w:rPr>
        <w:rFonts w:cs="Times New Roman" w:hint="default"/>
        <w:color w:val="auto"/>
        <w:sz w:val="22"/>
      </w:rPr>
    </w:lvl>
    <w:lvl w:ilvl="7">
      <w:start w:val="1"/>
      <w:numFmt w:val="decimal"/>
      <w:lvlText w:val="%1.%2.%3.%4.%5.%6.%7.%8."/>
      <w:lvlJc w:val="left"/>
      <w:pPr>
        <w:tabs>
          <w:tab w:val="num" w:pos="5400"/>
        </w:tabs>
        <w:ind w:left="3744" w:hanging="1224"/>
      </w:pPr>
      <w:rPr>
        <w:rFonts w:cs="Times New Roman" w:hint="default"/>
        <w:color w:val="auto"/>
        <w:sz w:val="22"/>
      </w:rPr>
    </w:lvl>
    <w:lvl w:ilvl="8">
      <w:start w:val="1"/>
      <w:numFmt w:val="decimal"/>
      <w:lvlText w:val="%1.%2.%3.%4.%5.%6.%7.%8.%9."/>
      <w:lvlJc w:val="left"/>
      <w:pPr>
        <w:tabs>
          <w:tab w:val="num" w:pos="6120"/>
        </w:tabs>
        <w:ind w:left="4320" w:hanging="1440"/>
      </w:pPr>
      <w:rPr>
        <w:rFonts w:cs="Times New Roman" w:hint="default"/>
        <w:color w:val="auto"/>
        <w:sz w:val="22"/>
      </w:rPr>
    </w:lvl>
  </w:abstractNum>
  <w:abstractNum w:abstractNumId="19">
    <w:nsid w:val="7E9D3223"/>
    <w:multiLevelType w:val="hybridMultilevel"/>
    <w:tmpl w:val="27F40AC4"/>
    <w:lvl w:ilvl="0" w:tplc="7968FED8">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8"/>
  </w:num>
  <w:num w:numId="8">
    <w:abstractNumId w:val="17"/>
  </w:num>
  <w:num w:numId="9">
    <w:abstractNumId w:val="15"/>
  </w:num>
  <w:num w:numId="10">
    <w:abstractNumId w:val="13"/>
  </w:num>
  <w:num w:numId="11">
    <w:abstractNumId w:val="4"/>
  </w:num>
  <w:num w:numId="12">
    <w:abstractNumId w:val="12"/>
  </w:num>
  <w:num w:numId="13">
    <w:abstractNumId w:val="11"/>
  </w:num>
  <w:num w:numId="14">
    <w:abstractNumId w:val="0"/>
  </w:num>
  <w:num w:numId="15">
    <w:abstractNumId w:val="19"/>
  </w:num>
  <w:num w:numId="16">
    <w:abstractNumId w:val="18"/>
  </w:num>
  <w:num w:numId="17">
    <w:abstractNumId w:val="16"/>
  </w:num>
  <w:num w:numId="18">
    <w:abstractNumId w:val="6"/>
  </w:num>
  <w:num w:numId="19">
    <w:abstractNumId w:val="5"/>
  </w:num>
  <w:num w:numId="20">
    <w:abstractNumId w:val="1"/>
  </w:num>
  <w:num w:numId="21">
    <w:abstractNumId w:val="10"/>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AB"/>
    <w:rsid w:val="0000054A"/>
    <w:rsid w:val="00002640"/>
    <w:rsid w:val="00002BFF"/>
    <w:rsid w:val="00003B02"/>
    <w:rsid w:val="000044C1"/>
    <w:rsid w:val="00007EFE"/>
    <w:rsid w:val="00010D03"/>
    <w:rsid w:val="000127B4"/>
    <w:rsid w:val="0001373B"/>
    <w:rsid w:val="00014472"/>
    <w:rsid w:val="00014F53"/>
    <w:rsid w:val="000204E3"/>
    <w:rsid w:val="00020A6E"/>
    <w:rsid w:val="000225F0"/>
    <w:rsid w:val="000246CD"/>
    <w:rsid w:val="00030CD4"/>
    <w:rsid w:val="00031BE4"/>
    <w:rsid w:val="00035C34"/>
    <w:rsid w:val="0003735A"/>
    <w:rsid w:val="00040613"/>
    <w:rsid w:val="000440CE"/>
    <w:rsid w:val="00044DDD"/>
    <w:rsid w:val="00046542"/>
    <w:rsid w:val="00046DB5"/>
    <w:rsid w:val="00056322"/>
    <w:rsid w:val="000577F6"/>
    <w:rsid w:val="00061435"/>
    <w:rsid w:val="00063B82"/>
    <w:rsid w:val="0006600D"/>
    <w:rsid w:val="00067793"/>
    <w:rsid w:val="00070497"/>
    <w:rsid w:val="000719BF"/>
    <w:rsid w:val="00071F3B"/>
    <w:rsid w:val="000809C3"/>
    <w:rsid w:val="00083920"/>
    <w:rsid w:val="00083934"/>
    <w:rsid w:val="0008447F"/>
    <w:rsid w:val="000850C4"/>
    <w:rsid w:val="000900C9"/>
    <w:rsid w:val="00090A3F"/>
    <w:rsid w:val="00090BEE"/>
    <w:rsid w:val="00090F3E"/>
    <w:rsid w:val="0009293B"/>
    <w:rsid w:val="00093DC2"/>
    <w:rsid w:val="000945B2"/>
    <w:rsid w:val="00095E3F"/>
    <w:rsid w:val="0009634F"/>
    <w:rsid w:val="000A201E"/>
    <w:rsid w:val="000A5F38"/>
    <w:rsid w:val="000A7FE4"/>
    <w:rsid w:val="000B0368"/>
    <w:rsid w:val="000B5283"/>
    <w:rsid w:val="000B766F"/>
    <w:rsid w:val="000C145F"/>
    <w:rsid w:val="000C2DDB"/>
    <w:rsid w:val="000C5EB4"/>
    <w:rsid w:val="000C699E"/>
    <w:rsid w:val="000D22E2"/>
    <w:rsid w:val="000D59BA"/>
    <w:rsid w:val="000D6134"/>
    <w:rsid w:val="000E17A3"/>
    <w:rsid w:val="000E6BB8"/>
    <w:rsid w:val="000F1A76"/>
    <w:rsid w:val="000F1AAC"/>
    <w:rsid w:val="000F3E55"/>
    <w:rsid w:val="000F49B1"/>
    <w:rsid w:val="000F6603"/>
    <w:rsid w:val="001018B7"/>
    <w:rsid w:val="001049C9"/>
    <w:rsid w:val="00105A93"/>
    <w:rsid w:val="0011229C"/>
    <w:rsid w:val="001147E4"/>
    <w:rsid w:val="00114FE2"/>
    <w:rsid w:val="00115E6B"/>
    <w:rsid w:val="00120BD8"/>
    <w:rsid w:val="0012298C"/>
    <w:rsid w:val="00123E29"/>
    <w:rsid w:val="00133567"/>
    <w:rsid w:val="00135BEC"/>
    <w:rsid w:val="0013723E"/>
    <w:rsid w:val="00144278"/>
    <w:rsid w:val="00145DB0"/>
    <w:rsid w:val="00146F58"/>
    <w:rsid w:val="00147FA7"/>
    <w:rsid w:val="00150D22"/>
    <w:rsid w:val="00150FFF"/>
    <w:rsid w:val="00155762"/>
    <w:rsid w:val="00155BB1"/>
    <w:rsid w:val="0015603A"/>
    <w:rsid w:val="0016254C"/>
    <w:rsid w:val="00163B16"/>
    <w:rsid w:val="00164B29"/>
    <w:rsid w:val="00165C78"/>
    <w:rsid w:val="00166492"/>
    <w:rsid w:val="001670DD"/>
    <w:rsid w:val="00170837"/>
    <w:rsid w:val="00173F13"/>
    <w:rsid w:val="00174B48"/>
    <w:rsid w:val="0017785A"/>
    <w:rsid w:val="00180A7A"/>
    <w:rsid w:val="00182292"/>
    <w:rsid w:val="001840AC"/>
    <w:rsid w:val="00191AC1"/>
    <w:rsid w:val="00191C81"/>
    <w:rsid w:val="00194BB4"/>
    <w:rsid w:val="001A066D"/>
    <w:rsid w:val="001A0B8A"/>
    <w:rsid w:val="001A6856"/>
    <w:rsid w:val="001A6B72"/>
    <w:rsid w:val="001B1D90"/>
    <w:rsid w:val="001B235A"/>
    <w:rsid w:val="001B4C31"/>
    <w:rsid w:val="001C11F6"/>
    <w:rsid w:val="001C1483"/>
    <w:rsid w:val="001C2C70"/>
    <w:rsid w:val="001C3C95"/>
    <w:rsid w:val="001C4B73"/>
    <w:rsid w:val="001C5001"/>
    <w:rsid w:val="001C507E"/>
    <w:rsid w:val="001C518A"/>
    <w:rsid w:val="001D089A"/>
    <w:rsid w:val="001D3ACA"/>
    <w:rsid w:val="001E066E"/>
    <w:rsid w:val="001E2215"/>
    <w:rsid w:val="001E4E5D"/>
    <w:rsid w:val="001E5B47"/>
    <w:rsid w:val="001E776E"/>
    <w:rsid w:val="001F31C5"/>
    <w:rsid w:val="001F3FD3"/>
    <w:rsid w:val="00202A20"/>
    <w:rsid w:val="002041AA"/>
    <w:rsid w:val="00206323"/>
    <w:rsid w:val="00213ABA"/>
    <w:rsid w:val="00215D3D"/>
    <w:rsid w:val="00220BBC"/>
    <w:rsid w:val="00220BDD"/>
    <w:rsid w:val="00220F70"/>
    <w:rsid w:val="00221CE1"/>
    <w:rsid w:val="00222F40"/>
    <w:rsid w:val="002233AF"/>
    <w:rsid w:val="00223573"/>
    <w:rsid w:val="00224406"/>
    <w:rsid w:val="0022461A"/>
    <w:rsid w:val="00224D9D"/>
    <w:rsid w:val="00227236"/>
    <w:rsid w:val="00230558"/>
    <w:rsid w:val="00232EC8"/>
    <w:rsid w:val="00233996"/>
    <w:rsid w:val="0023424F"/>
    <w:rsid w:val="00234701"/>
    <w:rsid w:val="00235132"/>
    <w:rsid w:val="00235C38"/>
    <w:rsid w:val="00237B95"/>
    <w:rsid w:val="002439E6"/>
    <w:rsid w:val="002440A2"/>
    <w:rsid w:val="00246B82"/>
    <w:rsid w:val="002478B2"/>
    <w:rsid w:val="0025064A"/>
    <w:rsid w:val="002517BC"/>
    <w:rsid w:val="00251962"/>
    <w:rsid w:val="00252DD7"/>
    <w:rsid w:val="00255B78"/>
    <w:rsid w:val="00260691"/>
    <w:rsid w:val="00263F01"/>
    <w:rsid w:val="002651F0"/>
    <w:rsid w:val="00267EB1"/>
    <w:rsid w:val="002705AA"/>
    <w:rsid w:val="002708A9"/>
    <w:rsid w:val="002709AB"/>
    <w:rsid w:val="00272568"/>
    <w:rsid w:val="002727E6"/>
    <w:rsid w:val="002768B9"/>
    <w:rsid w:val="002807E5"/>
    <w:rsid w:val="0028096F"/>
    <w:rsid w:val="002826F3"/>
    <w:rsid w:val="00282D8C"/>
    <w:rsid w:val="00284CC7"/>
    <w:rsid w:val="0029346F"/>
    <w:rsid w:val="002938C8"/>
    <w:rsid w:val="00294355"/>
    <w:rsid w:val="00297F1E"/>
    <w:rsid w:val="002A1000"/>
    <w:rsid w:val="002A14D0"/>
    <w:rsid w:val="002A308B"/>
    <w:rsid w:val="002A422D"/>
    <w:rsid w:val="002A6D0D"/>
    <w:rsid w:val="002A739C"/>
    <w:rsid w:val="002B404F"/>
    <w:rsid w:val="002B5E5E"/>
    <w:rsid w:val="002C4866"/>
    <w:rsid w:val="002C4E49"/>
    <w:rsid w:val="002C5B92"/>
    <w:rsid w:val="002C69FE"/>
    <w:rsid w:val="002D1E6A"/>
    <w:rsid w:val="002D2A69"/>
    <w:rsid w:val="002D3A53"/>
    <w:rsid w:val="002E0FF9"/>
    <w:rsid w:val="002E2079"/>
    <w:rsid w:val="002E2EB3"/>
    <w:rsid w:val="002E31EB"/>
    <w:rsid w:val="002E5552"/>
    <w:rsid w:val="002E6EF3"/>
    <w:rsid w:val="002F0FE3"/>
    <w:rsid w:val="002F1DE6"/>
    <w:rsid w:val="002F3AD1"/>
    <w:rsid w:val="002F41D8"/>
    <w:rsid w:val="002F7414"/>
    <w:rsid w:val="00306C0B"/>
    <w:rsid w:val="00312A6C"/>
    <w:rsid w:val="00312AA8"/>
    <w:rsid w:val="00312C07"/>
    <w:rsid w:val="0031356A"/>
    <w:rsid w:val="00315BE0"/>
    <w:rsid w:val="003165D5"/>
    <w:rsid w:val="00320390"/>
    <w:rsid w:val="003216C7"/>
    <w:rsid w:val="00325AC4"/>
    <w:rsid w:val="00326097"/>
    <w:rsid w:val="003300EE"/>
    <w:rsid w:val="00331711"/>
    <w:rsid w:val="003320E5"/>
    <w:rsid w:val="00333EC1"/>
    <w:rsid w:val="003363BE"/>
    <w:rsid w:val="00336C0A"/>
    <w:rsid w:val="00336FFC"/>
    <w:rsid w:val="00337A83"/>
    <w:rsid w:val="003476E0"/>
    <w:rsid w:val="003503A0"/>
    <w:rsid w:val="003512F4"/>
    <w:rsid w:val="003527AB"/>
    <w:rsid w:val="003530E6"/>
    <w:rsid w:val="0035744A"/>
    <w:rsid w:val="003575AA"/>
    <w:rsid w:val="00357EA0"/>
    <w:rsid w:val="003618D8"/>
    <w:rsid w:val="00361F6A"/>
    <w:rsid w:val="00363DD7"/>
    <w:rsid w:val="00367332"/>
    <w:rsid w:val="003705E1"/>
    <w:rsid w:val="00370BAA"/>
    <w:rsid w:val="003715E7"/>
    <w:rsid w:val="00374296"/>
    <w:rsid w:val="003747E8"/>
    <w:rsid w:val="00377B8C"/>
    <w:rsid w:val="00384CC8"/>
    <w:rsid w:val="003878A3"/>
    <w:rsid w:val="0039156B"/>
    <w:rsid w:val="003943CF"/>
    <w:rsid w:val="003943D6"/>
    <w:rsid w:val="0039527A"/>
    <w:rsid w:val="00397873"/>
    <w:rsid w:val="003A05FF"/>
    <w:rsid w:val="003A6002"/>
    <w:rsid w:val="003B34DF"/>
    <w:rsid w:val="003B77DA"/>
    <w:rsid w:val="003C04AD"/>
    <w:rsid w:val="003C0C6E"/>
    <w:rsid w:val="003C2A9C"/>
    <w:rsid w:val="003C4555"/>
    <w:rsid w:val="003C5E0E"/>
    <w:rsid w:val="003C6BC0"/>
    <w:rsid w:val="003C7656"/>
    <w:rsid w:val="003D0002"/>
    <w:rsid w:val="003D0D4B"/>
    <w:rsid w:val="003D125F"/>
    <w:rsid w:val="003D1758"/>
    <w:rsid w:val="003D1B7F"/>
    <w:rsid w:val="003D2394"/>
    <w:rsid w:val="003D68ED"/>
    <w:rsid w:val="003D6C5A"/>
    <w:rsid w:val="003D77A3"/>
    <w:rsid w:val="003E255A"/>
    <w:rsid w:val="003E3559"/>
    <w:rsid w:val="003E45E4"/>
    <w:rsid w:val="003E524F"/>
    <w:rsid w:val="003F0D1F"/>
    <w:rsid w:val="003F2B3B"/>
    <w:rsid w:val="00404089"/>
    <w:rsid w:val="00404CC5"/>
    <w:rsid w:val="004060C4"/>
    <w:rsid w:val="00406B14"/>
    <w:rsid w:val="00407DB7"/>
    <w:rsid w:val="00410E0D"/>
    <w:rsid w:val="0041386C"/>
    <w:rsid w:val="0041494D"/>
    <w:rsid w:val="00414F53"/>
    <w:rsid w:val="00416426"/>
    <w:rsid w:val="00416FD5"/>
    <w:rsid w:val="00417680"/>
    <w:rsid w:val="00417B51"/>
    <w:rsid w:val="004232CB"/>
    <w:rsid w:val="004348D8"/>
    <w:rsid w:val="00434F2B"/>
    <w:rsid w:val="00436C57"/>
    <w:rsid w:val="00443DCA"/>
    <w:rsid w:val="004447F5"/>
    <w:rsid w:val="004449EC"/>
    <w:rsid w:val="00445F2D"/>
    <w:rsid w:val="004468DC"/>
    <w:rsid w:val="00446E66"/>
    <w:rsid w:val="00446FA2"/>
    <w:rsid w:val="00450A74"/>
    <w:rsid w:val="00453608"/>
    <w:rsid w:val="00454EAF"/>
    <w:rsid w:val="00455DEC"/>
    <w:rsid w:val="0045744F"/>
    <w:rsid w:val="00461013"/>
    <w:rsid w:val="00461169"/>
    <w:rsid w:val="0046354E"/>
    <w:rsid w:val="0046609E"/>
    <w:rsid w:val="004662B6"/>
    <w:rsid w:val="004663AE"/>
    <w:rsid w:val="004670AD"/>
    <w:rsid w:val="00467202"/>
    <w:rsid w:val="00471A9F"/>
    <w:rsid w:val="004731F1"/>
    <w:rsid w:val="00475AEA"/>
    <w:rsid w:val="004803C0"/>
    <w:rsid w:val="004805DA"/>
    <w:rsid w:val="004819C1"/>
    <w:rsid w:val="00482451"/>
    <w:rsid w:val="004832A8"/>
    <w:rsid w:val="004847C6"/>
    <w:rsid w:val="004856FD"/>
    <w:rsid w:val="00485F73"/>
    <w:rsid w:val="004868AA"/>
    <w:rsid w:val="00487518"/>
    <w:rsid w:val="00491805"/>
    <w:rsid w:val="0049546C"/>
    <w:rsid w:val="004A0170"/>
    <w:rsid w:val="004A420C"/>
    <w:rsid w:val="004A6655"/>
    <w:rsid w:val="004B051E"/>
    <w:rsid w:val="004B065C"/>
    <w:rsid w:val="004B1C33"/>
    <w:rsid w:val="004B26B4"/>
    <w:rsid w:val="004B453E"/>
    <w:rsid w:val="004B63E1"/>
    <w:rsid w:val="004B6AB8"/>
    <w:rsid w:val="004C09D9"/>
    <w:rsid w:val="004C170E"/>
    <w:rsid w:val="004C3ABA"/>
    <w:rsid w:val="004C434A"/>
    <w:rsid w:val="004C619F"/>
    <w:rsid w:val="004C6C11"/>
    <w:rsid w:val="004C716E"/>
    <w:rsid w:val="004D288C"/>
    <w:rsid w:val="004D5F5D"/>
    <w:rsid w:val="004D7FFD"/>
    <w:rsid w:val="004E06F4"/>
    <w:rsid w:val="004E075C"/>
    <w:rsid w:val="004E13E6"/>
    <w:rsid w:val="004E1834"/>
    <w:rsid w:val="004E34A8"/>
    <w:rsid w:val="004E527F"/>
    <w:rsid w:val="004F00E4"/>
    <w:rsid w:val="004F0216"/>
    <w:rsid w:val="004F0E3F"/>
    <w:rsid w:val="004F29F7"/>
    <w:rsid w:val="004F3A6E"/>
    <w:rsid w:val="004F4317"/>
    <w:rsid w:val="004F6E63"/>
    <w:rsid w:val="004F7661"/>
    <w:rsid w:val="00500B2A"/>
    <w:rsid w:val="005040B6"/>
    <w:rsid w:val="00510058"/>
    <w:rsid w:val="00511794"/>
    <w:rsid w:val="0051217C"/>
    <w:rsid w:val="0051315A"/>
    <w:rsid w:val="00515423"/>
    <w:rsid w:val="00517E0D"/>
    <w:rsid w:val="00520A9F"/>
    <w:rsid w:val="00520F4B"/>
    <w:rsid w:val="00520F58"/>
    <w:rsid w:val="00524169"/>
    <w:rsid w:val="005321AC"/>
    <w:rsid w:val="00532E7C"/>
    <w:rsid w:val="005411DB"/>
    <w:rsid w:val="00541301"/>
    <w:rsid w:val="005446AB"/>
    <w:rsid w:val="00544E8B"/>
    <w:rsid w:val="00546705"/>
    <w:rsid w:val="00547C7A"/>
    <w:rsid w:val="0055199E"/>
    <w:rsid w:val="005519BA"/>
    <w:rsid w:val="00552731"/>
    <w:rsid w:val="005571C4"/>
    <w:rsid w:val="00557A45"/>
    <w:rsid w:val="005618D2"/>
    <w:rsid w:val="0056367E"/>
    <w:rsid w:val="00564644"/>
    <w:rsid w:val="00564810"/>
    <w:rsid w:val="005655ED"/>
    <w:rsid w:val="00566508"/>
    <w:rsid w:val="00566943"/>
    <w:rsid w:val="00567DE0"/>
    <w:rsid w:val="005713FC"/>
    <w:rsid w:val="0057163E"/>
    <w:rsid w:val="00575365"/>
    <w:rsid w:val="0057583D"/>
    <w:rsid w:val="005839B6"/>
    <w:rsid w:val="00585A08"/>
    <w:rsid w:val="00591479"/>
    <w:rsid w:val="005A05FD"/>
    <w:rsid w:val="005A1D0D"/>
    <w:rsid w:val="005A31A1"/>
    <w:rsid w:val="005B022C"/>
    <w:rsid w:val="005B0930"/>
    <w:rsid w:val="005B2BE7"/>
    <w:rsid w:val="005B2C1F"/>
    <w:rsid w:val="005B5D69"/>
    <w:rsid w:val="005B604F"/>
    <w:rsid w:val="005B64DB"/>
    <w:rsid w:val="005B6AC6"/>
    <w:rsid w:val="005C05E6"/>
    <w:rsid w:val="005C0E02"/>
    <w:rsid w:val="005C0FA3"/>
    <w:rsid w:val="005C1D18"/>
    <w:rsid w:val="005C1FFD"/>
    <w:rsid w:val="005D1E85"/>
    <w:rsid w:val="005D7981"/>
    <w:rsid w:val="005E6C4E"/>
    <w:rsid w:val="005E6EA5"/>
    <w:rsid w:val="005F1E82"/>
    <w:rsid w:val="005F7271"/>
    <w:rsid w:val="005F7C01"/>
    <w:rsid w:val="006005CF"/>
    <w:rsid w:val="00600D1C"/>
    <w:rsid w:val="0060176C"/>
    <w:rsid w:val="006027C4"/>
    <w:rsid w:val="00605BC5"/>
    <w:rsid w:val="006112C9"/>
    <w:rsid w:val="00613E16"/>
    <w:rsid w:val="006244F7"/>
    <w:rsid w:val="00627229"/>
    <w:rsid w:val="00631C48"/>
    <w:rsid w:val="006338BF"/>
    <w:rsid w:val="00633E10"/>
    <w:rsid w:val="00634665"/>
    <w:rsid w:val="006351A7"/>
    <w:rsid w:val="00642A50"/>
    <w:rsid w:val="0064530A"/>
    <w:rsid w:val="006456D1"/>
    <w:rsid w:val="00646D3E"/>
    <w:rsid w:val="0064725B"/>
    <w:rsid w:val="0065148F"/>
    <w:rsid w:val="006541DB"/>
    <w:rsid w:val="006555D3"/>
    <w:rsid w:val="006603A9"/>
    <w:rsid w:val="00660CDF"/>
    <w:rsid w:val="00662CFF"/>
    <w:rsid w:val="0066407D"/>
    <w:rsid w:val="00666B83"/>
    <w:rsid w:val="0067172A"/>
    <w:rsid w:val="00671B1F"/>
    <w:rsid w:val="00672438"/>
    <w:rsid w:val="00674EE4"/>
    <w:rsid w:val="00676898"/>
    <w:rsid w:val="00676975"/>
    <w:rsid w:val="00681610"/>
    <w:rsid w:val="0068171B"/>
    <w:rsid w:val="00681848"/>
    <w:rsid w:val="00684248"/>
    <w:rsid w:val="006854CF"/>
    <w:rsid w:val="006855C4"/>
    <w:rsid w:val="00693387"/>
    <w:rsid w:val="00693A12"/>
    <w:rsid w:val="00693C27"/>
    <w:rsid w:val="0069598E"/>
    <w:rsid w:val="00696D16"/>
    <w:rsid w:val="00697B14"/>
    <w:rsid w:val="006A06A7"/>
    <w:rsid w:val="006A2138"/>
    <w:rsid w:val="006A3C0F"/>
    <w:rsid w:val="006A506C"/>
    <w:rsid w:val="006A5F14"/>
    <w:rsid w:val="006B1E86"/>
    <w:rsid w:val="006B3A21"/>
    <w:rsid w:val="006B439E"/>
    <w:rsid w:val="006B4974"/>
    <w:rsid w:val="006B5CD0"/>
    <w:rsid w:val="006C0A57"/>
    <w:rsid w:val="006C2448"/>
    <w:rsid w:val="006C3524"/>
    <w:rsid w:val="006C3ADE"/>
    <w:rsid w:val="006C5497"/>
    <w:rsid w:val="006C74EF"/>
    <w:rsid w:val="006D2F9F"/>
    <w:rsid w:val="006D4A76"/>
    <w:rsid w:val="006D64FC"/>
    <w:rsid w:val="006E007E"/>
    <w:rsid w:val="006E1C0F"/>
    <w:rsid w:val="006E241F"/>
    <w:rsid w:val="006E4E56"/>
    <w:rsid w:val="006F0521"/>
    <w:rsid w:val="006F0F23"/>
    <w:rsid w:val="006F2F6F"/>
    <w:rsid w:val="006F4F33"/>
    <w:rsid w:val="006F4FC0"/>
    <w:rsid w:val="0070143F"/>
    <w:rsid w:val="007017E5"/>
    <w:rsid w:val="00702259"/>
    <w:rsid w:val="00706A4D"/>
    <w:rsid w:val="00710274"/>
    <w:rsid w:val="00710EA7"/>
    <w:rsid w:val="00711354"/>
    <w:rsid w:val="00711C39"/>
    <w:rsid w:val="00714322"/>
    <w:rsid w:val="0071526B"/>
    <w:rsid w:val="0071643D"/>
    <w:rsid w:val="00721927"/>
    <w:rsid w:val="00723112"/>
    <w:rsid w:val="0072479E"/>
    <w:rsid w:val="00727591"/>
    <w:rsid w:val="007308B7"/>
    <w:rsid w:val="00731537"/>
    <w:rsid w:val="007357E2"/>
    <w:rsid w:val="00736E5E"/>
    <w:rsid w:val="00740416"/>
    <w:rsid w:val="007439EB"/>
    <w:rsid w:val="00743A7F"/>
    <w:rsid w:val="007454A6"/>
    <w:rsid w:val="007455D0"/>
    <w:rsid w:val="007458AC"/>
    <w:rsid w:val="00747642"/>
    <w:rsid w:val="00750E5D"/>
    <w:rsid w:val="007517A9"/>
    <w:rsid w:val="007518B6"/>
    <w:rsid w:val="00752BCB"/>
    <w:rsid w:val="00752E60"/>
    <w:rsid w:val="00753142"/>
    <w:rsid w:val="00755F8E"/>
    <w:rsid w:val="007575FA"/>
    <w:rsid w:val="00762C0F"/>
    <w:rsid w:val="00767CF0"/>
    <w:rsid w:val="007720FD"/>
    <w:rsid w:val="007739F5"/>
    <w:rsid w:val="00773BCA"/>
    <w:rsid w:val="007750BE"/>
    <w:rsid w:val="0077678D"/>
    <w:rsid w:val="00777201"/>
    <w:rsid w:val="00780523"/>
    <w:rsid w:val="00791E25"/>
    <w:rsid w:val="00795829"/>
    <w:rsid w:val="007A054B"/>
    <w:rsid w:val="007A2807"/>
    <w:rsid w:val="007A28F2"/>
    <w:rsid w:val="007A2C05"/>
    <w:rsid w:val="007A76AF"/>
    <w:rsid w:val="007B1287"/>
    <w:rsid w:val="007B13D8"/>
    <w:rsid w:val="007C067D"/>
    <w:rsid w:val="007C19DA"/>
    <w:rsid w:val="007C1FA1"/>
    <w:rsid w:val="007C3235"/>
    <w:rsid w:val="007C3816"/>
    <w:rsid w:val="007C3BD4"/>
    <w:rsid w:val="007C40B7"/>
    <w:rsid w:val="007C46DF"/>
    <w:rsid w:val="007C74D3"/>
    <w:rsid w:val="007D2F0A"/>
    <w:rsid w:val="007D322E"/>
    <w:rsid w:val="007E090E"/>
    <w:rsid w:val="007E6790"/>
    <w:rsid w:val="007E7BE2"/>
    <w:rsid w:val="007E7CCB"/>
    <w:rsid w:val="007F1794"/>
    <w:rsid w:val="007F2ADA"/>
    <w:rsid w:val="007F670E"/>
    <w:rsid w:val="007F699D"/>
    <w:rsid w:val="00800B0A"/>
    <w:rsid w:val="00801A19"/>
    <w:rsid w:val="008033B8"/>
    <w:rsid w:val="008046FB"/>
    <w:rsid w:val="008058CE"/>
    <w:rsid w:val="00806123"/>
    <w:rsid w:val="00810A49"/>
    <w:rsid w:val="008116BE"/>
    <w:rsid w:val="008155BE"/>
    <w:rsid w:val="00816EDE"/>
    <w:rsid w:val="0082365B"/>
    <w:rsid w:val="00825E29"/>
    <w:rsid w:val="008307BD"/>
    <w:rsid w:val="0083257A"/>
    <w:rsid w:val="00832F42"/>
    <w:rsid w:val="00835552"/>
    <w:rsid w:val="00836761"/>
    <w:rsid w:val="00837633"/>
    <w:rsid w:val="00841CAE"/>
    <w:rsid w:val="00842FC1"/>
    <w:rsid w:val="00844B0A"/>
    <w:rsid w:val="00852647"/>
    <w:rsid w:val="008527E5"/>
    <w:rsid w:val="00856D92"/>
    <w:rsid w:val="00860877"/>
    <w:rsid w:val="008617DE"/>
    <w:rsid w:val="00861A6F"/>
    <w:rsid w:val="00863D02"/>
    <w:rsid w:val="00864881"/>
    <w:rsid w:val="00864D47"/>
    <w:rsid w:val="00865AA0"/>
    <w:rsid w:val="00867798"/>
    <w:rsid w:val="00870AE8"/>
    <w:rsid w:val="008711DB"/>
    <w:rsid w:val="008736AD"/>
    <w:rsid w:val="0087456E"/>
    <w:rsid w:val="00876476"/>
    <w:rsid w:val="0087762F"/>
    <w:rsid w:val="00877B6F"/>
    <w:rsid w:val="00886256"/>
    <w:rsid w:val="00891C67"/>
    <w:rsid w:val="00895387"/>
    <w:rsid w:val="00895BB1"/>
    <w:rsid w:val="00897C59"/>
    <w:rsid w:val="008A0452"/>
    <w:rsid w:val="008A1206"/>
    <w:rsid w:val="008A477D"/>
    <w:rsid w:val="008A48AE"/>
    <w:rsid w:val="008A4A4A"/>
    <w:rsid w:val="008A7617"/>
    <w:rsid w:val="008B217E"/>
    <w:rsid w:val="008B263A"/>
    <w:rsid w:val="008B667B"/>
    <w:rsid w:val="008B6A18"/>
    <w:rsid w:val="008B77AC"/>
    <w:rsid w:val="008C308C"/>
    <w:rsid w:val="008C46BD"/>
    <w:rsid w:val="008C734E"/>
    <w:rsid w:val="008C7B8B"/>
    <w:rsid w:val="008D0A16"/>
    <w:rsid w:val="008D130D"/>
    <w:rsid w:val="008D301D"/>
    <w:rsid w:val="008D33AE"/>
    <w:rsid w:val="008E37D2"/>
    <w:rsid w:val="008E56B2"/>
    <w:rsid w:val="008E5A2A"/>
    <w:rsid w:val="008E7172"/>
    <w:rsid w:val="008F289F"/>
    <w:rsid w:val="008F28E8"/>
    <w:rsid w:val="008F3718"/>
    <w:rsid w:val="008F4D7D"/>
    <w:rsid w:val="008F7052"/>
    <w:rsid w:val="009020F3"/>
    <w:rsid w:val="00902A7C"/>
    <w:rsid w:val="0090335A"/>
    <w:rsid w:val="00903AC9"/>
    <w:rsid w:val="009138C7"/>
    <w:rsid w:val="00914D2B"/>
    <w:rsid w:val="009152A6"/>
    <w:rsid w:val="00920C6A"/>
    <w:rsid w:val="00921B55"/>
    <w:rsid w:val="00922CB4"/>
    <w:rsid w:val="00923020"/>
    <w:rsid w:val="00924911"/>
    <w:rsid w:val="0092544A"/>
    <w:rsid w:val="00930EEB"/>
    <w:rsid w:val="009318F8"/>
    <w:rsid w:val="00933AA1"/>
    <w:rsid w:val="00935A8E"/>
    <w:rsid w:val="00936871"/>
    <w:rsid w:val="00936FB7"/>
    <w:rsid w:val="0093776F"/>
    <w:rsid w:val="00946AE7"/>
    <w:rsid w:val="00951B70"/>
    <w:rsid w:val="00951BD4"/>
    <w:rsid w:val="00952937"/>
    <w:rsid w:val="009537C9"/>
    <w:rsid w:val="00954154"/>
    <w:rsid w:val="009560B3"/>
    <w:rsid w:val="009564C0"/>
    <w:rsid w:val="00956DDF"/>
    <w:rsid w:val="00956F2B"/>
    <w:rsid w:val="00961682"/>
    <w:rsid w:val="00962C31"/>
    <w:rsid w:val="00965CEB"/>
    <w:rsid w:val="0097071E"/>
    <w:rsid w:val="0097100F"/>
    <w:rsid w:val="00974BB6"/>
    <w:rsid w:val="00975C73"/>
    <w:rsid w:val="009818B6"/>
    <w:rsid w:val="009848E5"/>
    <w:rsid w:val="00990219"/>
    <w:rsid w:val="009922BB"/>
    <w:rsid w:val="00993B1F"/>
    <w:rsid w:val="0099560D"/>
    <w:rsid w:val="00997ABB"/>
    <w:rsid w:val="009A0E76"/>
    <w:rsid w:val="009A2097"/>
    <w:rsid w:val="009A2398"/>
    <w:rsid w:val="009A63F3"/>
    <w:rsid w:val="009A67BC"/>
    <w:rsid w:val="009B1BD1"/>
    <w:rsid w:val="009B47EF"/>
    <w:rsid w:val="009B67B9"/>
    <w:rsid w:val="009C0FDF"/>
    <w:rsid w:val="009C185F"/>
    <w:rsid w:val="009C37D6"/>
    <w:rsid w:val="009C4198"/>
    <w:rsid w:val="009D1E9E"/>
    <w:rsid w:val="009D60E4"/>
    <w:rsid w:val="009D787B"/>
    <w:rsid w:val="009E01E9"/>
    <w:rsid w:val="009E2810"/>
    <w:rsid w:val="009E4A4C"/>
    <w:rsid w:val="009E6CEC"/>
    <w:rsid w:val="009E7A69"/>
    <w:rsid w:val="009F31B9"/>
    <w:rsid w:val="009F53C2"/>
    <w:rsid w:val="009F7BB6"/>
    <w:rsid w:val="00A02ED3"/>
    <w:rsid w:val="00A03817"/>
    <w:rsid w:val="00A11B5A"/>
    <w:rsid w:val="00A12A7B"/>
    <w:rsid w:val="00A20F73"/>
    <w:rsid w:val="00A215F6"/>
    <w:rsid w:val="00A21DE3"/>
    <w:rsid w:val="00A22180"/>
    <w:rsid w:val="00A23979"/>
    <w:rsid w:val="00A2519F"/>
    <w:rsid w:val="00A2638E"/>
    <w:rsid w:val="00A32E19"/>
    <w:rsid w:val="00A34485"/>
    <w:rsid w:val="00A41E46"/>
    <w:rsid w:val="00A43D99"/>
    <w:rsid w:val="00A51760"/>
    <w:rsid w:val="00A56173"/>
    <w:rsid w:val="00A57409"/>
    <w:rsid w:val="00A60675"/>
    <w:rsid w:val="00A62012"/>
    <w:rsid w:val="00A63FA4"/>
    <w:rsid w:val="00A65400"/>
    <w:rsid w:val="00A663E5"/>
    <w:rsid w:val="00A70EEB"/>
    <w:rsid w:val="00A716FE"/>
    <w:rsid w:val="00A71926"/>
    <w:rsid w:val="00A74D8F"/>
    <w:rsid w:val="00A76528"/>
    <w:rsid w:val="00A82B5F"/>
    <w:rsid w:val="00A85397"/>
    <w:rsid w:val="00A87A84"/>
    <w:rsid w:val="00AA0C4E"/>
    <w:rsid w:val="00AA247D"/>
    <w:rsid w:val="00AA3867"/>
    <w:rsid w:val="00AA3A43"/>
    <w:rsid w:val="00AA75A7"/>
    <w:rsid w:val="00AB1E44"/>
    <w:rsid w:val="00AB2433"/>
    <w:rsid w:val="00AB4F81"/>
    <w:rsid w:val="00AB5F6B"/>
    <w:rsid w:val="00AB69B7"/>
    <w:rsid w:val="00AC23C4"/>
    <w:rsid w:val="00AC48D2"/>
    <w:rsid w:val="00AC50A4"/>
    <w:rsid w:val="00AC6C5B"/>
    <w:rsid w:val="00AC6FBD"/>
    <w:rsid w:val="00AC7CF7"/>
    <w:rsid w:val="00AD0145"/>
    <w:rsid w:val="00AD1DEE"/>
    <w:rsid w:val="00AD1F4A"/>
    <w:rsid w:val="00AD3CC4"/>
    <w:rsid w:val="00AD52C7"/>
    <w:rsid w:val="00AD6B07"/>
    <w:rsid w:val="00AD6D25"/>
    <w:rsid w:val="00AE1012"/>
    <w:rsid w:val="00AE1045"/>
    <w:rsid w:val="00AE10F9"/>
    <w:rsid w:val="00AE303F"/>
    <w:rsid w:val="00AE3D8C"/>
    <w:rsid w:val="00AE48B1"/>
    <w:rsid w:val="00AE48CC"/>
    <w:rsid w:val="00AF5222"/>
    <w:rsid w:val="00B0303B"/>
    <w:rsid w:val="00B036FD"/>
    <w:rsid w:val="00B03C35"/>
    <w:rsid w:val="00B07032"/>
    <w:rsid w:val="00B1235C"/>
    <w:rsid w:val="00B138E7"/>
    <w:rsid w:val="00B146BD"/>
    <w:rsid w:val="00B15750"/>
    <w:rsid w:val="00B17796"/>
    <w:rsid w:val="00B23E72"/>
    <w:rsid w:val="00B27C71"/>
    <w:rsid w:val="00B312A6"/>
    <w:rsid w:val="00B31522"/>
    <w:rsid w:val="00B323B0"/>
    <w:rsid w:val="00B3283C"/>
    <w:rsid w:val="00B3395F"/>
    <w:rsid w:val="00B33CB1"/>
    <w:rsid w:val="00B36576"/>
    <w:rsid w:val="00B36D8A"/>
    <w:rsid w:val="00B4038F"/>
    <w:rsid w:val="00B4058A"/>
    <w:rsid w:val="00B47039"/>
    <w:rsid w:val="00B52DAC"/>
    <w:rsid w:val="00B5397A"/>
    <w:rsid w:val="00B53991"/>
    <w:rsid w:val="00B5399E"/>
    <w:rsid w:val="00B62808"/>
    <w:rsid w:val="00B630EB"/>
    <w:rsid w:val="00B640E4"/>
    <w:rsid w:val="00B66A49"/>
    <w:rsid w:val="00B73FAD"/>
    <w:rsid w:val="00B828DE"/>
    <w:rsid w:val="00B83F4D"/>
    <w:rsid w:val="00B84D42"/>
    <w:rsid w:val="00B862F9"/>
    <w:rsid w:val="00B915A6"/>
    <w:rsid w:val="00B92A70"/>
    <w:rsid w:val="00BA0072"/>
    <w:rsid w:val="00BA2994"/>
    <w:rsid w:val="00BA4B1B"/>
    <w:rsid w:val="00BB05FB"/>
    <w:rsid w:val="00BB275E"/>
    <w:rsid w:val="00BB31DF"/>
    <w:rsid w:val="00BB449F"/>
    <w:rsid w:val="00BB5C2F"/>
    <w:rsid w:val="00BB6AC5"/>
    <w:rsid w:val="00BC19F7"/>
    <w:rsid w:val="00BC21F2"/>
    <w:rsid w:val="00BC2204"/>
    <w:rsid w:val="00BC4273"/>
    <w:rsid w:val="00BC6341"/>
    <w:rsid w:val="00BC7CFD"/>
    <w:rsid w:val="00BD1905"/>
    <w:rsid w:val="00BD2C71"/>
    <w:rsid w:val="00BD5455"/>
    <w:rsid w:val="00BD5793"/>
    <w:rsid w:val="00BD766D"/>
    <w:rsid w:val="00BD76AA"/>
    <w:rsid w:val="00BD7E39"/>
    <w:rsid w:val="00BE0C6A"/>
    <w:rsid w:val="00BE2B92"/>
    <w:rsid w:val="00BE3DD4"/>
    <w:rsid w:val="00BE5F71"/>
    <w:rsid w:val="00BE7AA8"/>
    <w:rsid w:val="00BF192C"/>
    <w:rsid w:val="00BF1A1A"/>
    <w:rsid w:val="00BF25EA"/>
    <w:rsid w:val="00BF2CBA"/>
    <w:rsid w:val="00C014B6"/>
    <w:rsid w:val="00C020C7"/>
    <w:rsid w:val="00C02243"/>
    <w:rsid w:val="00C02BB6"/>
    <w:rsid w:val="00C04A3B"/>
    <w:rsid w:val="00C05CAE"/>
    <w:rsid w:val="00C11DD5"/>
    <w:rsid w:val="00C1624E"/>
    <w:rsid w:val="00C2067F"/>
    <w:rsid w:val="00C210D7"/>
    <w:rsid w:val="00C2253B"/>
    <w:rsid w:val="00C253C2"/>
    <w:rsid w:val="00C277E6"/>
    <w:rsid w:val="00C27F06"/>
    <w:rsid w:val="00C30A59"/>
    <w:rsid w:val="00C31943"/>
    <w:rsid w:val="00C320DF"/>
    <w:rsid w:val="00C3395A"/>
    <w:rsid w:val="00C35237"/>
    <w:rsid w:val="00C35E4D"/>
    <w:rsid w:val="00C36491"/>
    <w:rsid w:val="00C36AB0"/>
    <w:rsid w:val="00C37829"/>
    <w:rsid w:val="00C41D1E"/>
    <w:rsid w:val="00C43D13"/>
    <w:rsid w:val="00C442F8"/>
    <w:rsid w:val="00C46019"/>
    <w:rsid w:val="00C51AC4"/>
    <w:rsid w:val="00C5486C"/>
    <w:rsid w:val="00C561D9"/>
    <w:rsid w:val="00C5640C"/>
    <w:rsid w:val="00C61A50"/>
    <w:rsid w:val="00C64166"/>
    <w:rsid w:val="00C6464A"/>
    <w:rsid w:val="00C64D14"/>
    <w:rsid w:val="00C6523C"/>
    <w:rsid w:val="00C76AAB"/>
    <w:rsid w:val="00C80D79"/>
    <w:rsid w:val="00C81F6E"/>
    <w:rsid w:val="00C83C10"/>
    <w:rsid w:val="00C85D5B"/>
    <w:rsid w:val="00C906C9"/>
    <w:rsid w:val="00C90D45"/>
    <w:rsid w:val="00C946E4"/>
    <w:rsid w:val="00C967E2"/>
    <w:rsid w:val="00C9705B"/>
    <w:rsid w:val="00CA12BE"/>
    <w:rsid w:val="00CA235D"/>
    <w:rsid w:val="00CA2910"/>
    <w:rsid w:val="00CA3F42"/>
    <w:rsid w:val="00CB2F09"/>
    <w:rsid w:val="00CB3465"/>
    <w:rsid w:val="00CB5392"/>
    <w:rsid w:val="00CB58C8"/>
    <w:rsid w:val="00CB5CB6"/>
    <w:rsid w:val="00CB7294"/>
    <w:rsid w:val="00CC0028"/>
    <w:rsid w:val="00CC04CD"/>
    <w:rsid w:val="00CC2AFD"/>
    <w:rsid w:val="00CC51A1"/>
    <w:rsid w:val="00CC51E1"/>
    <w:rsid w:val="00CC570C"/>
    <w:rsid w:val="00CD1B18"/>
    <w:rsid w:val="00CD2DBF"/>
    <w:rsid w:val="00CD44F0"/>
    <w:rsid w:val="00CE0B8D"/>
    <w:rsid w:val="00CE5579"/>
    <w:rsid w:val="00CE55EB"/>
    <w:rsid w:val="00CE6728"/>
    <w:rsid w:val="00CE6D95"/>
    <w:rsid w:val="00CF0628"/>
    <w:rsid w:val="00CF126B"/>
    <w:rsid w:val="00CF4586"/>
    <w:rsid w:val="00CF525F"/>
    <w:rsid w:val="00CF7C98"/>
    <w:rsid w:val="00D0219E"/>
    <w:rsid w:val="00D02BB9"/>
    <w:rsid w:val="00D04376"/>
    <w:rsid w:val="00D05229"/>
    <w:rsid w:val="00D110E8"/>
    <w:rsid w:val="00D11749"/>
    <w:rsid w:val="00D126A8"/>
    <w:rsid w:val="00D158E2"/>
    <w:rsid w:val="00D16594"/>
    <w:rsid w:val="00D2541F"/>
    <w:rsid w:val="00D26C12"/>
    <w:rsid w:val="00D27978"/>
    <w:rsid w:val="00D27D20"/>
    <w:rsid w:val="00D3105E"/>
    <w:rsid w:val="00D36D58"/>
    <w:rsid w:val="00D37C06"/>
    <w:rsid w:val="00D454B3"/>
    <w:rsid w:val="00D467E6"/>
    <w:rsid w:val="00D51ECD"/>
    <w:rsid w:val="00D56540"/>
    <w:rsid w:val="00D56942"/>
    <w:rsid w:val="00D601D9"/>
    <w:rsid w:val="00D63554"/>
    <w:rsid w:val="00D670AE"/>
    <w:rsid w:val="00D7236A"/>
    <w:rsid w:val="00D736C6"/>
    <w:rsid w:val="00D73A68"/>
    <w:rsid w:val="00D758A2"/>
    <w:rsid w:val="00D775FC"/>
    <w:rsid w:val="00D80868"/>
    <w:rsid w:val="00D827DE"/>
    <w:rsid w:val="00D82C5D"/>
    <w:rsid w:val="00D83148"/>
    <w:rsid w:val="00D84F1E"/>
    <w:rsid w:val="00D85808"/>
    <w:rsid w:val="00D86BD8"/>
    <w:rsid w:val="00D93135"/>
    <w:rsid w:val="00D953CB"/>
    <w:rsid w:val="00D95997"/>
    <w:rsid w:val="00D96127"/>
    <w:rsid w:val="00DA0C78"/>
    <w:rsid w:val="00DA20AB"/>
    <w:rsid w:val="00DA7D40"/>
    <w:rsid w:val="00DB0D82"/>
    <w:rsid w:val="00DB2660"/>
    <w:rsid w:val="00DB2687"/>
    <w:rsid w:val="00DB2A29"/>
    <w:rsid w:val="00DB439F"/>
    <w:rsid w:val="00DB5291"/>
    <w:rsid w:val="00DB79E9"/>
    <w:rsid w:val="00DC1176"/>
    <w:rsid w:val="00DC334E"/>
    <w:rsid w:val="00DC349F"/>
    <w:rsid w:val="00DC38FC"/>
    <w:rsid w:val="00DC7D09"/>
    <w:rsid w:val="00DC7E07"/>
    <w:rsid w:val="00DC7FCD"/>
    <w:rsid w:val="00DD1F5D"/>
    <w:rsid w:val="00DD202B"/>
    <w:rsid w:val="00DD38DF"/>
    <w:rsid w:val="00DD4811"/>
    <w:rsid w:val="00DD4CDB"/>
    <w:rsid w:val="00DE4AF1"/>
    <w:rsid w:val="00DF06A7"/>
    <w:rsid w:val="00DF0B43"/>
    <w:rsid w:val="00DF1EB5"/>
    <w:rsid w:val="00DF3358"/>
    <w:rsid w:val="00DF53AB"/>
    <w:rsid w:val="00DF60FD"/>
    <w:rsid w:val="00DF61E1"/>
    <w:rsid w:val="00DF78BD"/>
    <w:rsid w:val="00E0494C"/>
    <w:rsid w:val="00E10406"/>
    <w:rsid w:val="00E1349F"/>
    <w:rsid w:val="00E16C84"/>
    <w:rsid w:val="00E23EE3"/>
    <w:rsid w:val="00E247F6"/>
    <w:rsid w:val="00E344F0"/>
    <w:rsid w:val="00E35545"/>
    <w:rsid w:val="00E35FF7"/>
    <w:rsid w:val="00E36C40"/>
    <w:rsid w:val="00E4281B"/>
    <w:rsid w:val="00E44DEE"/>
    <w:rsid w:val="00E45666"/>
    <w:rsid w:val="00E46C42"/>
    <w:rsid w:val="00E509A0"/>
    <w:rsid w:val="00E550EE"/>
    <w:rsid w:val="00E55D93"/>
    <w:rsid w:val="00E560D2"/>
    <w:rsid w:val="00E56C45"/>
    <w:rsid w:val="00E61775"/>
    <w:rsid w:val="00E61D00"/>
    <w:rsid w:val="00E6208E"/>
    <w:rsid w:val="00E62BD1"/>
    <w:rsid w:val="00E62DB7"/>
    <w:rsid w:val="00E635B1"/>
    <w:rsid w:val="00E63C07"/>
    <w:rsid w:val="00E70808"/>
    <w:rsid w:val="00E710DB"/>
    <w:rsid w:val="00E720EA"/>
    <w:rsid w:val="00E77033"/>
    <w:rsid w:val="00E801A7"/>
    <w:rsid w:val="00E80B49"/>
    <w:rsid w:val="00E80DA5"/>
    <w:rsid w:val="00E8267F"/>
    <w:rsid w:val="00E8324E"/>
    <w:rsid w:val="00E84BFE"/>
    <w:rsid w:val="00E85637"/>
    <w:rsid w:val="00E8570C"/>
    <w:rsid w:val="00E87CA7"/>
    <w:rsid w:val="00E92012"/>
    <w:rsid w:val="00E9470F"/>
    <w:rsid w:val="00E9538B"/>
    <w:rsid w:val="00EA0A21"/>
    <w:rsid w:val="00EA0B9B"/>
    <w:rsid w:val="00EA2A93"/>
    <w:rsid w:val="00EA5488"/>
    <w:rsid w:val="00EA5C41"/>
    <w:rsid w:val="00EA6707"/>
    <w:rsid w:val="00EA6D89"/>
    <w:rsid w:val="00EB2EED"/>
    <w:rsid w:val="00EB606D"/>
    <w:rsid w:val="00EB6328"/>
    <w:rsid w:val="00EC341D"/>
    <w:rsid w:val="00EC4E61"/>
    <w:rsid w:val="00EC56B4"/>
    <w:rsid w:val="00EC6179"/>
    <w:rsid w:val="00ED07BE"/>
    <w:rsid w:val="00ED1469"/>
    <w:rsid w:val="00ED21D7"/>
    <w:rsid w:val="00EE0B75"/>
    <w:rsid w:val="00EE2591"/>
    <w:rsid w:val="00EE310C"/>
    <w:rsid w:val="00EE3B53"/>
    <w:rsid w:val="00EE675B"/>
    <w:rsid w:val="00EF0510"/>
    <w:rsid w:val="00EF3B9A"/>
    <w:rsid w:val="00EF4AEC"/>
    <w:rsid w:val="00EF5178"/>
    <w:rsid w:val="00EF65C7"/>
    <w:rsid w:val="00F02096"/>
    <w:rsid w:val="00F043DD"/>
    <w:rsid w:val="00F04CEC"/>
    <w:rsid w:val="00F10E7F"/>
    <w:rsid w:val="00F12BE3"/>
    <w:rsid w:val="00F12F7E"/>
    <w:rsid w:val="00F143EE"/>
    <w:rsid w:val="00F14846"/>
    <w:rsid w:val="00F169E5"/>
    <w:rsid w:val="00F238E9"/>
    <w:rsid w:val="00F23F4C"/>
    <w:rsid w:val="00F2721B"/>
    <w:rsid w:val="00F3025A"/>
    <w:rsid w:val="00F31B2B"/>
    <w:rsid w:val="00F34B31"/>
    <w:rsid w:val="00F34E46"/>
    <w:rsid w:val="00F51381"/>
    <w:rsid w:val="00F54D54"/>
    <w:rsid w:val="00F572BB"/>
    <w:rsid w:val="00F5792F"/>
    <w:rsid w:val="00F5798A"/>
    <w:rsid w:val="00F57C92"/>
    <w:rsid w:val="00F63B40"/>
    <w:rsid w:val="00F65F98"/>
    <w:rsid w:val="00F66F84"/>
    <w:rsid w:val="00F71153"/>
    <w:rsid w:val="00F71ED3"/>
    <w:rsid w:val="00F72D3C"/>
    <w:rsid w:val="00F758B0"/>
    <w:rsid w:val="00F769A0"/>
    <w:rsid w:val="00F77240"/>
    <w:rsid w:val="00F77771"/>
    <w:rsid w:val="00F8092D"/>
    <w:rsid w:val="00F83858"/>
    <w:rsid w:val="00F900A2"/>
    <w:rsid w:val="00F90A6E"/>
    <w:rsid w:val="00F9380A"/>
    <w:rsid w:val="00F9541D"/>
    <w:rsid w:val="00FA003C"/>
    <w:rsid w:val="00FA31A6"/>
    <w:rsid w:val="00FA7500"/>
    <w:rsid w:val="00FB074F"/>
    <w:rsid w:val="00FB09F3"/>
    <w:rsid w:val="00FB1D04"/>
    <w:rsid w:val="00FB2AE9"/>
    <w:rsid w:val="00FB6561"/>
    <w:rsid w:val="00FB6ABC"/>
    <w:rsid w:val="00FC34B3"/>
    <w:rsid w:val="00FC4563"/>
    <w:rsid w:val="00FC792C"/>
    <w:rsid w:val="00FD4AA7"/>
    <w:rsid w:val="00FD5C9A"/>
    <w:rsid w:val="00FD62C9"/>
    <w:rsid w:val="00FD76DF"/>
    <w:rsid w:val="00FE0317"/>
    <w:rsid w:val="00FE2E96"/>
    <w:rsid w:val="00FE40AA"/>
    <w:rsid w:val="00FE4EAC"/>
    <w:rsid w:val="00FE61C0"/>
    <w:rsid w:val="00FF153F"/>
    <w:rsid w:val="00FF3A1F"/>
    <w:rsid w:val="00FF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B571F2BF-0D25-4FCE-9DF9-9AC50459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rebuchet MS"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A19"/>
    <w:pPr>
      <w:spacing w:after="200" w:line="276" w:lineRule="auto"/>
    </w:pPr>
    <w:rPr>
      <w:rFonts w:ascii="Calibri" w:hAnsi="Calibri"/>
    </w:rPr>
  </w:style>
  <w:style w:type="paragraph" w:styleId="1">
    <w:name w:val="heading 1"/>
    <w:basedOn w:val="a"/>
    <w:next w:val="a"/>
    <w:link w:val="10"/>
    <w:uiPriority w:val="99"/>
    <w:qFormat/>
    <w:rsid w:val="0049546C"/>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76AAB"/>
    <w:pPr>
      <w:suppressAutoHyphens/>
      <w:spacing w:after="0" w:line="240" w:lineRule="auto"/>
      <w:ind w:left="1080"/>
      <w:jc w:val="both"/>
    </w:pPr>
    <w:rPr>
      <w:rFonts w:ascii="Times New Roman" w:hAnsi="Times New Roman"/>
      <w:i/>
      <w:iCs/>
      <w:sz w:val="20"/>
      <w:szCs w:val="20"/>
      <w:lang w:val="en-US" w:eastAsia="ar-SA"/>
    </w:rPr>
  </w:style>
  <w:style w:type="character" w:customStyle="1" w:styleId="10">
    <w:name w:val="Заголовок 1 Знак"/>
    <w:basedOn w:val="a0"/>
    <w:link w:val="1"/>
    <w:uiPriority w:val="99"/>
    <w:locked/>
    <w:rsid w:val="0049546C"/>
    <w:rPr>
      <w:rFonts w:eastAsia="Times New Roman" w:cs="Times New Roman"/>
      <w:b/>
      <w:bCs/>
      <w:sz w:val="24"/>
      <w:szCs w:val="24"/>
      <w:lang w:val="x-none" w:eastAsia="en-US"/>
    </w:rPr>
  </w:style>
  <w:style w:type="paragraph" w:customStyle="1" w:styleId="11">
    <w:name w:val="заголовок 11"/>
    <w:basedOn w:val="a"/>
    <w:next w:val="a"/>
    <w:uiPriority w:val="99"/>
    <w:rsid w:val="00C76AAB"/>
    <w:pPr>
      <w:keepNext/>
      <w:suppressAutoHyphens/>
      <w:spacing w:after="0" w:line="240" w:lineRule="auto"/>
      <w:jc w:val="center"/>
    </w:pPr>
    <w:rPr>
      <w:rFonts w:ascii="Times New Roman" w:hAnsi="Times New Roman"/>
      <w:sz w:val="24"/>
      <w:szCs w:val="24"/>
      <w:lang w:eastAsia="ar-SA"/>
    </w:rPr>
  </w:style>
  <w:style w:type="character" w:customStyle="1" w:styleId="a4">
    <w:name w:val="Основной текст с отступом Знак"/>
    <w:link w:val="a3"/>
    <w:uiPriority w:val="99"/>
    <w:locked/>
    <w:rsid w:val="00C76AAB"/>
    <w:rPr>
      <w:rFonts w:eastAsia="Times New Roman"/>
      <w:i/>
      <w:lang w:val="x-none" w:eastAsia="ar-SA" w:bidi="ar-SA"/>
    </w:rPr>
  </w:style>
  <w:style w:type="paragraph" w:styleId="a5">
    <w:name w:val="List Paragraph"/>
    <w:basedOn w:val="a"/>
    <w:uiPriority w:val="34"/>
    <w:qFormat/>
    <w:rsid w:val="006005CF"/>
    <w:pPr>
      <w:ind w:left="720"/>
      <w:contextualSpacing/>
    </w:pPr>
  </w:style>
  <w:style w:type="character" w:styleId="a6">
    <w:name w:val="Hyperlink"/>
    <w:basedOn w:val="a0"/>
    <w:uiPriority w:val="99"/>
    <w:rsid w:val="00E62DB7"/>
    <w:rPr>
      <w:rFonts w:cs="Times New Roman"/>
      <w:color w:val="0000FF"/>
      <w:u w:val="single"/>
    </w:rPr>
  </w:style>
  <w:style w:type="paragraph" w:styleId="2">
    <w:name w:val="Body Text 2"/>
    <w:basedOn w:val="a"/>
    <w:link w:val="20"/>
    <w:rsid w:val="00520A9F"/>
    <w:pPr>
      <w:spacing w:after="120" w:line="480" w:lineRule="auto"/>
    </w:pPr>
    <w:rPr>
      <w:lang w:val="en-US"/>
    </w:rPr>
  </w:style>
  <w:style w:type="paragraph" w:customStyle="1" w:styleId="a7">
    <w:name w:val="Готовый"/>
    <w:basedOn w:val="a"/>
    <w:uiPriority w:val="99"/>
    <w:rsid w:val="00520A9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sz w:val="20"/>
      <w:szCs w:val="20"/>
      <w:lang w:eastAsia="ar-SA"/>
    </w:rPr>
  </w:style>
  <w:style w:type="character" w:customStyle="1" w:styleId="20">
    <w:name w:val="Основной текст 2 Знак"/>
    <w:link w:val="2"/>
    <w:locked/>
    <w:rsid w:val="00520A9F"/>
    <w:rPr>
      <w:rFonts w:ascii="Calibri" w:hAnsi="Calibri"/>
      <w:sz w:val="22"/>
      <w:lang w:val="x-none" w:eastAsia="ru-RU"/>
    </w:rPr>
  </w:style>
  <w:style w:type="paragraph" w:styleId="a8">
    <w:name w:val="No Spacing"/>
    <w:link w:val="a9"/>
    <w:uiPriority w:val="99"/>
    <w:qFormat/>
    <w:rsid w:val="005446AB"/>
    <w:pPr>
      <w:spacing w:after="0" w:line="240" w:lineRule="auto"/>
    </w:pPr>
    <w:rPr>
      <w:rFonts w:ascii="Calibri" w:hAnsi="Calibri"/>
      <w:lang w:val="en-US" w:eastAsia="en-US"/>
    </w:rPr>
  </w:style>
  <w:style w:type="character" w:customStyle="1" w:styleId="a9">
    <w:name w:val="Без интервала Знак"/>
    <w:link w:val="a8"/>
    <w:uiPriority w:val="99"/>
    <w:locked/>
    <w:rsid w:val="001018B7"/>
    <w:rPr>
      <w:rFonts w:ascii="Calibri" w:hAnsi="Calibri"/>
      <w:sz w:val="22"/>
    </w:rPr>
  </w:style>
  <w:style w:type="character" w:styleId="aa">
    <w:name w:val="Strong"/>
    <w:basedOn w:val="a0"/>
    <w:qFormat/>
    <w:rsid w:val="007720FD"/>
    <w:rPr>
      <w:rFonts w:cs="Times New Roman"/>
      <w:b/>
    </w:rPr>
  </w:style>
  <w:style w:type="character" w:customStyle="1" w:styleId="hps">
    <w:name w:val="hps"/>
    <w:basedOn w:val="a0"/>
    <w:uiPriority w:val="99"/>
    <w:rsid w:val="00541301"/>
    <w:rPr>
      <w:rFonts w:cs="Times New Roman"/>
    </w:rPr>
  </w:style>
  <w:style w:type="character" w:customStyle="1" w:styleId="atn">
    <w:name w:val="atn"/>
    <w:basedOn w:val="a0"/>
    <w:uiPriority w:val="99"/>
    <w:rsid w:val="00144278"/>
    <w:rPr>
      <w:rFonts w:cs="Times New Roman"/>
    </w:rPr>
  </w:style>
  <w:style w:type="character" w:customStyle="1" w:styleId="shorttext">
    <w:name w:val="short_text"/>
    <w:basedOn w:val="a0"/>
    <w:rsid w:val="006112C9"/>
    <w:rPr>
      <w:rFonts w:cs="Times New Roman"/>
    </w:rPr>
  </w:style>
  <w:style w:type="paragraph" w:customStyle="1" w:styleId="ConsPlusNonformat">
    <w:name w:val="ConsPlusNonformat"/>
    <w:uiPriority w:val="99"/>
    <w:rsid w:val="00B17796"/>
    <w:pPr>
      <w:widowControl w:val="0"/>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99"/>
    <w:rsid w:val="00224D9D"/>
    <w:pPr>
      <w:spacing w:after="0" w:line="240" w:lineRule="auto"/>
    </w:pPr>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7308B7"/>
    <w:pPr>
      <w:spacing w:after="0" w:line="240" w:lineRule="auto"/>
    </w:pPr>
    <w:rPr>
      <w:rFonts w:ascii="Segoe UI" w:hAnsi="Segoe UI"/>
      <w:sz w:val="18"/>
      <w:szCs w:val="18"/>
      <w:lang w:val="en-US"/>
    </w:rPr>
  </w:style>
  <w:style w:type="paragraph" w:customStyle="1" w:styleId="ASAP1">
    <w:name w:val="ASAP 1"/>
    <w:uiPriority w:val="99"/>
    <w:rsid w:val="001018B7"/>
    <w:pPr>
      <w:tabs>
        <w:tab w:val="center" w:pos="4680"/>
        <w:tab w:val="right" w:pos="9360"/>
      </w:tabs>
      <w:spacing w:after="0" w:line="240" w:lineRule="auto"/>
    </w:pPr>
    <w:rPr>
      <w:rFonts w:ascii="Calibri" w:hAnsi="Calibri"/>
    </w:rPr>
  </w:style>
  <w:style w:type="character" w:customStyle="1" w:styleId="ad">
    <w:name w:val="Текст выноски Знак"/>
    <w:link w:val="ac"/>
    <w:uiPriority w:val="99"/>
    <w:semiHidden/>
    <w:locked/>
    <w:rsid w:val="007308B7"/>
    <w:rPr>
      <w:rFonts w:ascii="Segoe UI" w:hAnsi="Segoe UI"/>
      <w:sz w:val="18"/>
    </w:rPr>
  </w:style>
  <w:style w:type="character" w:styleId="ae">
    <w:name w:val="line number"/>
    <w:basedOn w:val="a0"/>
    <w:uiPriority w:val="99"/>
    <w:semiHidden/>
    <w:rsid w:val="00795829"/>
    <w:rPr>
      <w:rFonts w:cs="Times New Roman"/>
    </w:rPr>
  </w:style>
  <w:style w:type="paragraph" w:styleId="af">
    <w:name w:val="header"/>
    <w:basedOn w:val="a"/>
    <w:link w:val="af0"/>
    <w:uiPriority w:val="99"/>
    <w:rsid w:val="00795829"/>
    <w:pPr>
      <w:tabs>
        <w:tab w:val="center" w:pos="4677"/>
        <w:tab w:val="right" w:pos="9355"/>
      </w:tabs>
      <w:spacing w:after="0" w:line="240" w:lineRule="auto"/>
    </w:pPr>
  </w:style>
  <w:style w:type="paragraph" w:styleId="af1">
    <w:name w:val="footer"/>
    <w:basedOn w:val="a"/>
    <w:link w:val="af2"/>
    <w:uiPriority w:val="99"/>
    <w:rsid w:val="00795829"/>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795829"/>
    <w:rPr>
      <w:rFonts w:ascii="Calibri" w:hAnsi="Calibri" w:cs="Times New Roman"/>
      <w:sz w:val="22"/>
      <w:szCs w:val="22"/>
    </w:rPr>
  </w:style>
  <w:style w:type="paragraph" w:styleId="af3">
    <w:name w:val="Normal (Web)"/>
    <w:basedOn w:val="a"/>
    <w:uiPriority w:val="99"/>
    <w:semiHidden/>
    <w:rsid w:val="00EC341D"/>
    <w:pPr>
      <w:spacing w:before="100" w:beforeAutospacing="1" w:after="100" w:afterAutospacing="1" w:line="240" w:lineRule="auto"/>
    </w:pPr>
    <w:rPr>
      <w:rFonts w:ascii="Times New Roman" w:hAnsi="Times New Roman"/>
      <w:sz w:val="24"/>
      <w:szCs w:val="24"/>
    </w:rPr>
  </w:style>
  <w:style w:type="character" w:customStyle="1" w:styleId="af2">
    <w:name w:val="Нижний колонтитул Знак"/>
    <w:basedOn w:val="a0"/>
    <w:link w:val="af1"/>
    <w:uiPriority w:val="99"/>
    <w:locked/>
    <w:rsid w:val="00795829"/>
    <w:rPr>
      <w:rFonts w:ascii="Calibri" w:hAnsi="Calibri" w:cs="Times New Roman"/>
      <w:sz w:val="22"/>
      <w:szCs w:val="22"/>
    </w:rPr>
  </w:style>
  <w:style w:type="paragraph" w:customStyle="1" w:styleId="12">
    <w:name w:val="Абзац списка1"/>
    <w:basedOn w:val="a"/>
    <w:uiPriority w:val="99"/>
    <w:rsid w:val="00D83148"/>
    <w:pPr>
      <w:ind w:left="720"/>
      <w:contextualSpacing/>
    </w:pPr>
    <w:rPr>
      <w:rFonts w:eastAsia="Times New Roman"/>
    </w:rPr>
  </w:style>
  <w:style w:type="character" w:customStyle="1" w:styleId="NoSpacingChar">
    <w:name w:val="No Spacing Char"/>
    <w:link w:val="13"/>
    <w:uiPriority w:val="99"/>
    <w:semiHidden/>
    <w:locked/>
    <w:rsid w:val="00D83148"/>
    <w:rPr>
      <w:rFonts w:ascii="Calibri" w:hAnsi="Calibri"/>
      <w:sz w:val="22"/>
      <w:lang w:val="en-US" w:eastAsia="en-US"/>
    </w:rPr>
  </w:style>
  <w:style w:type="paragraph" w:customStyle="1" w:styleId="13">
    <w:name w:val="Без интервала1"/>
    <w:link w:val="NoSpacingChar"/>
    <w:uiPriority w:val="99"/>
    <w:semiHidden/>
    <w:rsid w:val="00D83148"/>
    <w:pPr>
      <w:spacing w:after="0" w:line="240" w:lineRule="auto"/>
    </w:pPr>
    <w:rPr>
      <w:rFonts w:ascii="Calibri" w:eastAsia="Times New Roman" w:hAnsi="Calibri"/>
      <w:lang w:val="en-US" w:eastAsia="en-US"/>
    </w:rPr>
  </w:style>
  <w:style w:type="character" w:styleId="af4">
    <w:name w:val="FollowedHyperlink"/>
    <w:basedOn w:val="a0"/>
    <w:uiPriority w:val="99"/>
    <w:semiHidden/>
    <w:rsid w:val="004B453E"/>
    <w:rPr>
      <w:rFonts w:cs="Times New Roman"/>
      <w:color w:val="954F72"/>
      <w:u w:val="single"/>
    </w:rPr>
  </w:style>
  <w:style w:type="character" w:customStyle="1" w:styleId="3oh-58nk">
    <w:name w:val="_3oh- _58nk"/>
    <w:basedOn w:val="a0"/>
    <w:uiPriority w:val="99"/>
    <w:rsid w:val="000C699E"/>
    <w:rPr>
      <w:rFonts w:cs="Times New Roman"/>
    </w:rPr>
  </w:style>
  <w:style w:type="character" w:customStyle="1" w:styleId="notranslate">
    <w:name w:val="notranslate"/>
    <w:basedOn w:val="a0"/>
    <w:uiPriority w:val="99"/>
    <w:rsid w:val="00C46019"/>
    <w:rPr>
      <w:rFonts w:cs="Times New Roman"/>
    </w:rPr>
  </w:style>
  <w:style w:type="paragraph" w:customStyle="1" w:styleId="14">
    <w:name w:val="Обычный1"/>
    <w:rsid w:val="0055199E"/>
    <w:pPr>
      <w:spacing w:after="0" w:line="276" w:lineRule="auto"/>
    </w:pPr>
    <w:rPr>
      <w:rFonts w:ascii="Arial" w:eastAsia="Calibri" w:hAnsi="Arial" w:cs="Arial"/>
      <w:color w:val="000000"/>
      <w:lang w:eastAsia="en-US"/>
    </w:rPr>
  </w:style>
  <w:style w:type="character" w:customStyle="1" w:styleId="3oh-">
    <w:name w:val="_3oh-"/>
    <w:basedOn w:val="a0"/>
    <w:rsid w:val="00105A93"/>
  </w:style>
  <w:style w:type="paragraph" w:customStyle="1" w:styleId="21">
    <w:name w:val="Абзац списка2"/>
    <w:basedOn w:val="a"/>
    <w:rsid w:val="008F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0968">
      <w:marLeft w:val="0"/>
      <w:marRight w:val="0"/>
      <w:marTop w:val="0"/>
      <w:marBottom w:val="0"/>
      <w:divBdr>
        <w:top w:val="none" w:sz="0" w:space="0" w:color="auto"/>
        <w:left w:val="none" w:sz="0" w:space="0" w:color="auto"/>
        <w:bottom w:val="none" w:sz="0" w:space="0" w:color="auto"/>
        <w:right w:val="none" w:sz="0" w:space="0" w:color="auto"/>
      </w:divBdr>
    </w:div>
    <w:div w:id="806240969">
      <w:marLeft w:val="0"/>
      <w:marRight w:val="0"/>
      <w:marTop w:val="0"/>
      <w:marBottom w:val="0"/>
      <w:divBdr>
        <w:top w:val="none" w:sz="0" w:space="0" w:color="auto"/>
        <w:left w:val="none" w:sz="0" w:space="0" w:color="auto"/>
        <w:bottom w:val="none" w:sz="0" w:space="0" w:color="auto"/>
        <w:right w:val="none" w:sz="0" w:space="0" w:color="auto"/>
      </w:divBdr>
      <w:divsChild>
        <w:div w:id="806240975">
          <w:marLeft w:val="0"/>
          <w:marRight w:val="0"/>
          <w:marTop w:val="0"/>
          <w:marBottom w:val="0"/>
          <w:divBdr>
            <w:top w:val="none" w:sz="0" w:space="0" w:color="auto"/>
            <w:left w:val="none" w:sz="0" w:space="0" w:color="auto"/>
            <w:bottom w:val="none" w:sz="0" w:space="0" w:color="auto"/>
            <w:right w:val="none" w:sz="0" w:space="0" w:color="auto"/>
          </w:divBdr>
          <w:divsChild>
            <w:div w:id="806240971">
              <w:marLeft w:val="0"/>
              <w:marRight w:val="0"/>
              <w:marTop w:val="0"/>
              <w:marBottom w:val="0"/>
              <w:divBdr>
                <w:top w:val="none" w:sz="0" w:space="0" w:color="auto"/>
                <w:left w:val="none" w:sz="0" w:space="0" w:color="auto"/>
                <w:bottom w:val="none" w:sz="0" w:space="0" w:color="auto"/>
                <w:right w:val="none" w:sz="0" w:space="0" w:color="auto"/>
              </w:divBdr>
            </w:div>
            <w:div w:id="806240972">
              <w:marLeft w:val="0"/>
              <w:marRight w:val="0"/>
              <w:marTop w:val="0"/>
              <w:marBottom w:val="0"/>
              <w:divBdr>
                <w:top w:val="none" w:sz="0" w:space="0" w:color="auto"/>
                <w:left w:val="none" w:sz="0" w:space="0" w:color="auto"/>
                <w:bottom w:val="none" w:sz="0" w:space="0" w:color="auto"/>
                <w:right w:val="none" w:sz="0" w:space="0" w:color="auto"/>
              </w:divBdr>
            </w:div>
            <w:div w:id="806240973">
              <w:marLeft w:val="0"/>
              <w:marRight w:val="0"/>
              <w:marTop w:val="0"/>
              <w:marBottom w:val="0"/>
              <w:divBdr>
                <w:top w:val="none" w:sz="0" w:space="0" w:color="auto"/>
                <w:left w:val="none" w:sz="0" w:space="0" w:color="auto"/>
                <w:bottom w:val="none" w:sz="0" w:space="0" w:color="auto"/>
                <w:right w:val="none" w:sz="0" w:space="0" w:color="auto"/>
              </w:divBdr>
            </w:div>
            <w:div w:id="806240974">
              <w:marLeft w:val="0"/>
              <w:marRight w:val="0"/>
              <w:marTop w:val="0"/>
              <w:marBottom w:val="0"/>
              <w:divBdr>
                <w:top w:val="none" w:sz="0" w:space="0" w:color="auto"/>
                <w:left w:val="none" w:sz="0" w:space="0" w:color="auto"/>
                <w:bottom w:val="none" w:sz="0" w:space="0" w:color="auto"/>
                <w:right w:val="none" w:sz="0" w:space="0" w:color="auto"/>
              </w:divBdr>
            </w:div>
            <w:div w:id="806240976">
              <w:marLeft w:val="0"/>
              <w:marRight w:val="0"/>
              <w:marTop w:val="0"/>
              <w:marBottom w:val="0"/>
              <w:divBdr>
                <w:top w:val="none" w:sz="0" w:space="0" w:color="auto"/>
                <w:left w:val="none" w:sz="0" w:space="0" w:color="auto"/>
                <w:bottom w:val="none" w:sz="0" w:space="0" w:color="auto"/>
                <w:right w:val="none" w:sz="0" w:space="0" w:color="auto"/>
              </w:divBdr>
            </w:div>
            <w:div w:id="806240977">
              <w:marLeft w:val="0"/>
              <w:marRight w:val="0"/>
              <w:marTop w:val="0"/>
              <w:marBottom w:val="0"/>
              <w:divBdr>
                <w:top w:val="none" w:sz="0" w:space="0" w:color="auto"/>
                <w:left w:val="none" w:sz="0" w:space="0" w:color="auto"/>
                <w:bottom w:val="none" w:sz="0" w:space="0" w:color="auto"/>
                <w:right w:val="none" w:sz="0" w:space="0" w:color="auto"/>
              </w:divBdr>
            </w:div>
            <w:div w:id="806240978">
              <w:marLeft w:val="0"/>
              <w:marRight w:val="0"/>
              <w:marTop w:val="0"/>
              <w:marBottom w:val="0"/>
              <w:divBdr>
                <w:top w:val="none" w:sz="0" w:space="0" w:color="auto"/>
                <w:left w:val="none" w:sz="0" w:space="0" w:color="auto"/>
                <w:bottom w:val="none" w:sz="0" w:space="0" w:color="auto"/>
                <w:right w:val="none" w:sz="0" w:space="0" w:color="auto"/>
              </w:divBdr>
            </w:div>
            <w:div w:id="8062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0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bbd.biz" TargetMode="External"/><Relationship Id="rId18" Type="http://schemas.openxmlformats.org/officeDocument/2006/relationships/hyperlink" Target="http://www.leonardo-scho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bd.org/" TargetMode="External"/><Relationship Id="rId17" Type="http://schemas.openxmlformats.org/officeDocument/2006/relationships/hyperlink" Target="http://www.leonardo-school.com" TargetMode="External"/><Relationship Id="rId2" Type="http://schemas.openxmlformats.org/officeDocument/2006/relationships/numbering" Target="numbering.xml"/><Relationship Id="rId16" Type="http://schemas.openxmlformats.org/officeDocument/2006/relationships/hyperlink" Target="http://www.leonardo-schoo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onardo-school.com" TargetMode="External"/><Relationship Id="rId5" Type="http://schemas.openxmlformats.org/officeDocument/2006/relationships/webSettings" Target="webSettings.xml"/><Relationship Id="rId15" Type="http://schemas.openxmlformats.org/officeDocument/2006/relationships/hyperlink" Target="http://www.leonardo-school.com" TargetMode="External"/><Relationship Id="rId10" Type="http://schemas.openxmlformats.org/officeDocument/2006/relationships/hyperlink" Target="http://www.leonardo-schoo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onardo-school.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5E18-77C3-4041-B3F4-B8CB7550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12892</Words>
  <Characters>73485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Корпоративный</cp:lastModifiedBy>
  <cp:revision>5</cp:revision>
  <cp:lastPrinted>2018-03-07T14:37:00Z</cp:lastPrinted>
  <dcterms:created xsi:type="dcterms:W3CDTF">2018-05-25T02:04:00Z</dcterms:created>
  <dcterms:modified xsi:type="dcterms:W3CDTF">2018-05-27T12:27:00Z</dcterms:modified>
</cp:coreProperties>
</file>