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  <w:lang w:val="ru-RU"/>
        </w:rPr>
        <w:id w:val="1187557505"/>
        <w:docPartObj>
          <w:docPartGallery w:val="Cover Pages"/>
          <w:docPartUnique/>
        </w:docPartObj>
      </w:sdtPr>
      <w:sdtEndPr>
        <w:rPr>
          <w:b/>
          <w:i/>
          <w:color w:val="2F5496"/>
        </w:rPr>
      </w:sdtEndPr>
      <w:sdtContent>
        <w:p w14:paraId="517A62B0" w14:textId="77777777" w:rsidR="00A972BE" w:rsidRPr="00672C51" w:rsidRDefault="008445DF" w:rsidP="005378DA">
          <w:pPr>
            <w:spacing w:before="120"/>
            <w:rPr>
              <w:rFonts w:ascii="Cambria" w:hAnsi="Cambria"/>
              <w:lang w:val="ru-RU"/>
            </w:rPr>
          </w:pPr>
          <w:r w:rsidRPr="00672C51">
            <w:rPr>
              <w:rFonts w:ascii="Cambria" w:hAnsi="Cambria"/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2C506C" wp14:editId="3DEBACBC">
                    <wp:simplePos x="0" y="0"/>
                    <wp:positionH relativeFrom="margin">
                      <wp:posOffset>5546090</wp:posOffset>
                    </wp:positionH>
                    <wp:positionV relativeFrom="page">
                      <wp:posOffset>194471</wp:posOffset>
                    </wp:positionV>
                    <wp:extent cx="594360" cy="987425"/>
                    <wp:effectExtent l="0" t="0" r="0" b="635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eastAsia="Trebuchet MS" w:hAnsi="Cambria"/>
                                    <w:b/>
                                    <w:color w:val="FFFFFF"/>
                                    <w:sz w:val="28"/>
                                    <w:szCs w:val="28"/>
                                    <w:lang w:val="en-US"/>
                                  </w:rPr>
                                  <w:alias w:val="Год"/>
                                  <w:tag w:val=""/>
                                  <w:id w:val="-128927472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D4FFCC8" w14:textId="0A23ECC9" w:rsidR="005903E0" w:rsidRDefault="005903E0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A972BE">
                                      <w:rPr>
                                        <w:rFonts w:ascii="Cambria" w:eastAsia="Trebuchet MS" w:hAnsi="Cambria"/>
                                        <w:b/>
                                        <w:color w:val="FFFFFF"/>
                                        <w:sz w:val="28"/>
                                        <w:szCs w:val="28"/>
                                        <w:lang w:val="en-US"/>
                                      </w:rPr>
                                      <w:t>20</w:t>
                                    </w:r>
                                    <w:r w:rsidR="00656551">
                                      <w:rPr>
                                        <w:rFonts w:ascii="Cambria" w:eastAsia="Trebuchet MS" w:hAnsi="Cambria"/>
                                        <w:b/>
                                        <w:color w:val="FFFFFF"/>
                                        <w:sz w:val="28"/>
                                        <w:szCs w:val="28"/>
                                        <w:lang w:val="uk-UA"/>
                                      </w:rPr>
                                      <w:t>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92C506C" id="Прямоугольник 130" o:spid="_x0000_s1026" style="position:absolute;left:0;text-align:left;margin-left:436.7pt;margin-top:15.3pt;width:46.8pt;height:77.75pt;z-index:25166028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KCvgIAAJo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mbria" w:eastAsia="Trebuchet MS" w:hAnsi="Cambri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alias w:val="Год"/>
                            <w:tag w:val=""/>
                            <w:id w:val="-128927472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D4FFCC8" w14:textId="0A23ECC9" w:rsidR="005903E0" w:rsidRDefault="005903E0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972BE">
                                <w:rPr>
                                  <w:rFonts w:ascii="Cambria" w:eastAsia="Trebuchet MS" w:hAnsi="Cambria"/>
                                  <w:b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20</w:t>
                              </w:r>
                              <w:r w:rsidR="00656551">
                                <w:rPr>
                                  <w:rFonts w:ascii="Cambria" w:eastAsia="Trebuchet MS" w:hAnsi="Cambria"/>
                                  <w:b/>
                                  <w:color w:val="FFFFFF"/>
                                  <w:sz w:val="28"/>
                                  <w:szCs w:val="28"/>
                                  <w:lang w:val="uk-UA"/>
                                </w:rPr>
                                <w:t>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A972BE" w:rsidRPr="00672C51">
            <w:rPr>
              <w:rFonts w:ascii="Cambria" w:hAnsi="Cambria"/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236A5F8" wp14:editId="430C5DD2">
                    <wp:simplePos x="0" y="0"/>
                    <wp:positionH relativeFrom="margin">
                      <wp:posOffset>-466725</wp:posOffset>
                    </wp:positionH>
                    <wp:positionV relativeFrom="page">
                      <wp:posOffset>248417</wp:posOffset>
                    </wp:positionV>
                    <wp:extent cx="6878320" cy="7163435"/>
                    <wp:effectExtent l="0" t="0" r="4445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78320" cy="7163435"/>
                              <a:chOff x="0" y="0"/>
                              <a:chExt cx="5577809" cy="5477216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7809" cy="547721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AFD90F0" w14:textId="34690644" w:rsidR="005903E0" w:rsidRPr="00CA0914" w:rsidRDefault="005903E0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56"/>
                                      <w:szCs w:val="56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noProof/>
                                      <w:color w:val="FFFFFF"/>
                                      <w:sz w:val="56"/>
                                      <w:szCs w:val="56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C22353F" wp14:editId="55C17706">
                                        <wp:extent cx="900000" cy="900000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iniboss-logo-2015-3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0000" cy="9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AE1305" w14:textId="6A545008" w:rsidR="005903E0" w:rsidRPr="00CA0914" w:rsidRDefault="005903E0" w:rsidP="003E3950">
                                  <w:pPr>
                                    <w:ind w:left="851"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СОГЛАШЕНИЕ О НЕРАЗГЛАШЕНИИ КОНФИДЕНЦИАЛЬНОЙ ИНФОРМАЦИИ И КОММЕРЧЕСКОЙ ТАЙНЫ</w:t>
                                  </w:r>
                                </w:p>
                                <w:p w14:paraId="0D1C5367" w14:textId="3BFCED8D" w:rsidR="005903E0" w:rsidRPr="00CA0914" w:rsidRDefault="005903E0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00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№ </w:t>
                                  </w:r>
                                  <w:r w:rsidR="00CA0914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2805/18/01</w:t>
                                  </w:r>
                                </w:p>
                                <w:p w14:paraId="12B84CD2" w14:textId="6E096B05" w:rsidR="005903E0" w:rsidRPr="00CA0914" w:rsidRDefault="005903E0" w:rsidP="00FE38AF">
                                  <w:pPr>
                                    <w:tabs>
                                      <w:tab w:val="left" w:pos="7513"/>
                                    </w:tabs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«</w:t>
                                  </w:r>
                                  <w:r w:rsidR="00CA0914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28</w:t>
                                  </w: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» </w:t>
                                  </w:r>
                                  <w:r w:rsidR="00CA0914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мая</w:t>
                                  </w: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20</w:t>
                                  </w:r>
                                  <w:r w:rsidR="00CA0914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18</w:t>
                                  </w: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г.</w:t>
                                  </w:r>
                                </w:p>
                                <w:p w14:paraId="4367C2D2" w14:textId="77777777" w:rsidR="005903E0" w:rsidRPr="00CA0914" w:rsidRDefault="005903E0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</w:p>
                                <w:p w14:paraId="4DF96C2E" w14:textId="3236EB27" w:rsidR="005903E0" w:rsidRPr="00CA0914" w:rsidRDefault="005903E0" w:rsidP="0079574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к </w:t>
                                  </w:r>
                                  <w:r w:rsidR="00576D5C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Договору о взаимоотношениях </w:t>
                                  </w: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</w:t>
                                  </w:r>
                                </w:p>
                                <w:p w14:paraId="03545D57" w14:textId="082DC55E" w:rsidR="005903E0" w:rsidRPr="00CA0914" w:rsidRDefault="005D739E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Франчайзи и уполномоченного им лица (Работника)</w:t>
                                  </w:r>
                                </w:p>
                                <w:p w14:paraId="1065EDE6" w14:textId="36FF8275" w:rsidR="005903E0" w:rsidRPr="00CA0914" w:rsidRDefault="00053470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ГИДУЛЯНОВ ОЛЕГ ВАЛЕНТИНОВИЧ</w:t>
                                  </w:r>
                                </w:p>
                                <w:p w14:paraId="3824951F" w14:textId="568D93A4" w:rsidR="005903E0" w:rsidRPr="00CA0914" w:rsidRDefault="005903E0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филиала </w:t>
                                  </w:r>
                                </w:p>
                                <w:p w14:paraId="6E799B3A" w14:textId="77777777" w:rsidR="005903E0" w:rsidRPr="00CA0914" w:rsidRDefault="005903E0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MINIBOSS BUSINESS SCHOOL </w:t>
                                  </w:r>
                                </w:p>
                                <w:p w14:paraId="4A44FF86" w14:textId="7DBE9DE7" w:rsidR="005903E0" w:rsidRPr="00CA0914" w:rsidRDefault="005903E0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в г. </w:t>
                                  </w:r>
                                  <w:r w:rsidR="00CA0914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Москва</w:t>
                                  </w: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страны</w:t>
                                  </w:r>
                                  <w:r w:rsidR="00CA0914" w:rsidRP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Российская </w:t>
                                  </w:r>
                                  <w:r w:rsid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Федерация</w:t>
                                  </w:r>
                                </w:p>
                                <w:p w14:paraId="5AB22ECC" w14:textId="77777777" w:rsidR="005903E0" w:rsidRPr="00CA0914" w:rsidRDefault="005903E0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</w:p>
                                <w:p w14:paraId="00BA34D6" w14:textId="6A08776A" w:rsidR="005903E0" w:rsidRPr="00CA0914" w:rsidRDefault="005903E0" w:rsidP="00FE38AF">
                                  <w:pPr>
                                    <w:pStyle w:val="a8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      Франчайзи:</w:t>
                                  </w:r>
                                </w:p>
                                <w:p w14:paraId="4E1B25A5" w14:textId="42B0344C" w:rsidR="005903E0" w:rsidRDefault="005903E0" w:rsidP="0079574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CA0914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Cs w:val="24"/>
                                      <w:lang w:val="ru-RU"/>
                                    </w:rPr>
                                    <w:t xml:space="preserve">           </w:t>
                                  </w:r>
                                  <w:r w:rsidR="00CA0914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Физическое лицо-предприниматель</w:t>
                                  </w:r>
                                </w:p>
                                <w:p w14:paraId="7968C08F" w14:textId="44B18B63" w:rsidR="00CA0914" w:rsidRPr="00CA0914" w:rsidRDefault="00053470" w:rsidP="0079574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БОНДАРЕНКО ЛАРИСА</w:t>
                                  </w:r>
                                </w:p>
                                <w:p w14:paraId="60A31DAF" w14:textId="46F2079E" w:rsidR="005903E0" w:rsidRPr="00CA0914" w:rsidRDefault="005903E0" w:rsidP="0079574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</w:p>
                                <w:p w14:paraId="23DFF155" w14:textId="027FFE57" w:rsidR="005903E0" w:rsidRPr="00CA0914" w:rsidRDefault="005903E0" w:rsidP="00795747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48"/>
                                      <w:lang w:val="ru-RU" w:eastAsia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236A5F8" id="Группа 125" o:spid="_x0000_s1027" style="position:absolute;left:0;text-align:left;margin-left:-36.75pt;margin-top:19.55pt;width:541.6pt;height:564.05pt;z-index:-251657216;mso-width-percent:1154;mso-height-percent:670;mso-position-horizontal-relative:margin;mso-position-vertical-relative:page;mso-width-percent:1154;mso-height-percent:670;mso-width-relative:margin" coordsize="55778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">
                    <o:lock v:ext="edit" aspectratio="t"/>
                    <v:shape id="Полилиния 10" o:spid="_x0000_s1028" style="position:absolute;width:55778;height:54772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039039;875406,5203355;5577809,5039039;5577809,4827775;5577809,0;0,0" o:connectangles="0,0,0,0,0,0,0" textboxrect="0,0,720,700"/>
                      <v:textbox inset="1in,86.4pt,86.4pt,86.4pt">
                        <w:txbxContent>
                          <w:p w14:paraId="1AFD90F0" w14:textId="34690644" w:rsidR="005903E0" w:rsidRPr="00CA0914" w:rsidRDefault="005903E0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56"/>
                                <w:szCs w:val="56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noProof/>
                                <w:color w:val="FFFFFF"/>
                                <w:sz w:val="56"/>
                                <w:szCs w:val="56"/>
                                <w:lang w:val="ru-RU" w:eastAsia="ru-RU"/>
                              </w:rPr>
                              <w:drawing>
                                <wp:inline distT="0" distB="0" distL="0" distR="0" wp14:anchorId="3C22353F" wp14:editId="55C17706">
                                  <wp:extent cx="900000" cy="9000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iniboss-logo-2015-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E1305" w14:textId="6A545008" w:rsidR="005903E0" w:rsidRPr="00CA0914" w:rsidRDefault="005903E0" w:rsidP="003E3950">
                            <w:pPr>
                              <w:ind w:left="851" w:firstLine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СОГЛАШЕНИЕ О НЕРАЗГЛАШЕНИИ КОНФИДЕНЦИАЛЬНОЙ ИНФОРМАЦИИ И КОММЕРЧЕСКОЙ ТАЙНЫ</w:t>
                            </w:r>
                          </w:p>
                          <w:p w14:paraId="0D1C5367" w14:textId="3BFCED8D" w:rsidR="005903E0" w:rsidRPr="00CA0914" w:rsidRDefault="005903E0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00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№ </w:t>
                            </w:r>
                            <w:r w:rsidR="00CA0914" w:rsidRPr="00CA0914">
                              <w:rPr>
                                <w:rFonts w:ascii="Cambria" w:hAnsi="Cambria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ru-RU" w:eastAsia="ar-SA"/>
                              </w:rPr>
                              <w:t>2805/18/01</w:t>
                            </w:r>
                          </w:p>
                          <w:p w14:paraId="12B84CD2" w14:textId="6E096B05" w:rsidR="005903E0" w:rsidRPr="00CA0914" w:rsidRDefault="005903E0" w:rsidP="00FE38AF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ru-RU" w:eastAsia="ar-SA"/>
                              </w:rPr>
                              <w:t>«</w:t>
                            </w:r>
                            <w:r w:rsidR="00CA0914" w:rsidRPr="00CA0914">
                              <w:rPr>
                                <w:rFonts w:ascii="Cambria" w:hAnsi="Cambria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ru-RU" w:eastAsia="ar-SA"/>
                              </w:rPr>
                              <w:t>28</w:t>
                            </w: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ru-RU" w:eastAsia="ar-SA"/>
                              </w:rPr>
                              <w:t xml:space="preserve">» </w:t>
                            </w:r>
                            <w:r w:rsidR="00CA0914"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мая</w:t>
                            </w: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 20</w:t>
                            </w:r>
                            <w:r w:rsidR="00CA0914"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18</w:t>
                            </w: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г.</w:t>
                            </w:r>
                          </w:p>
                          <w:p w14:paraId="4367C2D2" w14:textId="77777777" w:rsidR="005903E0" w:rsidRPr="00CA0914" w:rsidRDefault="005903E0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</w:p>
                          <w:p w14:paraId="4DF96C2E" w14:textId="3236EB27" w:rsidR="005903E0" w:rsidRPr="00CA0914" w:rsidRDefault="005903E0" w:rsidP="007957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к </w:t>
                            </w:r>
                            <w:r w:rsidR="00576D5C"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Договору о взаимоотношениях </w:t>
                            </w: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 </w:t>
                            </w:r>
                          </w:p>
                          <w:p w14:paraId="03545D57" w14:textId="082DC55E" w:rsidR="005903E0" w:rsidRPr="00CA0914" w:rsidRDefault="005D739E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Франчайзи и уполномоченного им лица (Работника)</w:t>
                            </w:r>
                          </w:p>
                          <w:p w14:paraId="1065EDE6" w14:textId="36FF8275" w:rsidR="005903E0" w:rsidRPr="00CA0914" w:rsidRDefault="00053470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ГИДУЛЯНОВ ОЛЕГ ВАЛЕНТИНОВИЧ</w:t>
                            </w:r>
                          </w:p>
                          <w:p w14:paraId="3824951F" w14:textId="568D93A4" w:rsidR="005903E0" w:rsidRPr="00CA0914" w:rsidRDefault="005903E0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филиала </w:t>
                            </w:r>
                          </w:p>
                          <w:p w14:paraId="6E799B3A" w14:textId="77777777" w:rsidR="005903E0" w:rsidRPr="00CA0914" w:rsidRDefault="005903E0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MINIBOSS BUSINESS SCHOOL </w:t>
                            </w:r>
                          </w:p>
                          <w:p w14:paraId="4A44FF86" w14:textId="7DBE9DE7" w:rsidR="005903E0" w:rsidRPr="00CA0914" w:rsidRDefault="005903E0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в г. </w:t>
                            </w:r>
                            <w:r w:rsidR="00CA0914"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Москва</w:t>
                            </w:r>
                            <w:r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 страны</w:t>
                            </w:r>
                            <w:r w:rsidR="00CA0914" w:rsidRP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 Российская </w:t>
                            </w:r>
                            <w:r w:rsid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Федерация</w:t>
                            </w:r>
                          </w:p>
                          <w:p w14:paraId="5AB22ECC" w14:textId="77777777" w:rsidR="005903E0" w:rsidRPr="00CA0914" w:rsidRDefault="005903E0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</w:p>
                          <w:p w14:paraId="00BA34D6" w14:textId="6A08776A" w:rsidR="005903E0" w:rsidRPr="00CA0914" w:rsidRDefault="005903E0" w:rsidP="00FE38AF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Франчайзи:</w:t>
                            </w:r>
                          </w:p>
                          <w:p w14:paraId="4E1B25A5" w14:textId="42B0344C" w:rsidR="005903E0" w:rsidRDefault="005903E0" w:rsidP="00795747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CA0914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4"/>
                                <w:lang w:val="ru-RU"/>
                              </w:rPr>
                              <w:t xml:space="preserve">           </w:t>
                            </w:r>
                            <w:r w:rsidR="00CA0914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Физическое лицо-предприниматель</w:t>
                            </w:r>
                          </w:p>
                          <w:p w14:paraId="7968C08F" w14:textId="44B18B63" w:rsidR="00CA0914" w:rsidRPr="00CA0914" w:rsidRDefault="00053470" w:rsidP="00795747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БОНДАРЕНКО ЛАРИСА</w:t>
                            </w:r>
                          </w:p>
                          <w:p w14:paraId="60A31DAF" w14:textId="46F2079E" w:rsidR="005903E0" w:rsidRPr="00CA0914" w:rsidRDefault="005903E0" w:rsidP="007957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</w:p>
                          <w:p w14:paraId="23DFF155" w14:textId="027FFE57" w:rsidR="005903E0" w:rsidRPr="00CA0914" w:rsidRDefault="005903E0" w:rsidP="0079574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48"/>
                                <w:lang w:val="ru-RU" w:eastAsia="ar-SA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5F28CF5B" w14:textId="77777777" w:rsidR="00A972BE" w:rsidRPr="00672C51" w:rsidRDefault="00A972BE" w:rsidP="005378DA">
          <w:pPr>
            <w:spacing w:before="120" w:after="160" w:line="259" w:lineRule="auto"/>
            <w:ind w:firstLine="0"/>
            <w:jc w:val="left"/>
            <w:rPr>
              <w:rFonts w:ascii="Cambria" w:eastAsia="Calibri" w:hAnsi="Cambria"/>
              <w:b/>
              <w:iCs/>
              <w:color w:val="2F5496"/>
              <w:szCs w:val="24"/>
              <w:lang w:val="ru-RU" w:eastAsia="ar-SA"/>
            </w:rPr>
          </w:pPr>
          <w:r w:rsidRPr="00672C51">
            <w:rPr>
              <w:rFonts w:ascii="Cambria" w:hAnsi="Cambria"/>
              <w:b/>
              <w:i/>
              <w:color w:val="2F5496"/>
              <w:lang w:val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33DA68F" w14:textId="645A40A1" w:rsidR="003E3950" w:rsidRPr="00672C51" w:rsidRDefault="003E3950" w:rsidP="00306189">
      <w:pPr>
        <w:ind w:firstLine="0"/>
        <w:contextualSpacing/>
        <w:jc w:val="center"/>
        <w:rPr>
          <w:noProof/>
          <w:lang w:val="ru-RU" w:eastAsia="ru-RU"/>
        </w:rPr>
      </w:pPr>
      <w:r w:rsidRPr="00672C51"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2F8D9BC" wp14:editId="16F601A5">
            <wp:simplePos x="0" y="0"/>
            <wp:positionH relativeFrom="column">
              <wp:posOffset>2574925</wp:posOffset>
            </wp:positionH>
            <wp:positionV relativeFrom="paragraph">
              <wp:posOffset>-157947</wp:posOffset>
            </wp:positionV>
            <wp:extent cx="962025" cy="1229360"/>
            <wp:effectExtent l="0" t="0" r="9525" b="8890"/>
            <wp:wrapNone/>
            <wp:docPr id="2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7B298" w14:textId="3E6FDC11" w:rsidR="00306189" w:rsidRPr="00672C51" w:rsidRDefault="00306189" w:rsidP="00306189">
      <w:pPr>
        <w:ind w:firstLine="0"/>
        <w:contextualSpacing/>
        <w:jc w:val="center"/>
        <w:rPr>
          <w:rFonts w:ascii="Cambria" w:hAnsi="Cambria"/>
          <w:b/>
          <w:szCs w:val="24"/>
          <w:lang w:val="ru-RU"/>
        </w:rPr>
      </w:pPr>
    </w:p>
    <w:p w14:paraId="4EBB7676" w14:textId="77777777" w:rsidR="003E3950" w:rsidRPr="00672C51" w:rsidRDefault="003E3950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</w:p>
    <w:p w14:paraId="08BC5F97" w14:textId="77777777" w:rsidR="003E3950" w:rsidRPr="00672C51" w:rsidRDefault="003E3950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</w:p>
    <w:p w14:paraId="3DABEBB6" w14:textId="77777777" w:rsidR="003E3950" w:rsidRPr="00672C51" w:rsidRDefault="003E3950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</w:p>
    <w:p w14:paraId="077E8661" w14:textId="77777777" w:rsidR="003E3950" w:rsidRPr="00672C51" w:rsidRDefault="003E3950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</w:p>
    <w:p w14:paraId="2B7B5793" w14:textId="349685BD" w:rsidR="00306189" w:rsidRPr="00672C51" w:rsidRDefault="00306189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СОГЛАШЕНИЕ</w:t>
      </w:r>
      <w:r w:rsidR="00B672FE" w:rsidRPr="00672C51">
        <w:rPr>
          <w:rFonts w:ascii="Cambria" w:hAnsi="Cambria"/>
          <w:b/>
          <w:color w:val="0070C0"/>
          <w:szCs w:val="24"/>
          <w:lang w:val="ru-RU"/>
        </w:rPr>
        <w:t xml:space="preserve"> </w:t>
      </w:r>
    </w:p>
    <w:p w14:paraId="35DB5A86" w14:textId="19FA40A9" w:rsidR="00306189" w:rsidRPr="00672C51" w:rsidRDefault="00306189" w:rsidP="00306189">
      <w:pPr>
        <w:pStyle w:val="a8"/>
        <w:spacing w:before="120"/>
        <w:jc w:val="center"/>
        <w:rPr>
          <w:rFonts w:ascii="Cambria" w:hAnsi="Cambria"/>
          <w:b/>
          <w:color w:val="0070C0"/>
          <w:sz w:val="24"/>
          <w:szCs w:val="24"/>
        </w:rPr>
      </w:pPr>
      <w:r w:rsidRPr="00672C51">
        <w:rPr>
          <w:rFonts w:ascii="Cambria" w:hAnsi="Cambria"/>
          <w:b/>
          <w:color w:val="0070C0"/>
          <w:sz w:val="24"/>
          <w:szCs w:val="24"/>
        </w:rPr>
        <w:t>о неразглашении конфиденциальной информации и коммерческой тайны</w:t>
      </w:r>
    </w:p>
    <w:p w14:paraId="0D95776F" w14:textId="363D6A80" w:rsidR="00B672FE" w:rsidRPr="00672C51" w:rsidRDefault="00CA0914" w:rsidP="00306189">
      <w:pPr>
        <w:pStyle w:val="a8"/>
        <w:spacing w:before="120"/>
        <w:jc w:val="center"/>
        <w:rPr>
          <w:rFonts w:ascii="Cambria" w:hAnsi="Cambria"/>
          <w:color w:val="0070C0"/>
          <w:szCs w:val="24"/>
        </w:rPr>
      </w:pPr>
      <w:r w:rsidRPr="00672C51">
        <w:rPr>
          <w:rFonts w:ascii="Cambria" w:hAnsi="Cambria"/>
          <w:b/>
          <w:color w:val="0070C0"/>
          <w:sz w:val="24"/>
          <w:szCs w:val="24"/>
        </w:rPr>
        <w:t>№ 2805/18/01</w:t>
      </w:r>
    </w:p>
    <w:p w14:paraId="3B2CA264" w14:textId="77777777" w:rsidR="00306189" w:rsidRPr="00672C51" w:rsidRDefault="00306189" w:rsidP="00306189">
      <w:pPr>
        <w:ind w:firstLine="0"/>
        <w:contextualSpacing/>
        <w:jc w:val="center"/>
        <w:rPr>
          <w:rFonts w:ascii="Cambria" w:hAnsi="Cambria"/>
          <w:b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306189" w:rsidRPr="00672C51" w14:paraId="37871B45" w14:textId="77777777" w:rsidTr="005A51E7">
        <w:tc>
          <w:tcPr>
            <w:tcW w:w="4785" w:type="dxa"/>
          </w:tcPr>
          <w:p w14:paraId="3A5EBCC1" w14:textId="50254D95" w:rsidR="00306189" w:rsidRPr="00672C51" w:rsidRDefault="008578DF" w:rsidP="005A51E7">
            <w:pPr>
              <w:ind w:left="-108" w:firstLine="0"/>
              <w:contextualSpacing/>
              <w:rPr>
                <w:rFonts w:ascii="Cambria" w:hAnsi="Cambria"/>
                <w:b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szCs w:val="24"/>
                <w:lang w:val="ru-RU"/>
              </w:rPr>
              <w:t>Украина, Одесса</w:t>
            </w:r>
          </w:p>
        </w:tc>
        <w:tc>
          <w:tcPr>
            <w:tcW w:w="4854" w:type="dxa"/>
          </w:tcPr>
          <w:p w14:paraId="5F7C1D91" w14:textId="337CD121" w:rsidR="00306189" w:rsidRPr="00672C51" w:rsidRDefault="00306189" w:rsidP="00CA0914">
            <w:pPr>
              <w:ind w:right="-108" w:firstLine="0"/>
              <w:contextualSpacing/>
              <w:jc w:val="right"/>
              <w:rPr>
                <w:rFonts w:ascii="Cambria" w:hAnsi="Cambria"/>
                <w:b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szCs w:val="24"/>
                <w:lang w:val="ru-RU"/>
              </w:rPr>
              <w:t>«</w:t>
            </w:r>
            <w:r w:rsidR="00CA0914" w:rsidRPr="00672C51">
              <w:rPr>
                <w:rFonts w:ascii="Cambria" w:hAnsi="Cambria"/>
                <w:b/>
                <w:szCs w:val="24"/>
                <w:lang w:val="ru-RU"/>
              </w:rPr>
              <w:t>28</w:t>
            </w:r>
            <w:r w:rsidRPr="00672C51">
              <w:rPr>
                <w:rFonts w:ascii="Cambria" w:hAnsi="Cambria"/>
                <w:b/>
                <w:szCs w:val="24"/>
                <w:lang w:val="ru-RU"/>
              </w:rPr>
              <w:t>»</w:t>
            </w:r>
            <w:r w:rsidR="005A51E7" w:rsidRPr="00672C51">
              <w:rPr>
                <w:rFonts w:ascii="Cambria" w:hAnsi="Cambria"/>
                <w:b/>
                <w:szCs w:val="24"/>
                <w:lang w:val="ru-RU"/>
              </w:rPr>
              <w:t xml:space="preserve"> </w:t>
            </w:r>
            <w:r w:rsidR="00CA0914" w:rsidRPr="00672C51">
              <w:rPr>
                <w:rFonts w:ascii="Cambria" w:hAnsi="Cambria"/>
                <w:b/>
                <w:szCs w:val="24"/>
                <w:lang w:val="ru-RU"/>
              </w:rPr>
              <w:t>мая</w:t>
            </w:r>
            <w:r w:rsidRPr="00672C51">
              <w:rPr>
                <w:rFonts w:ascii="Cambria" w:hAnsi="Cambria"/>
                <w:b/>
                <w:szCs w:val="24"/>
                <w:lang w:val="ru-RU"/>
              </w:rPr>
              <w:t xml:space="preserve"> 20</w:t>
            </w:r>
            <w:r w:rsidR="00CA0914" w:rsidRPr="00672C51">
              <w:rPr>
                <w:rFonts w:ascii="Cambria" w:hAnsi="Cambria"/>
                <w:b/>
                <w:szCs w:val="24"/>
                <w:lang w:val="ru-RU"/>
              </w:rPr>
              <w:t xml:space="preserve">18 </w:t>
            </w:r>
            <w:r w:rsidRPr="00672C51">
              <w:rPr>
                <w:rFonts w:ascii="Cambria" w:hAnsi="Cambria"/>
                <w:b/>
                <w:szCs w:val="24"/>
                <w:lang w:val="ru-RU"/>
              </w:rPr>
              <w:t>года</w:t>
            </w:r>
          </w:p>
        </w:tc>
      </w:tr>
    </w:tbl>
    <w:p w14:paraId="552DE681" w14:textId="77777777" w:rsidR="00306189" w:rsidRPr="00672C51" w:rsidRDefault="00306189" w:rsidP="00306189">
      <w:pPr>
        <w:ind w:firstLine="0"/>
        <w:contextualSpacing/>
        <w:rPr>
          <w:rFonts w:ascii="Cambria" w:hAnsi="Cambria"/>
          <w:szCs w:val="24"/>
          <w:lang w:val="ru-RU"/>
        </w:rPr>
      </w:pPr>
    </w:p>
    <w:p w14:paraId="5CF0C4CB" w14:textId="566FAE09" w:rsidR="00306189" w:rsidRPr="00672C51" w:rsidRDefault="008578DF" w:rsidP="005D739E">
      <w:pPr>
        <w:pStyle w:val="a8"/>
        <w:jc w:val="both"/>
        <w:rPr>
          <w:rFonts w:ascii="Cambria" w:hAnsi="Cambria"/>
          <w:sz w:val="24"/>
          <w:szCs w:val="24"/>
        </w:rPr>
      </w:pPr>
      <w:r w:rsidRPr="00672C51">
        <w:rPr>
          <w:rFonts w:ascii="Cambria" w:hAnsi="Cambria"/>
          <w:b/>
          <w:color w:val="C00000"/>
          <w:sz w:val="24"/>
          <w:szCs w:val="24"/>
        </w:rPr>
        <w:t>ОБЩЕСТВЕННЫЙ СОЮЗ «ЕВРОПЕЙСКАЯ АССОЦИАЦИЯ РАЗВИТИЯ БИЗНЕСА» (</w:t>
      </w:r>
      <w:proofErr w:type="gramStart"/>
      <w:r w:rsidRPr="00672C51">
        <w:rPr>
          <w:rFonts w:ascii="Cambria" w:hAnsi="Cambria"/>
          <w:b/>
          <w:color w:val="C00000"/>
          <w:sz w:val="24"/>
          <w:szCs w:val="24"/>
        </w:rPr>
        <w:t>ЕГРЮЛ,ФЛПиОО</w:t>
      </w:r>
      <w:proofErr w:type="gramEnd"/>
      <w:r w:rsidRPr="00672C51">
        <w:rPr>
          <w:rFonts w:ascii="Cambria" w:hAnsi="Cambria"/>
          <w:b/>
          <w:color w:val="C00000"/>
          <w:sz w:val="24"/>
          <w:szCs w:val="24"/>
        </w:rPr>
        <w:t>:  41144203)</w:t>
      </w:r>
      <w:r w:rsidR="00306189" w:rsidRPr="00672C51">
        <w:rPr>
          <w:rFonts w:ascii="Cambria" w:hAnsi="Cambria"/>
          <w:sz w:val="24"/>
          <w:szCs w:val="24"/>
        </w:rPr>
        <w:t xml:space="preserve">, в лице </w:t>
      </w:r>
      <w:r w:rsidRPr="00672C51">
        <w:rPr>
          <w:rFonts w:ascii="Cambria" w:hAnsi="Cambria"/>
          <w:sz w:val="24"/>
          <w:szCs w:val="24"/>
        </w:rPr>
        <w:t>председателя Высшего совета</w:t>
      </w:r>
      <w:r w:rsidR="00B11133" w:rsidRPr="00672C51">
        <w:rPr>
          <w:rFonts w:ascii="Cambria" w:hAnsi="Cambria"/>
          <w:sz w:val="24"/>
          <w:szCs w:val="24"/>
        </w:rPr>
        <w:t xml:space="preserve"> </w:t>
      </w:r>
      <w:r w:rsidRPr="00672C51">
        <w:rPr>
          <w:rFonts w:ascii="Cambria" w:hAnsi="Cambria"/>
          <w:b/>
          <w:color w:val="C00000"/>
          <w:sz w:val="24"/>
          <w:szCs w:val="24"/>
        </w:rPr>
        <w:t>Азарова</w:t>
      </w:r>
      <w:r w:rsidR="00306189" w:rsidRPr="00672C51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672C51">
        <w:rPr>
          <w:rFonts w:ascii="Cambria" w:hAnsi="Cambria"/>
          <w:b/>
          <w:color w:val="C00000"/>
          <w:sz w:val="24"/>
          <w:szCs w:val="24"/>
        </w:rPr>
        <w:t>Андрея</w:t>
      </w:r>
      <w:r w:rsidRPr="00672C51">
        <w:rPr>
          <w:rFonts w:ascii="Cambria" w:hAnsi="Cambria"/>
          <w:sz w:val="24"/>
          <w:szCs w:val="24"/>
        </w:rPr>
        <w:t>, действующего</w:t>
      </w:r>
      <w:r w:rsidR="00306189" w:rsidRPr="00672C51">
        <w:rPr>
          <w:rFonts w:ascii="Cambria" w:hAnsi="Cambria"/>
          <w:sz w:val="24"/>
          <w:szCs w:val="24"/>
        </w:rPr>
        <w:t xml:space="preserve"> на основании Устава, </w:t>
      </w:r>
      <w:r w:rsidR="00D64BF1" w:rsidRPr="00672C51">
        <w:rPr>
          <w:rFonts w:ascii="Cambria" w:hAnsi="Cambria"/>
          <w:sz w:val="24"/>
          <w:szCs w:val="24"/>
        </w:rPr>
        <w:t>в дальнейшем «</w:t>
      </w:r>
      <w:r w:rsidR="00D64BF1" w:rsidRPr="00672C51">
        <w:rPr>
          <w:rFonts w:ascii="Cambria" w:hAnsi="Cambria"/>
          <w:b/>
          <w:sz w:val="24"/>
          <w:szCs w:val="24"/>
        </w:rPr>
        <w:t>Франчайзер</w:t>
      </w:r>
      <w:r w:rsidR="00D64BF1" w:rsidRPr="00672C51">
        <w:rPr>
          <w:rFonts w:ascii="Cambria" w:hAnsi="Cambria"/>
          <w:sz w:val="24"/>
          <w:szCs w:val="24"/>
        </w:rPr>
        <w:t>», с</w:t>
      </w:r>
      <w:r w:rsidR="00306189" w:rsidRPr="00672C51">
        <w:rPr>
          <w:rFonts w:ascii="Cambria" w:hAnsi="Cambria"/>
          <w:sz w:val="24"/>
          <w:szCs w:val="24"/>
        </w:rPr>
        <w:t xml:space="preserve"> одной стороны, </w:t>
      </w:r>
    </w:p>
    <w:p w14:paraId="1BBA8919" w14:textId="77777777" w:rsidR="00306189" w:rsidRPr="00672C51" w:rsidRDefault="00306189" w:rsidP="006E3DEE">
      <w:pPr>
        <w:pStyle w:val="a8"/>
        <w:jc w:val="both"/>
        <w:rPr>
          <w:rFonts w:ascii="Cambria" w:hAnsi="Cambria"/>
          <w:sz w:val="24"/>
          <w:szCs w:val="24"/>
        </w:rPr>
      </w:pPr>
      <w:r w:rsidRPr="00672C51">
        <w:rPr>
          <w:rFonts w:ascii="Cambria" w:hAnsi="Cambria"/>
          <w:sz w:val="24"/>
          <w:szCs w:val="24"/>
        </w:rPr>
        <w:t xml:space="preserve">и </w:t>
      </w:r>
    </w:p>
    <w:p w14:paraId="31E37C58" w14:textId="27FCBA26" w:rsidR="00243BFA" w:rsidRPr="00672C51" w:rsidRDefault="00CA0914" w:rsidP="006E3DEE">
      <w:pPr>
        <w:pStyle w:val="a8"/>
        <w:jc w:val="both"/>
        <w:rPr>
          <w:rFonts w:ascii="Cambria" w:hAnsi="Cambria"/>
          <w:sz w:val="24"/>
          <w:szCs w:val="24"/>
        </w:rPr>
      </w:pPr>
      <w:r w:rsidRPr="00053470">
        <w:rPr>
          <w:rFonts w:ascii="Cambria" w:hAnsi="Cambria" w:cs="Helvetica"/>
          <w:b/>
          <w:color w:val="C00000"/>
          <w:sz w:val="24"/>
          <w:szCs w:val="24"/>
        </w:rPr>
        <w:t>ФИЗИЧЕСКОЕ ЛИЦО-ПРЕДПРИНИМАТЕЛЬ БОНДАРЕНКО ЛАРИСА</w:t>
      </w:r>
      <w:r w:rsidRPr="00053470">
        <w:rPr>
          <w:rFonts w:ascii="Cambria" w:hAnsi="Cambria"/>
          <w:color w:val="FF0000"/>
          <w:sz w:val="24"/>
          <w:szCs w:val="24"/>
        </w:rPr>
        <w:t xml:space="preserve"> </w:t>
      </w:r>
      <w:r w:rsidRPr="00672C51">
        <w:rPr>
          <w:rFonts w:ascii="Cambria" w:hAnsi="Cambria"/>
          <w:sz w:val="24"/>
          <w:szCs w:val="24"/>
        </w:rPr>
        <w:t>(Регистрационный номер учетной карты плательщика налогов 2933024947),</w:t>
      </w:r>
      <w:r w:rsidR="006E3DEE" w:rsidRPr="00672C51">
        <w:rPr>
          <w:rFonts w:ascii="Cambria" w:hAnsi="Cambria"/>
          <w:sz w:val="24"/>
          <w:szCs w:val="24"/>
        </w:rPr>
        <w:t xml:space="preserve">в дальнейшем </w:t>
      </w:r>
      <w:r w:rsidR="006E3DEE" w:rsidRPr="00672C51">
        <w:rPr>
          <w:rFonts w:ascii="Cambria" w:hAnsi="Cambria"/>
          <w:b/>
          <w:sz w:val="24"/>
          <w:szCs w:val="24"/>
        </w:rPr>
        <w:t>«Франчайзи»,</w:t>
      </w:r>
      <w:r w:rsidR="006E3DEE" w:rsidRPr="00672C51">
        <w:rPr>
          <w:rFonts w:ascii="Cambria" w:hAnsi="Cambria"/>
          <w:sz w:val="24"/>
          <w:szCs w:val="24"/>
        </w:rPr>
        <w:t xml:space="preserve"> с другой стороны</w:t>
      </w:r>
      <w:r w:rsidR="00306189" w:rsidRPr="00672C51">
        <w:rPr>
          <w:rFonts w:ascii="Cambria" w:hAnsi="Cambria"/>
          <w:sz w:val="24"/>
          <w:szCs w:val="24"/>
        </w:rPr>
        <w:t xml:space="preserve">, </w:t>
      </w:r>
    </w:p>
    <w:p w14:paraId="6EB2EAD3" w14:textId="2C40C598" w:rsidR="00243BFA" w:rsidRPr="00672C51" w:rsidRDefault="003C3446" w:rsidP="006E3DEE">
      <w:pPr>
        <w:pStyle w:val="a8"/>
        <w:jc w:val="both"/>
        <w:rPr>
          <w:rFonts w:ascii="Cambria" w:hAnsi="Cambria"/>
          <w:sz w:val="24"/>
          <w:szCs w:val="24"/>
        </w:rPr>
      </w:pPr>
      <w:r w:rsidRPr="00672C51">
        <w:rPr>
          <w:rFonts w:ascii="Cambria" w:hAnsi="Cambria"/>
          <w:sz w:val="24"/>
          <w:szCs w:val="24"/>
        </w:rPr>
        <w:t>и</w:t>
      </w:r>
    </w:p>
    <w:p w14:paraId="5E2A4664" w14:textId="3365D7B1" w:rsidR="00306189" w:rsidRPr="00672C51" w:rsidRDefault="00053470" w:rsidP="00223D01">
      <w:pPr>
        <w:pStyle w:val="a8"/>
        <w:jc w:val="both"/>
        <w:rPr>
          <w:rFonts w:ascii="Cambria" w:hAnsi="Cambria"/>
          <w:sz w:val="24"/>
          <w:szCs w:val="24"/>
        </w:rPr>
      </w:pPr>
      <w:r w:rsidRPr="00053470">
        <w:rPr>
          <w:rFonts w:ascii="Cambria" w:hAnsi="Cambria"/>
          <w:b/>
          <w:color w:val="C00000"/>
          <w:sz w:val="24"/>
          <w:szCs w:val="24"/>
        </w:rPr>
        <w:t>ФИЗИЧЕСКОЕ ЛИЦО ГИДУЛЯНОВ ОЛЕГ ВАЛЕНТИНОВИЧ</w:t>
      </w:r>
      <w:r w:rsidR="00223D01" w:rsidRPr="00672C51">
        <w:rPr>
          <w:rFonts w:ascii="Cambria" w:hAnsi="Cambria"/>
          <w:sz w:val="24"/>
          <w:szCs w:val="24"/>
        </w:rPr>
        <w:t xml:space="preserve">, </w:t>
      </w:r>
      <w:r w:rsidR="00CA0914" w:rsidRPr="00672C51">
        <w:rPr>
          <w:rFonts w:ascii="Cambria" w:hAnsi="Cambria"/>
          <w:sz w:val="24"/>
          <w:szCs w:val="24"/>
        </w:rPr>
        <w:t xml:space="preserve">06 января 1977 </w:t>
      </w:r>
      <w:r w:rsidR="00223D01" w:rsidRPr="00672C51">
        <w:rPr>
          <w:rFonts w:ascii="Cambria" w:hAnsi="Cambria"/>
          <w:sz w:val="24"/>
          <w:szCs w:val="24"/>
        </w:rPr>
        <w:t xml:space="preserve">года рождения, действующее на основании паспорта Гражданина страны </w:t>
      </w:r>
      <w:r w:rsidR="00CA0914" w:rsidRPr="00672C51">
        <w:rPr>
          <w:rFonts w:ascii="Cambria" w:hAnsi="Cambria"/>
          <w:sz w:val="24"/>
          <w:szCs w:val="24"/>
        </w:rPr>
        <w:t>Украина</w:t>
      </w:r>
      <w:r w:rsidR="003F5907" w:rsidRPr="00672C51">
        <w:rPr>
          <w:rFonts w:ascii="Cambria" w:hAnsi="Cambria"/>
          <w:sz w:val="24"/>
          <w:szCs w:val="24"/>
        </w:rPr>
        <w:t>:</w:t>
      </w:r>
      <w:r w:rsidR="00CA0914" w:rsidRPr="00672C51">
        <w:rPr>
          <w:rFonts w:ascii="Cambria" w:hAnsi="Cambria"/>
          <w:sz w:val="24"/>
          <w:szCs w:val="24"/>
        </w:rPr>
        <w:t xml:space="preserve"> Серия</w:t>
      </w:r>
      <w:r w:rsidR="003F5907" w:rsidRPr="00672C51">
        <w:rPr>
          <w:rFonts w:ascii="Cambria" w:hAnsi="Cambria"/>
          <w:sz w:val="24"/>
          <w:szCs w:val="24"/>
        </w:rPr>
        <w:t xml:space="preserve"> КЕ</w:t>
      </w:r>
      <w:r w:rsidR="00223D01" w:rsidRPr="00672C51">
        <w:rPr>
          <w:rFonts w:ascii="Cambria" w:hAnsi="Cambria"/>
          <w:sz w:val="24"/>
          <w:szCs w:val="24"/>
        </w:rPr>
        <w:t xml:space="preserve"> № </w:t>
      </w:r>
      <w:r w:rsidR="003F5907" w:rsidRPr="00672C51">
        <w:rPr>
          <w:rFonts w:ascii="Cambria" w:hAnsi="Cambria"/>
          <w:sz w:val="24"/>
          <w:szCs w:val="24"/>
        </w:rPr>
        <w:t>043828</w:t>
      </w:r>
      <w:r w:rsidR="00223D01" w:rsidRPr="00672C51">
        <w:rPr>
          <w:rFonts w:ascii="Cambria" w:hAnsi="Cambria"/>
          <w:sz w:val="24"/>
          <w:szCs w:val="24"/>
        </w:rPr>
        <w:t xml:space="preserve">, выданного </w:t>
      </w:r>
      <w:r w:rsidR="003F5907" w:rsidRPr="00672C51">
        <w:rPr>
          <w:rFonts w:ascii="Cambria" w:hAnsi="Cambria"/>
          <w:sz w:val="24"/>
          <w:szCs w:val="24"/>
        </w:rPr>
        <w:t>Центральным РО</w:t>
      </w:r>
      <w:r w:rsidR="002301BE" w:rsidRPr="00672C51">
        <w:rPr>
          <w:rFonts w:ascii="Cambria" w:hAnsi="Cambria"/>
          <w:sz w:val="24"/>
          <w:szCs w:val="24"/>
        </w:rPr>
        <w:t xml:space="preserve"> ОГУ УМВД Украины в Одесской области 19 октября 1995 </w:t>
      </w:r>
      <w:r w:rsidR="00223D01" w:rsidRPr="00672C51">
        <w:rPr>
          <w:rFonts w:ascii="Cambria" w:hAnsi="Cambria"/>
          <w:sz w:val="24"/>
          <w:szCs w:val="24"/>
        </w:rPr>
        <w:t xml:space="preserve">года, </w:t>
      </w:r>
      <w:r w:rsidR="004C4DBD" w:rsidRPr="00672C51">
        <w:rPr>
          <w:rFonts w:ascii="Cambria" w:hAnsi="Cambria"/>
          <w:sz w:val="24"/>
          <w:szCs w:val="24"/>
        </w:rPr>
        <w:t>как уполномоченное Франчайзи лицо, именуемое</w:t>
      </w:r>
      <w:r w:rsidR="00223D01" w:rsidRPr="00672C51">
        <w:rPr>
          <w:rFonts w:ascii="Cambria" w:hAnsi="Cambria"/>
          <w:sz w:val="24"/>
          <w:szCs w:val="24"/>
        </w:rPr>
        <w:t xml:space="preserve"> далее </w:t>
      </w:r>
      <w:r w:rsidR="00223D01" w:rsidRPr="00672C51">
        <w:rPr>
          <w:rFonts w:ascii="Cambria" w:hAnsi="Cambria"/>
          <w:b/>
          <w:sz w:val="24"/>
          <w:szCs w:val="24"/>
        </w:rPr>
        <w:t>«Работник»</w:t>
      </w:r>
      <w:r w:rsidR="00243BFA" w:rsidRPr="00672C51">
        <w:rPr>
          <w:rFonts w:ascii="Cambria" w:hAnsi="Cambria"/>
          <w:sz w:val="24"/>
          <w:szCs w:val="24"/>
        </w:rPr>
        <w:t>, с тр</w:t>
      </w:r>
      <w:r w:rsidR="004C4DBD" w:rsidRPr="00672C51">
        <w:rPr>
          <w:rFonts w:ascii="Cambria" w:hAnsi="Cambria"/>
          <w:sz w:val="24"/>
          <w:szCs w:val="24"/>
        </w:rPr>
        <w:t>етьей стороны, который</w:t>
      </w:r>
      <w:r w:rsidR="00243BFA" w:rsidRPr="00672C51">
        <w:rPr>
          <w:rFonts w:ascii="Cambria" w:hAnsi="Cambria"/>
          <w:sz w:val="24"/>
          <w:szCs w:val="24"/>
        </w:rPr>
        <w:t xml:space="preserve"> одновр</w:t>
      </w:r>
      <w:r w:rsidR="004C4DBD" w:rsidRPr="00672C51">
        <w:rPr>
          <w:rFonts w:ascii="Cambria" w:hAnsi="Cambria"/>
          <w:sz w:val="24"/>
          <w:szCs w:val="24"/>
        </w:rPr>
        <w:t>еменно является стороной т</w:t>
      </w:r>
      <w:r w:rsidR="00243BFA" w:rsidRPr="00672C51">
        <w:rPr>
          <w:rFonts w:ascii="Cambria" w:hAnsi="Cambria"/>
          <w:sz w:val="24"/>
          <w:szCs w:val="24"/>
        </w:rPr>
        <w:t>рудо</w:t>
      </w:r>
      <w:r w:rsidR="004C4DBD" w:rsidRPr="00672C51">
        <w:rPr>
          <w:rFonts w:ascii="Cambria" w:hAnsi="Cambria"/>
          <w:sz w:val="24"/>
          <w:szCs w:val="24"/>
        </w:rPr>
        <w:t xml:space="preserve">вого или </w:t>
      </w:r>
      <w:r w:rsidR="008578DF" w:rsidRPr="00672C51">
        <w:rPr>
          <w:rFonts w:ascii="Cambria" w:hAnsi="Cambria"/>
          <w:sz w:val="24"/>
          <w:szCs w:val="24"/>
        </w:rPr>
        <w:t>иного до</w:t>
      </w:r>
      <w:r w:rsidR="004C4DBD" w:rsidRPr="00672C51">
        <w:rPr>
          <w:rFonts w:ascii="Cambria" w:hAnsi="Cambria"/>
          <w:sz w:val="24"/>
          <w:szCs w:val="24"/>
        </w:rPr>
        <w:t>говора о взаимоотношениях с Франчайзи</w:t>
      </w:r>
      <w:r w:rsidR="008578DF" w:rsidRPr="00672C51">
        <w:rPr>
          <w:rFonts w:ascii="Cambria" w:hAnsi="Cambria"/>
          <w:sz w:val="24"/>
          <w:szCs w:val="24"/>
        </w:rPr>
        <w:t xml:space="preserve"> </w:t>
      </w:r>
      <w:r w:rsidR="004C4DBD" w:rsidRPr="00672C51">
        <w:rPr>
          <w:rFonts w:ascii="Cambria" w:hAnsi="Cambria"/>
          <w:sz w:val="24"/>
          <w:szCs w:val="24"/>
        </w:rPr>
        <w:t>(</w:t>
      </w:r>
      <w:r w:rsidR="008578DF" w:rsidRPr="00672C51">
        <w:rPr>
          <w:rFonts w:ascii="Cambria" w:hAnsi="Cambria"/>
          <w:sz w:val="24"/>
          <w:szCs w:val="24"/>
        </w:rPr>
        <w:t>_______________________</w:t>
      </w:r>
      <w:r w:rsidR="004C4DBD" w:rsidRPr="00672C51">
        <w:rPr>
          <w:rFonts w:ascii="Cambria" w:hAnsi="Cambria"/>
          <w:sz w:val="24"/>
          <w:szCs w:val="24"/>
        </w:rPr>
        <w:t>_______________________________</w:t>
      </w:r>
      <w:r w:rsidR="008578DF" w:rsidRPr="00672C51">
        <w:rPr>
          <w:rFonts w:ascii="Cambria" w:hAnsi="Cambria"/>
          <w:sz w:val="24"/>
          <w:szCs w:val="24"/>
        </w:rPr>
        <w:t>______________</w:t>
      </w:r>
      <w:r w:rsidR="004C4DBD" w:rsidRPr="00672C51">
        <w:rPr>
          <w:rFonts w:ascii="Cambria" w:hAnsi="Cambria"/>
          <w:sz w:val="24"/>
          <w:szCs w:val="24"/>
        </w:rPr>
        <w:t>)</w:t>
      </w:r>
      <w:r w:rsidR="008578DF" w:rsidRPr="00672C51">
        <w:rPr>
          <w:rFonts w:ascii="Cambria" w:hAnsi="Cambria"/>
          <w:sz w:val="24"/>
          <w:szCs w:val="24"/>
        </w:rPr>
        <w:t xml:space="preserve"> номер</w:t>
      </w:r>
      <w:r w:rsidR="00243BFA" w:rsidRPr="00672C51">
        <w:rPr>
          <w:rFonts w:ascii="Cambria" w:hAnsi="Cambria"/>
          <w:sz w:val="24"/>
          <w:szCs w:val="24"/>
        </w:rPr>
        <w:t xml:space="preserve"> ___________________________ от _</w:t>
      </w:r>
      <w:r w:rsidR="004C4DBD" w:rsidRPr="00672C51">
        <w:rPr>
          <w:rFonts w:ascii="Cambria" w:hAnsi="Cambria"/>
          <w:sz w:val="24"/>
          <w:szCs w:val="24"/>
        </w:rPr>
        <w:t>___</w:t>
      </w:r>
      <w:r w:rsidR="00243BFA" w:rsidRPr="00672C51">
        <w:rPr>
          <w:rFonts w:ascii="Cambria" w:hAnsi="Cambria"/>
          <w:sz w:val="24"/>
          <w:szCs w:val="24"/>
        </w:rPr>
        <w:t>_</w:t>
      </w:r>
      <w:r w:rsidR="003C3446" w:rsidRPr="00672C51">
        <w:rPr>
          <w:rFonts w:ascii="Cambria" w:hAnsi="Cambria"/>
          <w:sz w:val="24"/>
          <w:szCs w:val="24"/>
        </w:rPr>
        <w:t>__ _______________ ___</w:t>
      </w:r>
      <w:r w:rsidR="004C4DBD" w:rsidRPr="00672C51">
        <w:rPr>
          <w:rFonts w:ascii="Cambria" w:hAnsi="Cambria"/>
          <w:sz w:val="24"/>
          <w:szCs w:val="24"/>
        </w:rPr>
        <w:t>________</w:t>
      </w:r>
      <w:r w:rsidR="003C3446" w:rsidRPr="00672C51">
        <w:rPr>
          <w:rFonts w:ascii="Cambria" w:hAnsi="Cambria"/>
          <w:sz w:val="24"/>
          <w:szCs w:val="24"/>
        </w:rPr>
        <w:t xml:space="preserve">___ г., (в дальнейшем </w:t>
      </w:r>
      <w:r w:rsidR="008578DF" w:rsidRPr="00672C51">
        <w:rPr>
          <w:rFonts w:ascii="Cambria" w:hAnsi="Cambria"/>
          <w:sz w:val="24"/>
          <w:szCs w:val="24"/>
        </w:rPr>
        <w:t>–</w:t>
      </w:r>
      <w:r w:rsidR="003C3446" w:rsidRPr="00672C51">
        <w:rPr>
          <w:rFonts w:ascii="Cambria" w:hAnsi="Cambria"/>
          <w:sz w:val="24"/>
          <w:szCs w:val="24"/>
        </w:rPr>
        <w:t xml:space="preserve"> </w:t>
      </w:r>
      <w:r w:rsidR="008578DF" w:rsidRPr="00672C51">
        <w:rPr>
          <w:rFonts w:ascii="Cambria" w:hAnsi="Cambria"/>
          <w:b/>
          <w:sz w:val="24"/>
          <w:szCs w:val="24"/>
        </w:rPr>
        <w:t>Д</w:t>
      </w:r>
      <w:r w:rsidR="00243BFA" w:rsidRPr="00672C51">
        <w:rPr>
          <w:rFonts w:ascii="Cambria" w:hAnsi="Cambria"/>
          <w:b/>
          <w:sz w:val="24"/>
          <w:szCs w:val="24"/>
        </w:rPr>
        <w:t>оговор</w:t>
      </w:r>
      <w:r w:rsidR="008578DF" w:rsidRPr="00672C51">
        <w:rPr>
          <w:rFonts w:ascii="Cambria" w:hAnsi="Cambria"/>
          <w:b/>
          <w:sz w:val="24"/>
          <w:szCs w:val="24"/>
        </w:rPr>
        <w:t xml:space="preserve"> о взаимоотношениях</w:t>
      </w:r>
      <w:r w:rsidR="004C4DBD" w:rsidRPr="00672C51">
        <w:rPr>
          <w:rFonts w:ascii="Cambria" w:hAnsi="Cambria"/>
          <w:sz w:val="24"/>
          <w:szCs w:val="24"/>
        </w:rPr>
        <w:t>)</w:t>
      </w:r>
      <w:r w:rsidR="00243BFA" w:rsidRPr="00672C51">
        <w:rPr>
          <w:rFonts w:ascii="Cambria" w:hAnsi="Cambria"/>
          <w:sz w:val="24"/>
          <w:szCs w:val="24"/>
        </w:rPr>
        <w:t>, при совместном упоминании в дал</w:t>
      </w:r>
      <w:r w:rsidR="003C3446" w:rsidRPr="00672C51">
        <w:rPr>
          <w:rFonts w:ascii="Cambria" w:hAnsi="Cambria"/>
          <w:sz w:val="24"/>
          <w:szCs w:val="24"/>
        </w:rPr>
        <w:t xml:space="preserve">ьнейшем все </w:t>
      </w:r>
      <w:r w:rsidR="00306189" w:rsidRPr="00672C51">
        <w:rPr>
          <w:rFonts w:ascii="Cambria" w:hAnsi="Cambria"/>
          <w:sz w:val="24"/>
          <w:szCs w:val="24"/>
        </w:rPr>
        <w:t xml:space="preserve">именуемые </w:t>
      </w:r>
      <w:r w:rsidR="003C3446" w:rsidRPr="00672C51">
        <w:rPr>
          <w:rFonts w:ascii="Cambria" w:hAnsi="Cambria"/>
          <w:b/>
          <w:sz w:val="24"/>
          <w:szCs w:val="24"/>
        </w:rPr>
        <w:t>«</w:t>
      </w:r>
      <w:r w:rsidR="00306189" w:rsidRPr="00672C51">
        <w:rPr>
          <w:rFonts w:ascii="Cambria" w:hAnsi="Cambria"/>
          <w:b/>
          <w:sz w:val="24"/>
          <w:szCs w:val="24"/>
        </w:rPr>
        <w:t>Стороны</w:t>
      </w:r>
      <w:r w:rsidR="003C3446" w:rsidRPr="00672C51">
        <w:rPr>
          <w:rFonts w:ascii="Cambria" w:hAnsi="Cambria"/>
          <w:b/>
          <w:sz w:val="24"/>
          <w:szCs w:val="24"/>
        </w:rPr>
        <w:t>»</w:t>
      </w:r>
      <w:r w:rsidR="00306189" w:rsidRPr="00672C51">
        <w:rPr>
          <w:rFonts w:ascii="Cambria" w:hAnsi="Cambria"/>
          <w:sz w:val="24"/>
          <w:szCs w:val="24"/>
        </w:rPr>
        <w:t>, предварительно ознакомленные с условиями и требованиями данного соглашения, осознавая его юридическую природу, свои договорные права, обязанности и ответственность, подтверждая отсутствие давления и/или обмана, заключили настоящее Соглашение о неразглашении сведений, составляющих конфиденциальную информацию и коммерческую тайну Франчайзера,  которые станут известны Франчайзи в связи с исполнением</w:t>
      </w:r>
      <w:r w:rsidR="00306189" w:rsidRPr="00672C51">
        <w:rPr>
          <w:rFonts w:ascii="Cambria" w:hAnsi="Cambria"/>
          <w:color w:val="C00000"/>
          <w:sz w:val="24"/>
          <w:szCs w:val="24"/>
        </w:rPr>
        <w:t xml:space="preserve"> </w:t>
      </w:r>
      <w:r w:rsidR="00306189" w:rsidRPr="00672C51">
        <w:rPr>
          <w:rFonts w:ascii="Cambria" w:hAnsi="Cambria"/>
          <w:sz w:val="24"/>
          <w:szCs w:val="24"/>
        </w:rPr>
        <w:t xml:space="preserve">Сторонами </w:t>
      </w:r>
      <w:r w:rsidR="00306189" w:rsidRPr="00672C51">
        <w:rPr>
          <w:rFonts w:ascii="Cambria" w:hAnsi="Cambria"/>
          <w:b/>
          <w:color w:val="000000" w:themeColor="text1"/>
          <w:sz w:val="24"/>
          <w:szCs w:val="24"/>
        </w:rPr>
        <w:t>Предварительного договора</w:t>
      </w:r>
      <w:r w:rsidR="00306189" w:rsidRPr="00672C51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306189" w:rsidRPr="00672C51">
        <w:rPr>
          <w:rFonts w:ascii="Cambria" w:hAnsi="Cambria"/>
          <w:color w:val="000000" w:themeColor="text1"/>
          <w:sz w:val="24"/>
          <w:szCs w:val="24"/>
        </w:rPr>
        <w:t xml:space="preserve">к Договору франчайзинга (коммерческой концессии), собственно самого </w:t>
      </w:r>
      <w:r w:rsidR="00306189" w:rsidRPr="00672C51">
        <w:rPr>
          <w:rFonts w:ascii="Cambria" w:hAnsi="Cambria"/>
          <w:b/>
          <w:color w:val="000000" w:themeColor="text1"/>
          <w:sz w:val="24"/>
          <w:szCs w:val="24"/>
        </w:rPr>
        <w:t>Договора франчайзинга</w:t>
      </w:r>
      <w:r w:rsidR="00306189" w:rsidRPr="00672C51">
        <w:rPr>
          <w:rFonts w:ascii="Cambria" w:hAnsi="Cambria"/>
          <w:color w:val="000000" w:themeColor="text1"/>
          <w:sz w:val="24"/>
          <w:szCs w:val="24"/>
        </w:rPr>
        <w:t xml:space="preserve"> (коммерческой концессии)</w:t>
      </w:r>
      <w:r w:rsidR="000B0225" w:rsidRPr="00672C51">
        <w:rPr>
          <w:rFonts w:ascii="Cambria" w:hAnsi="Cambria"/>
          <w:color w:val="000000" w:themeColor="text1"/>
          <w:sz w:val="24"/>
          <w:szCs w:val="24"/>
        </w:rPr>
        <w:t>, далее – Договора франчайзинга</w:t>
      </w:r>
      <w:r w:rsidR="00306189" w:rsidRPr="00672C51">
        <w:rPr>
          <w:rFonts w:ascii="Cambria" w:hAnsi="Cambria"/>
          <w:color w:val="000000" w:themeColor="text1"/>
          <w:sz w:val="24"/>
          <w:szCs w:val="24"/>
        </w:rPr>
        <w:t xml:space="preserve"> и иных правоотношений между Сторонами по созданию и работе филиала </w:t>
      </w:r>
      <w:r w:rsidR="00306189" w:rsidRPr="00672C51">
        <w:rPr>
          <w:rFonts w:ascii="Cambria" w:hAnsi="Cambria"/>
          <w:sz w:val="24"/>
          <w:szCs w:val="24"/>
        </w:rPr>
        <w:t>Международной образовательной сети MINIBOSS BUSINESS SCHOOL</w:t>
      </w:r>
      <w:r w:rsidR="00306189" w:rsidRPr="00672C51">
        <w:rPr>
          <w:rFonts w:ascii="Cambria" w:hAnsi="Cambria"/>
          <w:color w:val="000000" w:themeColor="text1"/>
          <w:sz w:val="24"/>
          <w:szCs w:val="24"/>
        </w:rPr>
        <w:t xml:space="preserve"> в </w:t>
      </w:r>
      <w:r w:rsidR="00306189" w:rsidRPr="00672C51">
        <w:rPr>
          <w:rFonts w:ascii="Cambria" w:hAnsi="Cambria"/>
          <w:b/>
          <w:color w:val="C00000"/>
          <w:sz w:val="24"/>
          <w:szCs w:val="24"/>
        </w:rPr>
        <w:t xml:space="preserve">г. </w:t>
      </w:r>
      <w:r w:rsidR="002301BE" w:rsidRPr="00672C51">
        <w:rPr>
          <w:rFonts w:ascii="Cambria" w:hAnsi="Cambria"/>
          <w:b/>
          <w:color w:val="C00000"/>
          <w:sz w:val="24"/>
          <w:szCs w:val="24"/>
        </w:rPr>
        <w:t>Москва</w:t>
      </w:r>
      <w:r w:rsidR="00CF3079" w:rsidRPr="00672C51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="008578DF" w:rsidRPr="00672C51">
        <w:rPr>
          <w:rFonts w:ascii="Cambria" w:hAnsi="Cambria"/>
          <w:b/>
          <w:color w:val="C00000"/>
          <w:sz w:val="24"/>
          <w:szCs w:val="24"/>
        </w:rPr>
        <w:t>(</w:t>
      </w:r>
      <w:r w:rsidR="00CF3079" w:rsidRPr="00672C51">
        <w:rPr>
          <w:rFonts w:ascii="Cambria" w:hAnsi="Cambria"/>
          <w:b/>
          <w:color w:val="C00000"/>
          <w:sz w:val="24"/>
          <w:szCs w:val="24"/>
        </w:rPr>
        <w:t>страна</w:t>
      </w:r>
      <w:r w:rsidR="00306189" w:rsidRPr="00672C51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="002301BE" w:rsidRPr="00672C51">
        <w:rPr>
          <w:rFonts w:ascii="Cambria" w:hAnsi="Cambria"/>
          <w:b/>
          <w:color w:val="C00000"/>
          <w:sz w:val="24"/>
          <w:szCs w:val="24"/>
        </w:rPr>
        <w:t>Российская Федерация</w:t>
      </w:r>
      <w:r w:rsidR="008578DF" w:rsidRPr="00672C51">
        <w:rPr>
          <w:rFonts w:ascii="Cambria" w:hAnsi="Cambria"/>
          <w:b/>
          <w:color w:val="C00000"/>
          <w:sz w:val="24"/>
          <w:szCs w:val="24"/>
        </w:rPr>
        <w:t>)</w:t>
      </w:r>
      <w:r w:rsidR="00306189" w:rsidRPr="00672C51">
        <w:rPr>
          <w:rFonts w:ascii="Cambria" w:hAnsi="Cambria"/>
          <w:sz w:val="24"/>
          <w:szCs w:val="24"/>
        </w:rPr>
        <w:t xml:space="preserve">, далее –  </w:t>
      </w:r>
      <w:r w:rsidR="00306189" w:rsidRPr="00672C51">
        <w:rPr>
          <w:rFonts w:ascii="Cambria" w:hAnsi="Cambria"/>
          <w:b/>
          <w:sz w:val="24"/>
          <w:szCs w:val="24"/>
        </w:rPr>
        <w:t>Соглашение о неразглашении</w:t>
      </w:r>
      <w:r w:rsidR="00306189" w:rsidRPr="00672C51">
        <w:rPr>
          <w:rFonts w:ascii="Cambria" w:hAnsi="Cambria"/>
          <w:sz w:val="24"/>
          <w:szCs w:val="24"/>
        </w:rPr>
        <w:t>, пришли к согласию о нижеследующем:</w:t>
      </w:r>
    </w:p>
    <w:p w14:paraId="3EECC6A8" w14:textId="7AA6262C" w:rsidR="00306189" w:rsidRPr="00672C51" w:rsidRDefault="00306189" w:rsidP="00C4514C">
      <w:pPr>
        <w:pStyle w:val="a3"/>
        <w:numPr>
          <w:ilvl w:val="0"/>
          <w:numId w:val="1"/>
        </w:numPr>
        <w:spacing w:before="240"/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 xml:space="preserve">ПРЕДМЕТ </w:t>
      </w:r>
      <w:r w:rsidR="000B0225" w:rsidRPr="00672C51">
        <w:rPr>
          <w:rFonts w:ascii="Cambria" w:hAnsi="Cambria"/>
          <w:b/>
          <w:color w:val="0070C0"/>
          <w:szCs w:val="24"/>
          <w:lang w:val="ru-RU"/>
        </w:rPr>
        <w:t>СОГЛАШЕНИЯ</w:t>
      </w:r>
      <w:r w:rsidRPr="00672C51">
        <w:rPr>
          <w:rFonts w:ascii="Cambria" w:hAnsi="Cambria"/>
          <w:b/>
          <w:color w:val="0070C0"/>
          <w:szCs w:val="24"/>
          <w:lang w:val="ru-RU"/>
        </w:rPr>
        <w:t>, ТЕРМИНОЛОГИЯ И ОСНОВНЫЕ ПОЛОЖЕНИЯ</w:t>
      </w:r>
    </w:p>
    <w:p w14:paraId="084FA28B" w14:textId="701DAC14" w:rsidR="00223D01" w:rsidRPr="00672C51" w:rsidRDefault="00306189" w:rsidP="001261A2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1.</w:t>
      </w:r>
      <w:r w:rsidR="001F0866" w:rsidRPr="00672C51">
        <w:rPr>
          <w:rFonts w:ascii="Cambria" w:hAnsi="Cambria"/>
          <w:b/>
          <w:szCs w:val="24"/>
          <w:lang w:val="ru-RU"/>
        </w:rPr>
        <w:t>1</w:t>
      </w:r>
      <w:r w:rsidRPr="00672C51">
        <w:rPr>
          <w:rFonts w:ascii="Cambria" w:hAnsi="Cambria"/>
          <w:b/>
          <w:szCs w:val="24"/>
          <w:lang w:val="ru-RU"/>
        </w:rPr>
        <w:t>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</w:r>
      <w:r w:rsidR="00223D01" w:rsidRPr="00672C51">
        <w:rPr>
          <w:rFonts w:ascii="Cambria" w:hAnsi="Cambria"/>
          <w:szCs w:val="24"/>
          <w:lang w:val="ru-RU"/>
        </w:rPr>
        <w:t>Работник осознает, что между Франчайзером и Франчайзи заключен Договор франчайзинга (коммерческой концессии)</w:t>
      </w:r>
      <w:r w:rsidR="00053470" w:rsidRPr="00053470">
        <w:rPr>
          <w:rFonts w:ascii="Cambria" w:hAnsi="Cambria"/>
          <w:szCs w:val="24"/>
          <w:lang w:val="ru-RU"/>
        </w:rPr>
        <w:t xml:space="preserve"> </w:t>
      </w:r>
      <w:r w:rsidR="00053470" w:rsidRPr="00672C51">
        <w:rPr>
          <w:rFonts w:ascii="Cambria" w:hAnsi="Cambria"/>
          <w:szCs w:val="24"/>
        </w:rPr>
        <w:t>MINIBOSS</w:t>
      </w:r>
      <w:r w:rsidR="00053470" w:rsidRPr="00053470">
        <w:rPr>
          <w:rFonts w:ascii="Cambria" w:hAnsi="Cambria"/>
          <w:szCs w:val="24"/>
          <w:lang w:val="ru-RU"/>
        </w:rPr>
        <w:t xml:space="preserve"> </w:t>
      </w:r>
      <w:r w:rsidR="00053470" w:rsidRPr="00672C51">
        <w:rPr>
          <w:rFonts w:ascii="Cambria" w:hAnsi="Cambria"/>
          <w:szCs w:val="24"/>
        </w:rPr>
        <w:t>BUSINESS</w:t>
      </w:r>
      <w:r w:rsidR="00053470" w:rsidRPr="00053470">
        <w:rPr>
          <w:rFonts w:ascii="Cambria" w:hAnsi="Cambria"/>
          <w:szCs w:val="24"/>
          <w:lang w:val="ru-RU"/>
        </w:rPr>
        <w:t xml:space="preserve"> </w:t>
      </w:r>
      <w:r w:rsidR="00053470" w:rsidRPr="00672C51">
        <w:rPr>
          <w:rFonts w:ascii="Cambria" w:hAnsi="Cambria"/>
          <w:szCs w:val="24"/>
        </w:rPr>
        <w:t>SCHOOL</w:t>
      </w:r>
      <w:r w:rsidR="00223D01" w:rsidRPr="00672C51">
        <w:rPr>
          <w:rFonts w:ascii="Cambria" w:hAnsi="Cambria"/>
          <w:szCs w:val="24"/>
          <w:lang w:val="ru-RU"/>
        </w:rPr>
        <w:t xml:space="preserve"> № </w:t>
      </w:r>
      <w:r w:rsidR="002301BE" w:rsidRPr="00672C51">
        <w:rPr>
          <w:rFonts w:ascii="Cambria" w:hAnsi="Cambria"/>
          <w:szCs w:val="24"/>
          <w:lang w:val="ru-RU"/>
        </w:rPr>
        <w:t>2505/18/01</w:t>
      </w:r>
      <w:r w:rsidR="00223D01" w:rsidRPr="00672C51">
        <w:rPr>
          <w:rFonts w:ascii="Cambria" w:hAnsi="Cambria"/>
          <w:szCs w:val="24"/>
          <w:lang w:val="ru-RU"/>
        </w:rPr>
        <w:t xml:space="preserve"> от </w:t>
      </w:r>
      <w:r w:rsidR="002301BE" w:rsidRPr="00672C51">
        <w:rPr>
          <w:rFonts w:ascii="Cambria" w:hAnsi="Cambria"/>
          <w:szCs w:val="24"/>
          <w:lang w:val="ru-RU"/>
        </w:rPr>
        <w:t>25 мая 2018</w:t>
      </w:r>
      <w:r w:rsidR="00223D01" w:rsidRPr="00672C51">
        <w:rPr>
          <w:rFonts w:ascii="Cambria" w:hAnsi="Cambria"/>
          <w:szCs w:val="24"/>
          <w:lang w:val="ru-RU"/>
        </w:rPr>
        <w:t xml:space="preserve"> г. (далее - Договор франчайзинга), по которому Франчайзер предоставляет Франчайзи, а Франчайзи приобретает право использования в предпринимательской деятельности Комплекс исключительных прав (далее - КИП) на уникальную тренинговую технологию бизнес-образования для развития индивидуальности детей и подростков на основании получаемых Сертификатов и Лицензий от </w:t>
      </w:r>
      <w:r w:rsidR="007253F5" w:rsidRPr="00672C51">
        <w:rPr>
          <w:rFonts w:ascii="Cambria" w:hAnsi="Cambria"/>
          <w:szCs w:val="24"/>
          <w:lang w:val="ru-RU"/>
        </w:rPr>
        <w:t>Франчайзера</w:t>
      </w:r>
      <w:r w:rsidR="00223D01" w:rsidRPr="00672C51">
        <w:rPr>
          <w:rFonts w:ascii="Cambria" w:hAnsi="Cambria"/>
          <w:szCs w:val="24"/>
          <w:lang w:val="ru-RU"/>
        </w:rPr>
        <w:t xml:space="preserve"> и право использовать в своей деятельности Знаки для товаров и услуг</w:t>
      </w:r>
      <w:r w:rsidR="002F544E" w:rsidRPr="00672C51">
        <w:rPr>
          <w:rFonts w:ascii="Cambria" w:hAnsi="Cambria"/>
          <w:szCs w:val="24"/>
          <w:lang w:val="ru-RU"/>
        </w:rPr>
        <w:t xml:space="preserve">, находящиеся в </w:t>
      </w:r>
      <w:r w:rsidR="002F544E" w:rsidRPr="00672C51">
        <w:rPr>
          <w:rFonts w:ascii="Cambria" w:hAnsi="Cambria"/>
          <w:szCs w:val="24"/>
          <w:lang w:val="ru-RU"/>
        </w:rPr>
        <w:lastRenderedPageBreak/>
        <w:t xml:space="preserve">официальном владении и/или управлении Франчайзера </w:t>
      </w:r>
      <w:r w:rsidR="00223D01" w:rsidRPr="00672C51">
        <w:rPr>
          <w:rFonts w:ascii="Cambria" w:hAnsi="Cambria"/>
          <w:szCs w:val="24"/>
          <w:lang w:val="ru-RU"/>
        </w:rPr>
        <w:t xml:space="preserve"> Международной образовательной сети MINIBOSS BUSINESS SCHOOL.</w:t>
      </w:r>
    </w:p>
    <w:p w14:paraId="5DC43C51" w14:textId="0D5CF3B0" w:rsidR="00306189" w:rsidRPr="00672C51" w:rsidRDefault="00306189" w:rsidP="00223D01">
      <w:pPr>
        <w:spacing w:before="120"/>
        <w:ind w:left="709" w:hanging="1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Предметом настоящего Соглашения</w:t>
      </w:r>
      <w:r w:rsidR="00FB161A" w:rsidRPr="00672C51">
        <w:rPr>
          <w:rFonts w:ascii="Cambria" w:hAnsi="Cambria"/>
          <w:szCs w:val="24"/>
          <w:lang w:val="ru-RU"/>
        </w:rPr>
        <w:t xml:space="preserve"> о неразглашении коммерческой информации и коммерческой тайны</w:t>
      </w:r>
      <w:r w:rsidRPr="00672C51">
        <w:rPr>
          <w:rFonts w:ascii="Cambria" w:hAnsi="Cambria"/>
          <w:szCs w:val="24"/>
          <w:lang w:val="ru-RU"/>
        </w:rPr>
        <w:t xml:space="preserve"> является урегулирование пра</w:t>
      </w:r>
      <w:r w:rsidR="007253F5" w:rsidRPr="00672C51">
        <w:rPr>
          <w:rFonts w:ascii="Cambria" w:hAnsi="Cambria"/>
          <w:szCs w:val="24"/>
          <w:lang w:val="ru-RU"/>
        </w:rPr>
        <w:t>воотношений между Франчайзером,</w:t>
      </w:r>
      <w:r w:rsidRPr="00672C51">
        <w:rPr>
          <w:rFonts w:ascii="Cambria" w:hAnsi="Cambria"/>
          <w:szCs w:val="24"/>
          <w:lang w:val="ru-RU"/>
        </w:rPr>
        <w:t xml:space="preserve"> Франчайзи</w:t>
      </w:r>
      <w:r w:rsidR="007253F5" w:rsidRPr="00672C51">
        <w:rPr>
          <w:rFonts w:ascii="Cambria" w:hAnsi="Cambria"/>
          <w:szCs w:val="24"/>
          <w:lang w:val="ru-RU"/>
        </w:rPr>
        <w:t xml:space="preserve"> и его Работника</w:t>
      </w:r>
      <w:r w:rsidRPr="00672C51">
        <w:rPr>
          <w:rFonts w:ascii="Cambria" w:hAnsi="Cambria"/>
          <w:szCs w:val="24"/>
          <w:lang w:val="ru-RU"/>
        </w:rPr>
        <w:t xml:space="preserve"> по обязательствам </w:t>
      </w:r>
      <w:r w:rsidR="00FB161A" w:rsidRPr="00672C51">
        <w:rPr>
          <w:rFonts w:ascii="Cambria" w:hAnsi="Cambria"/>
          <w:szCs w:val="24"/>
          <w:lang w:val="ru-RU"/>
        </w:rPr>
        <w:t xml:space="preserve">Франчайзи </w:t>
      </w:r>
      <w:r w:rsidR="007253F5" w:rsidRPr="00672C51">
        <w:rPr>
          <w:rFonts w:ascii="Cambria" w:hAnsi="Cambria"/>
          <w:szCs w:val="24"/>
          <w:lang w:val="ru-RU"/>
        </w:rPr>
        <w:t xml:space="preserve">и его Работником </w:t>
      </w:r>
      <w:r w:rsidRPr="00672C51">
        <w:rPr>
          <w:rFonts w:ascii="Cambria" w:hAnsi="Cambria"/>
          <w:szCs w:val="24"/>
          <w:lang w:val="ru-RU"/>
        </w:rPr>
        <w:t xml:space="preserve">соблюдения особого правового режима по неразглашению конфиденциальной информации </w:t>
      </w:r>
      <w:r w:rsidRPr="00672C51">
        <w:rPr>
          <w:rFonts w:ascii="Cambria" w:hAnsi="Cambria"/>
          <w:color w:val="000000" w:themeColor="text1"/>
          <w:szCs w:val="24"/>
          <w:lang w:val="ru-RU"/>
        </w:rPr>
        <w:t>и коммерческой тайны</w:t>
      </w:r>
      <w:r w:rsidRPr="00672C51">
        <w:rPr>
          <w:rFonts w:ascii="Cambria" w:hAnsi="Cambria"/>
          <w:szCs w:val="24"/>
          <w:lang w:val="ru-RU"/>
        </w:rPr>
        <w:t xml:space="preserve">, передаваемых </w:t>
      </w:r>
      <w:r w:rsidR="007253F5" w:rsidRPr="00672C51">
        <w:rPr>
          <w:rFonts w:ascii="Cambria" w:hAnsi="Cambria"/>
          <w:szCs w:val="24"/>
          <w:lang w:val="ru-RU"/>
        </w:rPr>
        <w:t>им</w:t>
      </w:r>
      <w:r w:rsidRPr="00672C51">
        <w:rPr>
          <w:rFonts w:ascii="Cambria" w:hAnsi="Cambria"/>
          <w:szCs w:val="24"/>
          <w:lang w:val="ru-RU"/>
        </w:rPr>
        <w:t xml:space="preserve"> Франчайзером, в силу исполнения Договора франчайзинга. </w:t>
      </w:r>
      <w:r w:rsidR="00FB161A" w:rsidRPr="00672C51">
        <w:rPr>
          <w:rFonts w:ascii="Cambria" w:hAnsi="Cambria"/>
          <w:szCs w:val="24"/>
          <w:lang w:val="ru-RU"/>
        </w:rPr>
        <w:t xml:space="preserve"> </w:t>
      </w:r>
    </w:p>
    <w:p w14:paraId="6BEA0971" w14:textId="00D03696" w:rsidR="00306189" w:rsidRPr="00672C51" w:rsidRDefault="00306189" w:rsidP="001261A2">
      <w:pPr>
        <w:spacing w:before="120"/>
        <w:ind w:left="709" w:hanging="1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Передача вышеуказанной информации от Франчайзера к </w:t>
      </w:r>
      <w:r w:rsidR="007253F5" w:rsidRPr="00672C51">
        <w:rPr>
          <w:rFonts w:ascii="Cambria" w:hAnsi="Cambria"/>
          <w:szCs w:val="24"/>
          <w:lang w:val="ru-RU"/>
        </w:rPr>
        <w:t>Франчайзи и его Работнику</w:t>
      </w:r>
      <w:r w:rsidRPr="00672C51">
        <w:rPr>
          <w:rFonts w:ascii="Cambria" w:hAnsi="Cambria"/>
          <w:szCs w:val="24"/>
          <w:lang w:val="ru-RU"/>
        </w:rPr>
        <w:t>, обусловлена длительным взаимовыгодным сотрудничеством Сторон и стремлением Сторон совместно скоординировать свои дальнейшие деловые отношения в сфере бизнес-образования, предоставив им приоритетное значение.</w:t>
      </w:r>
    </w:p>
    <w:p w14:paraId="0822F248" w14:textId="77777777" w:rsidR="007D558F" w:rsidRPr="00672C51" w:rsidRDefault="00306189" w:rsidP="007D558F">
      <w:pPr>
        <w:pStyle w:val="a3"/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1.</w:t>
      </w:r>
      <w:r w:rsidR="001F0866" w:rsidRPr="00672C51">
        <w:rPr>
          <w:rFonts w:ascii="Cambria" w:hAnsi="Cambria"/>
          <w:b/>
          <w:szCs w:val="24"/>
          <w:lang w:val="ru-RU"/>
        </w:rPr>
        <w:t>2</w:t>
      </w:r>
      <w:r w:rsidRPr="00672C51">
        <w:rPr>
          <w:rFonts w:ascii="Cambria" w:hAnsi="Cambria"/>
          <w:b/>
          <w:szCs w:val="24"/>
          <w:lang w:val="ru-RU"/>
        </w:rPr>
        <w:t>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>Конфиденциальная информация и коммерческая тайна в этом Соглашении - это информация, юридической сутью которой есть объекты права интеллектуальной собственности Франч</w:t>
      </w:r>
      <w:r w:rsidR="007D558F" w:rsidRPr="00672C51">
        <w:rPr>
          <w:rFonts w:ascii="Cambria" w:hAnsi="Cambria"/>
          <w:szCs w:val="24"/>
          <w:lang w:val="ru-RU"/>
        </w:rPr>
        <w:t>айзера и связанных с ними прав.</w:t>
      </w:r>
    </w:p>
    <w:p w14:paraId="1F2746C3" w14:textId="63733D7E" w:rsidR="00306189" w:rsidRPr="00672C51" w:rsidRDefault="00306189" w:rsidP="007D558F">
      <w:pPr>
        <w:pStyle w:val="a3"/>
        <w:spacing w:before="120"/>
        <w:ind w:left="709" w:firstLine="0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Франчайзер определяет эти права как информацию (сведения) с ограниченным доступом и особым правовым режимом их использования,</w:t>
      </w:r>
      <w:r w:rsidR="000B0225"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 xml:space="preserve">несанкционированный доступ, использование и/или разглашение их </w:t>
      </w:r>
      <w:r w:rsidRPr="00672C51">
        <w:rPr>
          <w:rFonts w:ascii="Cambria" w:hAnsi="Cambria"/>
          <w:b/>
          <w:szCs w:val="24"/>
          <w:lang w:val="ru-RU"/>
        </w:rPr>
        <w:t>способно</w:t>
      </w:r>
      <w:r w:rsidRPr="00672C51">
        <w:rPr>
          <w:rFonts w:ascii="Cambria" w:hAnsi="Cambria"/>
          <w:szCs w:val="24"/>
          <w:lang w:val="ru-RU"/>
        </w:rPr>
        <w:t xml:space="preserve"> причинить существенный ущерб имущественным и неимущественным правам Франчайзера и связанных с ним лиц (далее</w:t>
      </w:r>
      <w:r w:rsidR="007253F5"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>-</w:t>
      </w:r>
      <w:r w:rsidR="007253F5"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 xml:space="preserve">Информация). </w:t>
      </w:r>
    </w:p>
    <w:p w14:paraId="40D2652E" w14:textId="77777777" w:rsidR="00306189" w:rsidRPr="00672C51" w:rsidRDefault="00306189" w:rsidP="00306189">
      <w:pPr>
        <w:pStyle w:val="a3"/>
        <w:ind w:left="709" w:hanging="709"/>
        <w:rPr>
          <w:rFonts w:ascii="Cambria" w:hAnsi="Cambria"/>
          <w:color w:val="0070C0"/>
          <w:szCs w:val="24"/>
          <w:lang w:val="ru-RU"/>
        </w:rPr>
      </w:pPr>
    </w:p>
    <w:p w14:paraId="62807458" w14:textId="799CCF8B" w:rsidR="00306189" w:rsidRPr="00672C51" w:rsidRDefault="00913CD6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 xml:space="preserve">СТРУКТУРА И СПОСОБ ПОЛУЧЕНИЯ КОНФИДЕНЦИАЛЬНОЙ ИНФОРМАЦИИ И КОММЕРЧЕСКОЙ ТАЙНЫ </w:t>
      </w:r>
    </w:p>
    <w:p w14:paraId="74FC3D9D" w14:textId="012C40A6" w:rsidR="00306189" w:rsidRPr="00672C51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2.1.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="007253F5" w:rsidRPr="00672C51">
        <w:rPr>
          <w:rFonts w:ascii="Cambria" w:hAnsi="Cambria"/>
          <w:szCs w:val="24"/>
          <w:lang w:val="ru-RU"/>
        </w:rPr>
        <w:tab/>
        <w:t>Франчайзи и его Работник признаю</w:t>
      </w:r>
      <w:r w:rsidRPr="00672C51">
        <w:rPr>
          <w:rFonts w:ascii="Cambria" w:hAnsi="Cambria"/>
          <w:szCs w:val="24"/>
          <w:lang w:val="ru-RU"/>
        </w:rPr>
        <w:t>т, что с момента возникновения преддоговорных</w:t>
      </w:r>
      <w:r w:rsidR="001F0866" w:rsidRPr="00672C51">
        <w:rPr>
          <w:rFonts w:ascii="Cambria" w:hAnsi="Cambria"/>
          <w:szCs w:val="24"/>
          <w:lang w:val="ru-RU"/>
        </w:rPr>
        <w:t xml:space="preserve"> правоотношений между Сторонами</w:t>
      </w:r>
      <w:r w:rsidRPr="00672C51">
        <w:rPr>
          <w:rFonts w:ascii="Cambria" w:hAnsi="Cambria"/>
          <w:szCs w:val="24"/>
          <w:lang w:val="ru-RU"/>
        </w:rPr>
        <w:t xml:space="preserve"> подписания Договора франчайзинга он</w:t>
      </w:r>
      <w:r w:rsidR="007253F5" w:rsidRPr="00672C51">
        <w:rPr>
          <w:rFonts w:ascii="Cambria" w:hAnsi="Cambria"/>
          <w:szCs w:val="24"/>
          <w:lang w:val="ru-RU"/>
        </w:rPr>
        <w:t>и получаю</w:t>
      </w:r>
      <w:r w:rsidRPr="00672C51">
        <w:rPr>
          <w:rFonts w:ascii="Cambria" w:hAnsi="Cambria"/>
          <w:szCs w:val="24"/>
          <w:lang w:val="ru-RU"/>
        </w:rPr>
        <w:t>т доступ к Информации.</w:t>
      </w:r>
    </w:p>
    <w:p w14:paraId="0D05C3F3" w14:textId="5FE410E2" w:rsidR="001F0866" w:rsidRPr="00672C51" w:rsidRDefault="001F0866" w:rsidP="007D558F">
      <w:pPr>
        <w:pStyle w:val="a3"/>
        <w:spacing w:before="120"/>
        <w:ind w:left="709" w:hanging="1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Предметом Договора франчайзинга </w:t>
      </w:r>
      <w:r w:rsidR="007253F5" w:rsidRPr="00672C51">
        <w:rPr>
          <w:rFonts w:ascii="Cambria" w:hAnsi="Cambria"/>
          <w:szCs w:val="24"/>
          <w:lang w:val="ru-RU"/>
        </w:rPr>
        <w:t>является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b/>
          <w:szCs w:val="24"/>
          <w:lang w:val="ru-RU"/>
        </w:rPr>
        <w:t>приобретение</w:t>
      </w:r>
      <w:r w:rsidRPr="00672C51">
        <w:rPr>
          <w:rFonts w:ascii="Cambria" w:hAnsi="Cambria"/>
          <w:szCs w:val="24"/>
          <w:lang w:val="ru-RU"/>
        </w:rPr>
        <w:t xml:space="preserve"> Франчайзи </w:t>
      </w:r>
      <w:r w:rsidRPr="00672C51">
        <w:rPr>
          <w:rFonts w:ascii="Cambria" w:hAnsi="Cambria"/>
          <w:b/>
          <w:szCs w:val="24"/>
          <w:lang w:val="ru-RU"/>
        </w:rPr>
        <w:t>исключительного права</w:t>
      </w:r>
      <w:r w:rsidRPr="00672C51">
        <w:rPr>
          <w:rFonts w:ascii="Cambria" w:hAnsi="Cambria"/>
          <w:szCs w:val="24"/>
          <w:lang w:val="ru-RU"/>
        </w:rPr>
        <w:t xml:space="preserve"> на использование на Договорной территории в своей деятельности </w:t>
      </w:r>
      <w:r w:rsidRPr="00672C51">
        <w:rPr>
          <w:rFonts w:ascii="Cambria" w:hAnsi="Cambria"/>
          <w:b/>
          <w:szCs w:val="24"/>
          <w:lang w:val="ru-RU"/>
        </w:rPr>
        <w:t>объектов права интеллектуальной собственности</w:t>
      </w:r>
      <w:r w:rsidRPr="00672C51">
        <w:rPr>
          <w:rFonts w:ascii="Cambria" w:hAnsi="Cambria"/>
          <w:szCs w:val="24"/>
          <w:lang w:val="ru-RU"/>
        </w:rPr>
        <w:t xml:space="preserve">, принадлежащих Франчайзеру на праве собственности и/или использования, а также его </w:t>
      </w:r>
      <w:r w:rsidRPr="00672C51">
        <w:rPr>
          <w:rFonts w:ascii="Cambria" w:hAnsi="Cambria"/>
          <w:b/>
          <w:szCs w:val="24"/>
          <w:lang w:val="ru-RU"/>
        </w:rPr>
        <w:t>коммерческого опыта и деловой репутации</w:t>
      </w:r>
      <w:r w:rsidRPr="00672C51">
        <w:rPr>
          <w:rFonts w:ascii="Cambria" w:hAnsi="Cambria"/>
          <w:szCs w:val="24"/>
          <w:lang w:val="ru-RU"/>
        </w:rPr>
        <w:t>, что вместе или частично составляет и далее именоваться, как Комплекс исключительных прав (КИП).</w:t>
      </w:r>
    </w:p>
    <w:p w14:paraId="4B689B16" w14:textId="12DC6C10" w:rsidR="007253F5" w:rsidRPr="00672C51" w:rsidRDefault="007253F5" w:rsidP="007D558F">
      <w:pPr>
        <w:pStyle w:val="a3"/>
        <w:spacing w:before="120"/>
        <w:ind w:left="709" w:hanging="1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Работник напрямую задействован в процессе использования Информации и КИП.</w:t>
      </w:r>
    </w:p>
    <w:p w14:paraId="06DBEA72" w14:textId="73520AFD" w:rsidR="00306189" w:rsidRPr="00672C51" w:rsidRDefault="00306189" w:rsidP="007D558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2.2.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</w:r>
      <w:r w:rsidR="007253F5" w:rsidRPr="00672C51">
        <w:rPr>
          <w:rFonts w:ascii="Cambria" w:hAnsi="Cambria"/>
          <w:szCs w:val="24"/>
          <w:lang w:val="ru-RU"/>
        </w:rPr>
        <w:t>Франчайзи и его Работник осознаю</w:t>
      </w:r>
      <w:r w:rsidRPr="00672C51">
        <w:rPr>
          <w:rFonts w:ascii="Cambria" w:hAnsi="Cambria"/>
          <w:szCs w:val="24"/>
          <w:lang w:val="ru-RU"/>
        </w:rPr>
        <w:t>т, что к Информации также относится сведения, которые, во исполнение правоотношений между Сторонами, определены устно или письменно Франчайзером такими, что не подлежат разглашению или использованию.</w:t>
      </w:r>
    </w:p>
    <w:p w14:paraId="36F1E96C" w14:textId="2F4AFC1B" w:rsidR="00306189" w:rsidRPr="00672C51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2.3.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 xml:space="preserve">Франчайзер самостоятельно определяет объем </w:t>
      </w:r>
      <w:r w:rsidR="007253F5" w:rsidRPr="00672C51">
        <w:rPr>
          <w:rFonts w:ascii="Cambria" w:hAnsi="Cambria"/>
          <w:szCs w:val="24"/>
          <w:lang w:val="ru-RU"/>
        </w:rPr>
        <w:t xml:space="preserve">передаваемой Информации </w:t>
      </w:r>
      <w:r w:rsidRPr="00672C51">
        <w:rPr>
          <w:rFonts w:ascii="Cambria" w:hAnsi="Cambria"/>
          <w:szCs w:val="24"/>
          <w:lang w:val="ru-RU"/>
        </w:rPr>
        <w:t>и до</w:t>
      </w:r>
      <w:r w:rsidR="007253F5" w:rsidRPr="00672C51">
        <w:rPr>
          <w:rFonts w:ascii="Cambria" w:hAnsi="Cambria"/>
          <w:szCs w:val="24"/>
          <w:lang w:val="ru-RU"/>
        </w:rPr>
        <w:t>кументов Работнику</w:t>
      </w:r>
      <w:r w:rsidRPr="00672C51">
        <w:rPr>
          <w:rFonts w:ascii="Cambria" w:hAnsi="Cambria"/>
          <w:szCs w:val="24"/>
          <w:lang w:val="ru-RU"/>
        </w:rPr>
        <w:t>.</w:t>
      </w:r>
    </w:p>
    <w:p w14:paraId="54E7631A" w14:textId="48D08760" w:rsidR="00306189" w:rsidRPr="00672C51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 2.4. </w:t>
      </w:r>
      <w:r w:rsidRPr="00672C51">
        <w:rPr>
          <w:rFonts w:ascii="Cambria" w:hAnsi="Cambria"/>
          <w:b/>
          <w:szCs w:val="24"/>
          <w:lang w:val="ru-RU"/>
        </w:rPr>
        <w:tab/>
      </w:r>
      <w:r w:rsidRPr="00672C51">
        <w:rPr>
          <w:rFonts w:ascii="Cambria" w:hAnsi="Cambria"/>
          <w:szCs w:val="24"/>
          <w:lang w:val="ru-RU"/>
        </w:rPr>
        <w:t xml:space="preserve">Права </w:t>
      </w:r>
      <w:r w:rsidR="007253F5" w:rsidRPr="00672C51">
        <w:rPr>
          <w:rFonts w:ascii="Cambria" w:hAnsi="Cambria"/>
          <w:szCs w:val="24"/>
          <w:lang w:val="ru-RU"/>
        </w:rPr>
        <w:t xml:space="preserve">Франчайзи и его Работника </w:t>
      </w:r>
      <w:r w:rsidR="000B0225" w:rsidRPr="00672C51">
        <w:rPr>
          <w:rFonts w:ascii="Cambria" w:hAnsi="Cambria"/>
          <w:szCs w:val="24"/>
          <w:lang w:val="ru-RU"/>
        </w:rPr>
        <w:t>на использование Информации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="007253F5" w:rsidRPr="00672C51">
        <w:rPr>
          <w:rFonts w:ascii="Cambria" w:hAnsi="Cambria"/>
          <w:szCs w:val="24"/>
          <w:lang w:val="ru-RU"/>
        </w:rPr>
        <w:t xml:space="preserve">и КИП в части </w:t>
      </w:r>
      <w:r w:rsidR="00F735A2" w:rsidRPr="00672C51">
        <w:rPr>
          <w:rFonts w:ascii="Cambria" w:hAnsi="Cambria"/>
          <w:szCs w:val="24"/>
          <w:lang w:val="ru-RU"/>
        </w:rPr>
        <w:t xml:space="preserve">разглашения </w:t>
      </w:r>
      <w:r w:rsidRPr="00672C51">
        <w:rPr>
          <w:rFonts w:ascii="Cambria" w:hAnsi="Cambria"/>
          <w:szCs w:val="24"/>
          <w:lang w:val="ru-RU"/>
        </w:rPr>
        <w:t>ограничены и определены условиями данного Соглашения.</w:t>
      </w:r>
    </w:p>
    <w:p w14:paraId="4B27B3B4" w14:textId="77777777" w:rsidR="00306189" w:rsidRPr="00672C51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2.5.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 xml:space="preserve">Основное, но не исчерпывающее, содержание Информации конкретизируется в </w:t>
      </w:r>
      <w:r w:rsidRPr="00672C51">
        <w:rPr>
          <w:rFonts w:ascii="Cambria" w:hAnsi="Cambria"/>
          <w:b/>
          <w:szCs w:val="24"/>
          <w:lang w:val="ru-RU"/>
        </w:rPr>
        <w:t xml:space="preserve">Приложении №1 «Перечень сведений, составляющих конфиденциальную </w:t>
      </w:r>
      <w:r w:rsidRPr="00672C51">
        <w:rPr>
          <w:rFonts w:ascii="Cambria" w:hAnsi="Cambria"/>
          <w:b/>
          <w:szCs w:val="24"/>
          <w:lang w:val="ru-RU"/>
        </w:rPr>
        <w:lastRenderedPageBreak/>
        <w:t>информацию и коммерческую тайну»</w:t>
      </w:r>
      <w:r w:rsidRPr="00672C51">
        <w:rPr>
          <w:rFonts w:ascii="Cambria" w:hAnsi="Cambria"/>
          <w:szCs w:val="24"/>
          <w:lang w:val="ru-RU"/>
        </w:rPr>
        <w:t xml:space="preserve"> к данному Соглашению, которое является неотъемлемой частью Соглашения. </w:t>
      </w:r>
    </w:p>
    <w:p w14:paraId="406598C7" w14:textId="017B6BFE" w:rsidR="00306189" w:rsidRPr="00672C51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b/>
          <w:szCs w:val="24"/>
          <w:lang w:val="ru-RU"/>
        </w:rPr>
        <w:t>2.6.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</w:r>
      <w:r w:rsidR="00F735A2" w:rsidRPr="00672C51">
        <w:rPr>
          <w:rFonts w:ascii="Cambria" w:hAnsi="Cambria"/>
          <w:szCs w:val="24"/>
          <w:lang w:val="ru-RU"/>
        </w:rPr>
        <w:t>Франчайзи и его Работник имею</w:t>
      </w:r>
      <w:r w:rsidRPr="00672C51">
        <w:rPr>
          <w:rFonts w:ascii="Cambria" w:hAnsi="Cambria"/>
          <w:szCs w:val="24"/>
          <w:lang w:val="ru-RU"/>
        </w:rPr>
        <w:t xml:space="preserve">т возможность получать знания и навыки, ознакомиться с авторской методикой, способами и принципами ведения бизнеса, получать Информацию в устной или письменной форме; на аудио и видео носителях; официально или случайно; на специализированном обучении или на рабочем месте; в виде разъяснения </w:t>
      </w:r>
      <w:r w:rsidR="00F735A2" w:rsidRPr="00672C51">
        <w:rPr>
          <w:rFonts w:ascii="Cambria" w:hAnsi="Cambria"/>
          <w:szCs w:val="24"/>
          <w:lang w:val="ru-RU"/>
        </w:rPr>
        <w:t>С</w:t>
      </w:r>
      <w:r w:rsidRPr="00672C51">
        <w:rPr>
          <w:rFonts w:ascii="Cambria" w:hAnsi="Cambria"/>
          <w:szCs w:val="24"/>
          <w:lang w:val="ru-RU"/>
        </w:rPr>
        <w:t xml:space="preserve">тандартов или </w:t>
      </w:r>
      <w:r w:rsidR="001261A2" w:rsidRPr="00672C51">
        <w:rPr>
          <w:rFonts w:ascii="Cambria" w:hAnsi="Cambria"/>
          <w:szCs w:val="24"/>
          <w:lang w:val="ru-RU"/>
        </w:rPr>
        <w:t xml:space="preserve">работы с официальными документами </w:t>
      </w:r>
      <w:r w:rsidRPr="00672C51">
        <w:rPr>
          <w:rFonts w:ascii="Cambria" w:hAnsi="Cambria"/>
          <w:szCs w:val="24"/>
          <w:lang w:val="ru-RU"/>
        </w:rPr>
        <w:t xml:space="preserve"> или другими способами и методами, которые не обозначены в этом пункте, или которые определяет Франчайзер самостоятельно и по своему усмотрению.</w:t>
      </w:r>
    </w:p>
    <w:p w14:paraId="14A2E63C" w14:textId="4307EC28" w:rsidR="00306189" w:rsidRPr="00672C51" w:rsidRDefault="00306189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2.6.</w:t>
      </w:r>
      <w:r w:rsidRPr="00672C51">
        <w:rPr>
          <w:rFonts w:ascii="Cambria" w:hAnsi="Cambria"/>
          <w:b/>
          <w:szCs w:val="24"/>
          <w:lang w:val="ru-RU"/>
        </w:rPr>
        <w:tab/>
      </w:r>
      <w:r w:rsidR="00F735A2" w:rsidRPr="00672C51">
        <w:rPr>
          <w:rFonts w:ascii="Cambria" w:hAnsi="Cambria"/>
          <w:szCs w:val="24"/>
          <w:lang w:val="ru-RU"/>
        </w:rPr>
        <w:t xml:space="preserve">Франчайзи и его Работник </w:t>
      </w:r>
      <w:r w:rsidRPr="00672C51">
        <w:rPr>
          <w:rFonts w:ascii="Cambria" w:hAnsi="Cambria"/>
          <w:szCs w:val="24"/>
          <w:lang w:val="ru-RU"/>
        </w:rPr>
        <w:t>осозна</w:t>
      </w:r>
      <w:r w:rsidR="00F735A2" w:rsidRPr="00672C51">
        <w:rPr>
          <w:rFonts w:ascii="Cambria" w:hAnsi="Cambria"/>
          <w:szCs w:val="24"/>
          <w:lang w:val="ru-RU"/>
        </w:rPr>
        <w:t>ю</w:t>
      </w:r>
      <w:r w:rsidRPr="00672C51">
        <w:rPr>
          <w:rFonts w:ascii="Cambria" w:hAnsi="Cambria"/>
          <w:szCs w:val="24"/>
          <w:lang w:val="ru-RU"/>
        </w:rPr>
        <w:t xml:space="preserve">т, что несанкционированное Франчайзером, </w:t>
      </w:r>
      <w:r w:rsidRPr="00672C51">
        <w:rPr>
          <w:rFonts w:ascii="Cambria" w:hAnsi="Cambria"/>
          <w:b/>
          <w:szCs w:val="24"/>
          <w:lang w:val="ru-RU"/>
        </w:rPr>
        <w:t>раскрытие</w:t>
      </w:r>
      <w:r w:rsidRPr="00672C51">
        <w:rPr>
          <w:rFonts w:ascii="Cambria" w:hAnsi="Cambria"/>
          <w:szCs w:val="24"/>
          <w:lang w:val="ru-RU"/>
        </w:rPr>
        <w:t xml:space="preserve">, </w:t>
      </w:r>
      <w:r w:rsidRPr="00672C51">
        <w:rPr>
          <w:rFonts w:ascii="Cambria" w:hAnsi="Cambria"/>
          <w:b/>
          <w:szCs w:val="24"/>
          <w:lang w:val="ru-RU"/>
        </w:rPr>
        <w:t>использование</w:t>
      </w:r>
      <w:r w:rsidRPr="00672C51">
        <w:rPr>
          <w:rFonts w:ascii="Cambria" w:hAnsi="Cambria"/>
          <w:szCs w:val="24"/>
          <w:lang w:val="ru-RU"/>
        </w:rPr>
        <w:t xml:space="preserve"> им</w:t>
      </w:r>
      <w:r w:rsidR="00F735A2" w:rsidRPr="00672C51">
        <w:rPr>
          <w:rFonts w:ascii="Cambria" w:hAnsi="Cambria"/>
          <w:szCs w:val="24"/>
          <w:lang w:val="ru-RU"/>
        </w:rPr>
        <w:t>и</w:t>
      </w:r>
      <w:r w:rsidRPr="00672C51">
        <w:rPr>
          <w:rFonts w:ascii="Cambria" w:hAnsi="Cambria"/>
          <w:szCs w:val="24"/>
          <w:lang w:val="ru-RU"/>
        </w:rPr>
        <w:t xml:space="preserve"> или любым</w:t>
      </w:r>
      <w:r w:rsidR="00F735A2" w:rsidRPr="00672C51">
        <w:rPr>
          <w:rFonts w:ascii="Cambria" w:hAnsi="Cambria"/>
          <w:szCs w:val="24"/>
          <w:lang w:val="ru-RU"/>
        </w:rPr>
        <w:t>и предприятия</w:t>
      </w:r>
      <w:r w:rsidRPr="00672C51">
        <w:rPr>
          <w:rFonts w:ascii="Cambria" w:hAnsi="Cambria"/>
          <w:szCs w:val="24"/>
          <w:lang w:val="ru-RU"/>
        </w:rPr>
        <w:t>м</w:t>
      </w:r>
      <w:r w:rsidR="00F735A2" w:rsidRPr="00672C51">
        <w:rPr>
          <w:rFonts w:ascii="Cambria" w:hAnsi="Cambria"/>
          <w:szCs w:val="24"/>
          <w:lang w:val="ru-RU"/>
        </w:rPr>
        <w:t>и (организациями</w:t>
      </w:r>
      <w:r w:rsidRPr="00672C51">
        <w:rPr>
          <w:rFonts w:ascii="Cambria" w:hAnsi="Cambria"/>
          <w:szCs w:val="24"/>
          <w:lang w:val="ru-RU"/>
        </w:rPr>
        <w:t>), представляемым</w:t>
      </w:r>
      <w:r w:rsidR="00F735A2" w:rsidRPr="00672C51">
        <w:rPr>
          <w:rFonts w:ascii="Cambria" w:hAnsi="Cambria"/>
          <w:szCs w:val="24"/>
          <w:lang w:val="ru-RU"/>
        </w:rPr>
        <w:t>и</w:t>
      </w:r>
      <w:r w:rsidRPr="00672C51">
        <w:rPr>
          <w:rFonts w:ascii="Cambria" w:hAnsi="Cambria"/>
          <w:szCs w:val="24"/>
          <w:lang w:val="ru-RU"/>
        </w:rPr>
        <w:t xml:space="preserve"> или контролируемым</w:t>
      </w:r>
      <w:r w:rsidR="00F735A2" w:rsidRPr="00672C51">
        <w:rPr>
          <w:rFonts w:ascii="Cambria" w:hAnsi="Cambria"/>
          <w:szCs w:val="24"/>
          <w:lang w:val="ru-RU"/>
        </w:rPr>
        <w:t>и</w:t>
      </w:r>
      <w:r w:rsidRPr="00672C51">
        <w:rPr>
          <w:rFonts w:ascii="Cambria" w:hAnsi="Cambria"/>
          <w:szCs w:val="24"/>
          <w:lang w:val="ru-RU"/>
        </w:rPr>
        <w:t xml:space="preserve"> им</w:t>
      </w:r>
      <w:r w:rsidR="00F735A2" w:rsidRPr="00672C51">
        <w:rPr>
          <w:rFonts w:ascii="Cambria" w:hAnsi="Cambria"/>
          <w:szCs w:val="24"/>
          <w:lang w:val="ru-RU"/>
        </w:rPr>
        <w:t>и</w:t>
      </w:r>
      <w:r w:rsidRPr="00672C51">
        <w:rPr>
          <w:rFonts w:ascii="Cambria" w:hAnsi="Cambria"/>
          <w:szCs w:val="24"/>
          <w:lang w:val="ru-RU"/>
        </w:rPr>
        <w:t>, или любыми аффилированными с ним</w:t>
      </w:r>
      <w:r w:rsidR="00F735A2" w:rsidRPr="00672C51">
        <w:rPr>
          <w:rFonts w:ascii="Cambria" w:hAnsi="Cambria"/>
          <w:szCs w:val="24"/>
          <w:lang w:val="ru-RU"/>
        </w:rPr>
        <w:t>и</w:t>
      </w:r>
      <w:r w:rsidRPr="00672C51">
        <w:rPr>
          <w:rFonts w:ascii="Cambria" w:hAnsi="Cambria"/>
          <w:szCs w:val="24"/>
          <w:lang w:val="ru-RU"/>
        </w:rPr>
        <w:t xml:space="preserve"> лицами </w:t>
      </w:r>
      <w:r w:rsidRPr="00672C51">
        <w:rPr>
          <w:rFonts w:ascii="Cambria" w:hAnsi="Cambria"/>
          <w:b/>
          <w:szCs w:val="24"/>
          <w:lang w:val="ru-RU"/>
        </w:rPr>
        <w:t>Информации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b/>
          <w:szCs w:val="24"/>
          <w:lang w:val="ru-RU"/>
        </w:rPr>
        <w:t>любому не уполномоченному</w:t>
      </w:r>
      <w:r w:rsidRPr="00672C51">
        <w:rPr>
          <w:rFonts w:ascii="Cambria" w:hAnsi="Cambria"/>
          <w:szCs w:val="24"/>
          <w:lang w:val="ru-RU"/>
        </w:rPr>
        <w:t xml:space="preserve"> Франчайзером на то </w:t>
      </w:r>
      <w:r w:rsidRPr="00672C51">
        <w:rPr>
          <w:rFonts w:ascii="Cambria" w:hAnsi="Cambria"/>
          <w:b/>
          <w:szCs w:val="24"/>
          <w:lang w:val="ru-RU"/>
        </w:rPr>
        <w:t>лицу</w:t>
      </w:r>
      <w:r w:rsidRPr="00672C51">
        <w:rPr>
          <w:rFonts w:ascii="Cambria" w:hAnsi="Cambria"/>
          <w:szCs w:val="24"/>
          <w:lang w:val="ru-RU"/>
        </w:rPr>
        <w:t xml:space="preserve"> или организации способно причинить существенный ущерб имущественным и неим</w:t>
      </w:r>
      <w:r w:rsidR="00F735A2" w:rsidRPr="00672C51">
        <w:rPr>
          <w:rFonts w:ascii="Cambria" w:hAnsi="Cambria"/>
          <w:szCs w:val="24"/>
          <w:lang w:val="ru-RU"/>
        </w:rPr>
        <w:t>ущественным правам Франчайзера, а также</w:t>
      </w:r>
      <w:r w:rsidR="001261A2" w:rsidRPr="00672C51">
        <w:rPr>
          <w:rFonts w:ascii="Cambria" w:hAnsi="Cambria"/>
          <w:szCs w:val="24"/>
          <w:lang w:val="ru-RU"/>
        </w:rPr>
        <w:t xml:space="preserve"> имущественным и неимущественным правам</w:t>
      </w:r>
      <w:r w:rsidRPr="00672C51">
        <w:rPr>
          <w:rFonts w:ascii="Cambria" w:hAnsi="Cambria"/>
          <w:szCs w:val="24"/>
          <w:lang w:val="ru-RU"/>
        </w:rPr>
        <w:t xml:space="preserve"> связа</w:t>
      </w:r>
      <w:r w:rsidR="001261A2" w:rsidRPr="00672C51">
        <w:rPr>
          <w:rFonts w:ascii="Cambria" w:hAnsi="Cambria"/>
          <w:szCs w:val="24"/>
          <w:lang w:val="ru-RU"/>
        </w:rPr>
        <w:t>нных</w:t>
      </w:r>
      <w:r w:rsidRPr="00672C51">
        <w:rPr>
          <w:rFonts w:ascii="Cambria" w:hAnsi="Cambria"/>
          <w:szCs w:val="24"/>
          <w:lang w:val="ru-RU"/>
        </w:rPr>
        <w:t xml:space="preserve"> с ним лиц.</w:t>
      </w:r>
    </w:p>
    <w:p w14:paraId="3CF7AA2F" w14:textId="77777777" w:rsidR="005A51E7" w:rsidRPr="00672C51" w:rsidRDefault="005A51E7" w:rsidP="007D558F">
      <w:pPr>
        <w:pStyle w:val="a3"/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</w:p>
    <w:p w14:paraId="3B385A82" w14:textId="6D8929BB" w:rsidR="00306189" w:rsidRPr="00672C51" w:rsidRDefault="001261A2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ОБЯЗАННОСТИ И ПРАВА СТОРОН</w:t>
      </w:r>
    </w:p>
    <w:p w14:paraId="7BF505F0" w14:textId="37449C0A" w:rsidR="00306189" w:rsidRPr="00672C51" w:rsidRDefault="00F735A2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имеют право</w:t>
      </w:r>
      <w:r w:rsidR="00306189" w:rsidRPr="00672C51">
        <w:rPr>
          <w:rFonts w:ascii="Cambria" w:hAnsi="Cambria"/>
          <w:szCs w:val="24"/>
          <w:lang w:val="ru-RU"/>
        </w:rPr>
        <w:t xml:space="preserve"> на получение и использование Информации только на условиях, данного Соглашения</w:t>
      </w:r>
      <w:r w:rsidR="007D558F" w:rsidRPr="00672C51">
        <w:rPr>
          <w:rFonts w:ascii="Cambria" w:hAnsi="Cambria"/>
          <w:szCs w:val="24"/>
          <w:lang w:val="ru-RU"/>
        </w:rPr>
        <w:t>, Предварительного договора</w:t>
      </w:r>
      <w:r w:rsidR="00306189" w:rsidRPr="00672C51">
        <w:rPr>
          <w:rFonts w:ascii="Cambria" w:hAnsi="Cambria"/>
          <w:szCs w:val="24"/>
          <w:lang w:val="ru-RU"/>
        </w:rPr>
        <w:t xml:space="preserve"> и Договора франчайзинга.</w:t>
      </w:r>
    </w:p>
    <w:p w14:paraId="33FD71F0" w14:textId="08A2F21C" w:rsidR="00306189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В соответствии с настоящим Соглашением, </w:t>
      </w:r>
      <w:r w:rsidR="00F735A2"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Pr="00672C51">
        <w:rPr>
          <w:rFonts w:ascii="Cambria" w:hAnsi="Cambria"/>
          <w:szCs w:val="24"/>
          <w:lang w:val="ru-RU"/>
        </w:rPr>
        <w:t>тся не сообщать прямо или косвенно любым третьим лицам устно, письменно или любым другим сп</w:t>
      </w:r>
      <w:r w:rsidR="00F735A2" w:rsidRPr="00672C51">
        <w:rPr>
          <w:rFonts w:ascii="Cambria" w:hAnsi="Cambria"/>
          <w:szCs w:val="24"/>
          <w:lang w:val="ru-RU"/>
        </w:rPr>
        <w:t>особом Информацию, которая являе</w:t>
      </w:r>
      <w:r w:rsidRPr="00672C51">
        <w:rPr>
          <w:rFonts w:ascii="Cambria" w:hAnsi="Cambria"/>
          <w:szCs w:val="24"/>
          <w:lang w:val="ru-RU"/>
        </w:rPr>
        <w:t xml:space="preserve">тся собственностью Франчайзера и стала известна </w:t>
      </w:r>
      <w:r w:rsidR="00F735A2" w:rsidRPr="00672C51">
        <w:rPr>
          <w:rFonts w:ascii="Cambria" w:hAnsi="Cambria"/>
          <w:szCs w:val="24"/>
          <w:lang w:val="ru-RU"/>
        </w:rPr>
        <w:t>Франчайзи и/или его Работнику</w:t>
      </w:r>
      <w:r w:rsidRPr="00672C51">
        <w:rPr>
          <w:rFonts w:ascii="Cambria" w:hAnsi="Cambria"/>
          <w:szCs w:val="24"/>
          <w:lang w:val="ru-RU"/>
        </w:rPr>
        <w:t>.</w:t>
      </w:r>
    </w:p>
    <w:p w14:paraId="76B0CCEF" w14:textId="0911B570" w:rsidR="00306189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Франчайзи обязан обеспечить информирование своих сотрудников (партнеров, </w:t>
      </w:r>
      <w:r w:rsidR="00610E6C" w:rsidRPr="00672C51">
        <w:rPr>
          <w:rFonts w:ascii="Cambria" w:hAnsi="Cambria"/>
          <w:szCs w:val="24"/>
          <w:lang w:val="ru-RU"/>
        </w:rPr>
        <w:t>контрагентов в том числе и других связанных лиц</w:t>
      </w:r>
      <w:r w:rsidRPr="00672C51">
        <w:rPr>
          <w:rFonts w:ascii="Cambria" w:hAnsi="Cambria"/>
          <w:szCs w:val="24"/>
          <w:lang w:val="ru-RU"/>
        </w:rPr>
        <w:t>) об условиях, в частности ответственности, данного Соглашения.</w:t>
      </w:r>
    </w:p>
    <w:p w14:paraId="232E1A78" w14:textId="6E2EDC88" w:rsidR="00306189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Франчайзи несет ответственность за любые действия своих сотрудников (партнеров, </w:t>
      </w:r>
      <w:r w:rsidR="00610E6C" w:rsidRPr="00672C51">
        <w:rPr>
          <w:rFonts w:ascii="Cambria" w:hAnsi="Cambria"/>
          <w:szCs w:val="24"/>
          <w:lang w:val="ru-RU"/>
        </w:rPr>
        <w:t>контрагентов в том числе и других связанных лиц</w:t>
      </w:r>
      <w:r w:rsidRPr="00672C51">
        <w:rPr>
          <w:rFonts w:ascii="Cambria" w:hAnsi="Cambria"/>
          <w:szCs w:val="24"/>
          <w:lang w:val="ru-RU"/>
        </w:rPr>
        <w:t>), которые приведут или могут привести к нарушению условий настоящего Соглашения.</w:t>
      </w:r>
    </w:p>
    <w:p w14:paraId="09D38825" w14:textId="2AAF03DE" w:rsidR="00306189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Франчайзи имеет право передавать Информацию своим сотрудникам (партнерам, </w:t>
      </w:r>
      <w:r w:rsidR="00610E6C" w:rsidRPr="00672C51">
        <w:rPr>
          <w:rFonts w:ascii="Cambria" w:hAnsi="Cambria"/>
          <w:szCs w:val="24"/>
          <w:lang w:val="ru-RU"/>
        </w:rPr>
        <w:t>контрагентам в том числе и другим связанным лицам</w:t>
      </w:r>
      <w:r w:rsidRPr="00672C51">
        <w:rPr>
          <w:rFonts w:ascii="Cambria" w:hAnsi="Cambria"/>
          <w:szCs w:val="24"/>
          <w:lang w:val="ru-RU"/>
        </w:rPr>
        <w:t>) только в том объеме, который необходим для выполнения ими непосредственных трудовых, договорных</w:t>
      </w:r>
      <w:r w:rsidR="007D558F" w:rsidRPr="00672C51">
        <w:rPr>
          <w:rFonts w:ascii="Cambria" w:hAnsi="Cambria"/>
          <w:szCs w:val="24"/>
          <w:lang w:val="ru-RU"/>
        </w:rPr>
        <w:t>,</w:t>
      </w:r>
      <w:r w:rsidRPr="00672C51">
        <w:rPr>
          <w:rFonts w:ascii="Cambria" w:hAnsi="Cambria"/>
          <w:szCs w:val="24"/>
          <w:lang w:val="ru-RU"/>
        </w:rPr>
        <w:t xml:space="preserve"> гражданско-правовых обязанностей и </w:t>
      </w:r>
      <w:r w:rsidR="00F735A2" w:rsidRPr="00672C51">
        <w:rPr>
          <w:rFonts w:ascii="Cambria" w:hAnsi="Cambria"/>
          <w:szCs w:val="24"/>
          <w:lang w:val="ru-RU"/>
        </w:rPr>
        <w:t xml:space="preserve">других обязанностей. </w:t>
      </w:r>
    </w:p>
    <w:p w14:paraId="131A9982" w14:textId="09D8B569" w:rsidR="00306189" w:rsidRPr="00672C51" w:rsidRDefault="00F735A2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в течение действия Договора</w:t>
      </w:r>
      <w:r w:rsidR="00D3194B" w:rsidRPr="00672C51">
        <w:rPr>
          <w:rFonts w:ascii="Cambria" w:hAnsi="Cambria"/>
          <w:szCs w:val="24"/>
          <w:lang w:val="ru-RU"/>
        </w:rPr>
        <w:t xml:space="preserve"> франчайзинга</w:t>
      </w:r>
      <w:r w:rsidR="00306189" w:rsidRPr="00672C51">
        <w:rPr>
          <w:rFonts w:ascii="Cambria" w:hAnsi="Cambria"/>
          <w:szCs w:val="24"/>
          <w:lang w:val="ru-RU"/>
        </w:rPr>
        <w:t xml:space="preserve">, а также </w:t>
      </w:r>
      <w:r w:rsidR="00306189" w:rsidRPr="00672C51">
        <w:rPr>
          <w:rFonts w:ascii="Cambria" w:hAnsi="Cambria"/>
          <w:b/>
          <w:szCs w:val="24"/>
          <w:lang w:val="ru-RU"/>
        </w:rPr>
        <w:t>в течение 10 (десяти) лет</w:t>
      </w:r>
      <w:r w:rsidR="00306189" w:rsidRPr="00672C51">
        <w:rPr>
          <w:rFonts w:ascii="Cambria" w:hAnsi="Cambria"/>
          <w:szCs w:val="24"/>
          <w:lang w:val="ru-RU"/>
        </w:rPr>
        <w:t xml:space="preserve"> после </w:t>
      </w:r>
      <w:r w:rsidR="00D3194B" w:rsidRPr="00672C51">
        <w:rPr>
          <w:rFonts w:ascii="Cambria" w:hAnsi="Cambria"/>
          <w:szCs w:val="24"/>
          <w:lang w:val="ru-RU"/>
        </w:rPr>
        <w:t xml:space="preserve">его </w:t>
      </w:r>
      <w:r w:rsidR="00306189" w:rsidRPr="00672C51">
        <w:rPr>
          <w:rFonts w:ascii="Cambria" w:hAnsi="Cambria"/>
          <w:szCs w:val="24"/>
          <w:lang w:val="ru-RU"/>
        </w:rPr>
        <w:t>окончания</w:t>
      </w:r>
      <w:r w:rsidR="00D3194B" w:rsidRPr="00672C51">
        <w:rPr>
          <w:rFonts w:ascii="Cambria" w:hAnsi="Cambria"/>
          <w:szCs w:val="24"/>
          <w:lang w:val="ru-RU"/>
        </w:rPr>
        <w:t xml:space="preserve"> </w:t>
      </w:r>
      <w:r w:rsidR="00306189" w:rsidRPr="00672C51">
        <w:rPr>
          <w:rFonts w:ascii="Cambria" w:hAnsi="Cambria"/>
          <w:szCs w:val="24"/>
          <w:lang w:val="ru-RU"/>
        </w:rPr>
        <w:t xml:space="preserve">не создавать </w:t>
      </w:r>
      <w:r w:rsidRPr="00672C51">
        <w:rPr>
          <w:rFonts w:ascii="Cambria" w:hAnsi="Cambria"/>
          <w:szCs w:val="24"/>
          <w:lang w:val="ru-RU"/>
        </w:rPr>
        <w:t xml:space="preserve">совместно или по отдельности </w:t>
      </w:r>
      <w:r w:rsidR="00306189" w:rsidRPr="00672C51">
        <w:rPr>
          <w:rFonts w:ascii="Cambria" w:hAnsi="Cambria"/>
          <w:szCs w:val="24"/>
          <w:lang w:val="ru-RU"/>
        </w:rPr>
        <w:t>подобные компании (организации), не работать на подобные компании (организации), не консультировать подобные компании</w:t>
      </w:r>
      <w:r w:rsidR="00D3194B" w:rsidRPr="00672C51">
        <w:rPr>
          <w:rFonts w:ascii="Cambria" w:hAnsi="Cambria"/>
          <w:szCs w:val="24"/>
          <w:lang w:val="ru-RU"/>
        </w:rPr>
        <w:t xml:space="preserve"> </w:t>
      </w:r>
      <w:r w:rsidR="00306189" w:rsidRPr="00672C51">
        <w:rPr>
          <w:rFonts w:ascii="Cambria" w:hAnsi="Cambria"/>
          <w:szCs w:val="24"/>
          <w:lang w:val="ru-RU"/>
        </w:rPr>
        <w:t xml:space="preserve">(организации), не </w:t>
      </w:r>
      <w:r w:rsidR="007264B3" w:rsidRPr="00672C51">
        <w:rPr>
          <w:rFonts w:ascii="Cambria" w:hAnsi="Cambria"/>
          <w:szCs w:val="24"/>
          <w:lang w:val="ru-RU"/>
        </w:rPr>
        <w:t>обучать</w:t>
      </w:r>
      <w:r w:rsidR="00306189" w:rsidRPr="00672C51">
        <w:rPr>
          <w:rFonts w:ascii="Cambria" w:hAnsi="Cambria"/>
          <w:szCs w:val="24"/>
          <w:lang w:val="ru-RU"/>
        </w:rPr>
        <w:t xml:space="preserve"> сотрудников</w:t>
      </w:r>
      <w:r w:rsidR="007264B3" w:rsidRPr="00672C51">
        <w:rPr>
          <w:rFonts w:ascii="Cambria" w:hAnsi="Cambria"/>
          <w:szCs w:val="24"/>
          <w:lang w:val="ru-RU"/>
        </w:rPr>
        <w:t xml:space="preserve"> (партнеров, </w:t>
      </w:r>
      <w:r w:rsidR="00610E6C" w:rsidRPr="00672C51">
        <w:rPr>
          <w:rFonts w:ascii="Cambria" w:hAnsi="Cambria"/>
          <w:szCs w:val="24"/>
          <w:lang w:val="ru-RU"/>
        </w:rPr>
        <w:t>контрагентов в том числе и других связанных лиц</w:t>
      </w:r>
      <w:r w:rsidR="007264B3" w:rsidRPr="00672C51">
        <w:rPr>
          <w:rFonts w:ascii="Cambria" w:hAnsi="Cambria"/>
          <w:szCs w:val="24"/>
          <w:lang w:val="ru-RU"/>
        </w:rPr>
        <w:t>)</w:t>
      </w:r>
      <w:r w:rsidR="00306189" w:rsidRPr="00672C51">
        <w:rPr>
          <w:rFonts w:ascii="Cambria" w:hAnsi="Cambria"/>
          <w:szCs w:val="24"/>
          <w:lang w:val="ru-RU"/>
        </w:rPr>
        <w:t xml:space="preserve"> подобных компаний (организаций), не разглашать, не обнародовать иным любым способом Информацию, полученную от Франчайзера. </w:t>
      </w:r>
    </w:p>
    <w:p w14:paraId="563B9C2F" w14:textId="77777777" w:rsidR="00C338C9" w:rsidRPr="00672C51" w:rsidRDefault="00306189" w:rsidP="00B672FE">
      <w:pPr>
        <w:pStyle w:val="a3"/>
        <w:spacing w:before="120"/>
        <w:ind w:left="709" w:firstLine="0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Не разглашать Информацию иным третьим лицам, включая органы государственной власти, предприятия, учреждения, организации всех ф</w:t>
      </w:r>
      <w:r w:rsidR="00C338C9" w:rsidRPr="00672C51">
        <w:rPr>
          <w:rFonts w:ascii="Cambria" w:hAnsi="Cambria"/>
          <w:szCs w:val="24"/>
          <w:lang w:val="ru-RU"/>
        </w:rPr>
        <w:t>орм собственности и подчинения.</w:t>
      </w:r>
    </w:p>
    <w:p w14:paraId="7E7FCE30" w14:textId="36BEDF7B" w:rsidR="00306189" w:rsidRPr="00672C51" w:rsidRDefault="00C338C9" w:rsidP="00B672FE">
      <w:pPr>
        <w:pStyle w:val="a3"/>
        <w:spacing w:before="120"/>
        <w:ind w:left="709" w:firstLine="0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lastRenderedPageBreak/>
        <w:t>Н</w:t>
      </w:r>
      <w:r w:rsidR="00306189" w:rsidRPr="00672C51">
        <w:rPr>
          <w:rFonts w:ascii="Cambria" w:hAnsi="Cambria"/>
          <w:szCs w:val="24"/>
          <w:lang w:val="ru-RU"/>
        </w:rPr>
        <w:t>е использовать Информацию в корыстных целях, за исключением использования такой информации в санкционированных Франчайзером пределах и на условиях данного Соглашения и Договора франчайзинга.</w:t>
      </w:r>
    </w:p>
    <w:p w14:paraId="2D6846F3" w14:textId="77777777" w:rsidR="00C338C9" w:rsidRPr="00672C51" w:rsidRDefault="00C338C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Франчайзи и его Работник </w:t>
      </w:r>
      <w:r w:rsidR="00306189" w:rsidRPr="00672C51">
        <w:rPr>
          <w:rFonts w:ascii="Cambria" w:hAnsi="Cambria"/>
          <w:szCs w:val="24"/>
          <w:lang w:val="ru-RU"/>
        </w:rPr>
        <w:t>обязу</w:t>
      </w:r>
      <w:r w:rsidRPr="00672C51">
        <w:rPr>
          <w:rFonts w:ascii="Cambria" w:hAnsi="Cambria"/>
          <w:szCs w:val="24"/>
          <w:lang w:val="ru-RU"/>
        </w:rPr>
        <w:t>ю</w:t>
      </w:r>
      <w:r w:rsidR="00306189" w:rsidRPr="00672C51">
        <w:rPr>
          <w:rFonts w:ascii="Cambria" w:hAnsi="Cambria"/>
          <w:szCs w:val="24"/>
          <w:lang w:val="ru-RU"/>
        </w:rPr>
        <w:t xml:space="preserve">тся ответственным образом хранить полученную Информацию во избежание ее намеренного или непреднамеренного разглашения, или использования любыми другими физическими или юридическими лицами, предприятиями, организациями и учреждениями. </w:t>
      </w:r>
    </w:p>
    <w:p w14:paraId="516F020B" w14:textId="0A201D60" w:rsidR="00306189" w:rsidRPr="00672C51" w:rsidRDefault="00C338C9" w:rsidP="00B672FE">
      <w:pPr>
        <w:pStyle w:val="a3"/>
        <w:spacing w:before="120"/>
        <w:ind w:left="709" w:firstLine="0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не совершать никаких действий, которые могут привести к несанкционированному доступу третьих лиц к Информации.</w:t>
      </w:r>
    </w:p>
    <w:p w14:paraId="6805D136" w14:textId="37AE8329" w:rsidR="005E58F1" w:rsidRPr="00672C51" w:rsidRDefault="00C338C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принимать все надлежащие меры для охраны Информации и защищать ее от посягательств, а при возникновении угрозы такого посягательства немедленно уведомить об этом Франчайзера и выполнять его указания по нейтрализации негативных последствий</w:t>
      </w:r>
      <w:r w:rsidR="00092FE7" w:rsidRPr="00672C51">
        <w:rPr>
          <w:rFonts w:ascii="Cambria" w:hAnsi="Cambria"/>
          <w:szCs w:val="24"/>
          <w:lang w:val="ru-RU"/>
        </w:rPr>
        <w:t xml:space="preserve"> </w:t>
      </w:r>
      <w:r w:rsidR="00306189" w:rsidRPr="00672C51">
        <w:rPr>
          <w:rFonts w:ascii="Cambria" w:hAnsi="Cambria"/>
          <w:szCs w:val="24"/>
          <w:lang w:val="ru-RU"/>
        </w:rPr>
        <w:t>в соответствии с условиями настоящего Соглашения.</w:t>
      </w:r>
    </w:p>
    <w:p w14:paraId="4E6E292F" w14:textId="070DFC4E" w:rsidR="00306189" w:rsidRPr="00672C51" w:rsidRDefault="00C338C9" w:rsidP="00B672FE">
      <w:pPr>
        <w:pStyle w:val="a3"/>
        <w:spacing w:before="120"/>
        <w:ind w:left="709" w:hanging="1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не передавать права и обязанности по настоящему Соглашению третьим лицам, а также не делегировать выполнение его отдельных функций с использованием Информации третьим</w:t>
      </w:r>
      <w:r w:rsidRPr="00672C51">
        <w:rPr>
          <w:rFonts w:ascii="Cambria" w:hAnsi="Cambria"/>
          <w:szCs w:val="24"/>
          <w:lang w:val="ru-RU"/>
        </w:rPr>
        <w:t>и</w:t>
      </w:r>
      <w:r w:rsidR="00306189" w:rsidRPr="00672C51">
        <w:rPr>
          <w:rFonts w:ascii="Cambria" w:hAnsi="Cambria"/>
          <w:szCs w:val="24"/>
          <w:lang w:val="ru-RU"/>
        </w:rPr>
        <w:t xml:space="preserve"> лицам без соответствующего предварительного письменного согласия Франчайзера.</w:t>
      </w:r>
    </w:p>
    <w:p w14:paraId="732EDE37" w14:textId="3BD31EDB" w:rsidR="00306189" w:rsidRPr="00672C51" w:rsidRDefault="00C338C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без предварительного письменного согласия Франчайзера не дублировать материалы и документы, касающиеся Информации, не совершать любое копирование, фотографирование и другое воспроизведение/умножени</w:t>
      </w:r>
      <w:r w:rsidR="00092FE7" w:rsidRPr="00672C51">
        <w:rPr>
          <w:rFonts w:ascii="Cambria" w:hAnsi="Cambria"/>
          <w:szCs w:val="24"/>
          <w:lang w:val="ru-RU"/>
        </w:rPr>
        <w:t>е</w:t>
      </w:r>
      <w:r w:rsidRPr="00672C51">
        <w:rPr>
          <w:rFonts w:ascii="Cambria" w:hAnsi="Cambria"/>
          <w:szCs w:val="24"/>
          <w:lang w:val="ru-RU"/>
        </w:rPr>
        <w:t xml:space="preserve"> И</w:t>
      </w:r>
      <w:r w:rsidR="00306189" w:rsidRPr="00672C51">
        <w:rPr>
          <w:rFonts w:ascii="Cambria" w:hAnsi="Cambria"/>
          <w:szCs w:val="24"/>
          <w:lang w:val="ru-RU"/>
        </w:rPr>
        <w:t>нформации, полученной от Франчайзера.</w:t>
      </w:r>
    </w:p>
    <w:p w14:paraId="44C2F00C" w14:textId="56E164C0" w:rsidR="00306189" w:rsidRPr="00672C51" w:rsidRDefault="00C338C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придерживаться такой же степени секретности во избежание разглашения или использования Информации иными лицами, как если бы</w:t>
      </w:r>
      <w:r w:rsidRPr="00672C51">
        <w:rPr>
          <w:rFonts w:ascii="Cambria" w:hAnsi="Cambria"/>
          <w:szCs w:val="24"/>
          <w:lang w:val="ru-RU"/>
        </w:rPr>
        <w:t xml:space="preserve"> эта Информация принадлежала им</w:t>
      </w:r>
      <w:r w:rsidR="00306189" w:rsidRPr="00672C51">
        <w:rPr>
          <w:rFonts w:ascii="Cambria" w:hAnsi="Cambria"/>
          <w:szCs w:val="24"/>
          <w:lang w:val="ru-RU"/>
        </w:rPr>
        <w:t>.</w:t>
      </w:r>
    </w:p>
    <w:p w14:paraId="118EB3A1" w14:textId="27E41E11" w:rsidR="00306189" w:rsidRPr="00672C51" w:rsidRDefault="00C338C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обязую</w:t>
      </w:r>
      <w:r w:rsidR="00306189" w:rsidRPr="00672C51">
        <w:rPr>
          <w:rFonts w:ascii="Cambria" w:hAnsi="Cambria"/>
          <w:szCs w:val="24"/>
          <w:lang w:val="ru-RU"/>
        </w:rPr>
        <w:t>тся нести ответственность за ненадлежащее использование, или за умышленное, или случайное разглашение Информации на условиях данного Соглашения и Договора франчайзинга.</w:t>
      </w:r>
    </w:p>
    <w:p w14:paraId="1F9D2154" w14:textId="3E94E9AB" w:rsidR="00306189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В случае не подписания Договора франчайзинга, прекращения, связанных с ним правоотношений, </w:t>
      </w:r>
      <w:r w:rsidR="00C338C9" w:rsidRPr="00672C51">
        <w:rPr>
          <w:rFonts w:ascii="Cambria" w:hAnsi="Cambria"/>
          <w:szCs w:val="24"/>
          <w:lang w:val="ru-RU"/>
        </w:rPr>
        <w:t>Франчайзи и его Работник также обязую</w:t>
      </w:r>
      <w:r w:rsidRPr="00672C51">
        <w:rPr>
          <w:rFonts w:ascii="Cambria" w:hAnsi="Cambria"/>
          <w:szCs w:val="24"/>
          <w:lang w:val="ru-RU"/>
        </w:rPr>
        <w:t>тся сохранять Информацию и нести ответственность на условиях данного Соглашения.</w:t>
      </w:r>
    </w:p>
    <w:p w14:paraId="6A1444AB" w14:textId="77777777" w:rsidR="00306189" w:rsidRPr="00672C51" w:rsidRDefault="00306189" w:rsidP="00306189">
      <w:pPr>
        <w:pStyle w:val="a3"/>
        <w:ind w:left="709" w:hanging="709"/>
        <w:rPr>
          <w:rFonts w:ascii="Cambria" w:hAnsi="Cambria"/>
          <w:b/>
          <w:szCs w:val="24"/>
          <w:lang w:val="ru-RU"/>
        </w:rPr>
      </w:pPr>
    </w:p>
    <w:p w14:paraId="269B33F5" w14:textId="7BAAF915" w:rsidR="00306189" w:rsidRPr="00672C51" w:rsidRDefault="00306189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ОТВЕТСТВЕННОСТЬ ФРАНЧАЙЗИ</w:t>
      </w:r>
      <w:r w:rsidR="006B3DED" w:rsidRPr="00672C51">
        <w:rPr>
          <w:rFonts w:ascii="Cambria" w:hAnsi="Cambria"/>
          <w:b/>
          <w:color w:val="0070C0"/>
          <w:szCs w:val="24"/>
          <w:lang w:val="ru-RU"/>
        </w:rPr>
        <w:t xml:space="preserve"> и его РАБОТНИКА</w:t>
      </w:r>
    </w:p>
    <w:p w14:paraId="6BAE67AD" w14:textId="77777777" w:rsidR="00B672FE" w:rsidRPr="00672C51" w:rsidRDefault="006B3DED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Франчайзи и его Работник несу</w:t>
      </w:r>
      <w:r w:rsidR="00306189" w:rsidRPr="00672C51">
        <w:rPr>
          <w:rFonts w:ascii="Cambria" w:hAnsi="Cambria"/>
          <w:szCs w:val="24"/>
          <w:lang w:val="ru-RU"/>
        </w:rPr>
        <w:t>т ответственность за несоблюдение условий данного Соглашения, его неполное или ненадлежащее исполнение согласно международному законода</w:t>
      </w:r>
      <w:r w:rsidR="00092FE7" w:rsidRPr="00672C51">
        <w:rPr>
          <w:rFonts w:ascii="Cambria" w:hAnsi="Cambria"/>
          <w:szCs w:val="24"/>
          <w:lang w:val="ru-RU"/>
        </w:rPr>
        <w:t>тельству и настоящему Соглашению</w:t>
      </w:r>
      <w:r w:rsidR="00306189" w:rsidRPr="00672C51">
        <w:rPr>
          <w:rFonts w:ascii="Cambria" w:hAnsi="Cambria"/>
          <w:szCs w:val="24"/>
          <w:lang w:val="ru-RU"/>
        </w:rPr>
        <w:t>.</w:t>
      </w:r>
      <w:r w:rsidR="00B672FE" w:rsidRPr="00672C51">
        <w:rPr>
          <w:rFonts w:ascii="Cambria" w:hAnsi="Cambria"/>
          <w:szCs w:val="24"/>
          <w:lang w:val="ru-RU"/>
        </w:rPr>
        <w:t xml:space="preserve"> </w:t>
      </w:r>
    </w:p>
    <w:p w14:paraId="793CEE77" w14:textId="77777777" w:rsidR="00B672FE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За </w:t>
      </w:r>
      <w:r w:rsidR="006B3DED" w:rsidRPr="00672C51">
        <w:rPr>
          <w:rFonts w:ascii="Cambria" w:hAnsi="Cambria"/>
          <w:b/>
          <w:szCs w:val="24"/>
          <w:lang w:val="ru-RU"/>
        </w:rPr>
        <w:t>несанкционированное Франчайзером</w:t>
      </w:r>
      <w:r w:rsidR="006B3DED"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 xml:space="preserve">разглашение </w:t>
      </w:r>
      <w:r w:rsidR="006B3DED" w:rsidRPr="00672C51">
        <w:rPr>
          <w:rFonts w:ascii="Cambria" w:hAnsi="Cambria"/>
          <w:szCs w:val="24"/>
          <w:lang w:val="ru-RU"/>
        </w:rPr>
        <w:t xml:space="preserve">Франчайзи и/или его Работником </w:t>
      </w:r>
      <w:r w:rsidRPr="00672C51">
        <w:rPr>
          <w:rFonts w:ascii="Cambria" w:hAnsi="Cambria"/>
          <w:szCs w:val="24"/>
          <w:lang w:val="ru-RU"/>
        </w:rPr>
        <w:t xml:space="preserve">третьим лицам и использование Информации в течение действия Договора франчайзинга и до истечения 10 лет с </w:t>
      </w:r>
      <w:r w:rsidR="006B3DED" w:rsidRPr="00672C51">
        <w:rPr>
          <w:rFonts w:ascii="Cambria" w:hAnsi="Cambria"/>
          <w:szCs w:val="24"/>
          <w:lang w:val="ru-RU"/>
        </w:rPr>
        <w:t>момента окончания его действия</w:t>
      </w:r>
      <w:r w:rsidRPr="00672C51">
        <w:rPr>
          <w:rFonts w:ascii="Cambria" w:hAnsi="Cambria"/>
          <w:szCs w:val="24"/>
          <w:lang w:val="ru-RU"/>
        </w:rPr>
        <w:t xml:space="preserve">, </w:t>
      </w:r>
      <w:r w:rsidR="006B3DED" w:rsidRPr="00672C51">
        <w:rPr>
          <w:rFonts w:ascii="Cambria" w:hAnsi="Cambria"/>
          <w:szCs w:val="24"/>
          <w:lang w:val="ru-RU"/>
        </w:rPr>
        <w:t xml:space="preserve">Франчайзи и/или его Работник </w:t>
      </w:r>
      <w:r w:rsidRPr="00672C51">
        <w:rPr>
          <w:rFonts w:ascii="Cambria" w:hAnsi="Cambria"/>
          <w:szCs w:val="24"/>
          <w:lang w:val="ru-RU"/>
        </w:rPr>
        <w:t xml:space="preserve">обязан возместить причиненные таким разглашением убытки в полном объеме, а также уплатить штраф в размере </w:t>
      </w:r>
      <w:r w:rsidRPr="00672C51">
        <w:rPr>
          <w:rFonts w:ascii="Cambria" w:hAnsi="Cambria"/>
          <w:b/>
          <w:szCs w:val="24"/>
          <w:lang w:val="ru-RU"/>
        </w:rPr>
        <w:t xml:space="preserve">20 </w:t>
      </w:r>
      <w:r w:rsidR="006B3DED" w:rsidRPr="00672C51">
        <w:rPr>
          <w:rFonts w:ascii="Cambria" w:hAnsi="Cambria"/>
          <w:b/>
          <w:szCs w:val="24"/>
          <w:lang w:val="ru-RU"/>
        </w:rPr>
        <w:t>(Двадцать) процентов от суммы Номинального п</w:t>
      </w:r>
      <w:r w:rsidRPr="00672C51">
        <w:rPr>
          <w:rFonts w:ascii="Cambria" w:hAnsi="Cambria"/>
          <w:b/>
          <w:szCs w:val="24"/>
          <w:lang w:val="ru-RU"/>
        </w:rPr>
        <w:t>аушального взноса</w:t>
      </w:r>
      <w:r w:rsidR="006B3DED" w:rsidRPr="00672C51">
        <w:rPr>
          <w:rFonts w:ascii="Cambria" w:hAnsi="Cambria"/>
          <w:b/>
          <w:szCs w:val="24"/>
          <w:lang w:val="ru-RU"/>
        </w:rPr>
        <w:t>,</w:t>
      </w:r>
      <w:r w:rsidRPr="00672C51">
        <w:rPr>
          <w:rFonts w:ascii="Cambria" w:hAnsi="Cambria"/>
          <w:b/>
          <w:szCs w:val="24"/>
          <w:lang w:val="ru-RU"/>
        </w:rPr>
        <w:t xml:space="preserve"> указанного в Договоре франчайзинга (далее</w:t>
      </w:r>
      <w:r w:rsidR="006B3DED" w:rsidRPr="00672C51">
        <w:rPr>
          <w:rFonts w:ascii="Cambria" w:hAnsi="Cambria"/>
          <w:b/>
          <w:szCs w:val="24"/>
          <w:lang w:val="ru-RU"/>
        </w:rPr>
        <w:t xml:space="preserve"> – Номинальный п</w:t>
      </w:r>
      <w:r w:rsidRPr="00672C51">
        <w:rPr>
          <w:rFonts w:ascii="Cambria" w:hAnsi="Cambria"/>
          <w:b/>
          <w:szCs w:val="24"/>
          <w:lang w:val="ru-RU"/>
        </w:rPr>
        <w:t>аушальный взнос</w:t>
      </w:r>
      <w:r w:rsidR="006B3DED" w:rsidRPr="00672C51">
        <w:rPr>
          <w:rFonts w:ascii="Cambria" w:hAnsi="Cambria"/>
          <w:b/>
          <w:szCs w:val="24"/>
          <w:lang w:val="ru-RU"/>
        </w:rPr>
        <w:t>. См. определение в Договоре франчайзинга</w:t>
      </w:r>
      <w:r w:rsidRPr="00672C51">
        <w:rPr>
          <w:rFonts w:ascii="Cambria" w:hAnsi="Cambria"/>
          <w:b/>
          <w:szCs w:val="24"/>
          <w:lang w:val="ru-RU"/>
        </w:rPr>
        <w:t>).</w:t>
      </w:r>
    </w:p>
    <w:p w14:paraId="71946DB9" w14:textId="77777777" w:rsidR="00B672FE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За любое нарушение сотрудником, партнером, контрагентом Франчайзи, а также иным связанным с ним лицом условий, предусмотренных в </w:t>
      </w:r>
      <w:r w:rsidRPr="00672C51">
        <w:rPr>
          <w:rFonts w:ascii="Cambria" w:hAnsi="Cambria"/>
          <w:b/>
          <w:szCs w:val="24"/>
          <w:lang w:val="ru-RU"/>
        </w:rPr>
        <w:t>разделе 3</w:t>
      </w:r>
      <w:r w:rsidRPr="00672C51">
        <w:rPr>
          <w:rFonts w:ascii="Cambria" w:hAnsi="Cambria"/>
          <w:szCs w:val="24"/>
          <w:lang w:val="ru-RU"/>
        </w:rPr>
        <w:t xml:space="preserve"> настоящего Соглашения, Франчайзи платит Франчайзеру штраф в размере </w:t>
      </w:r>
      <w:r w:rsidRPr="00672C51">
        <w:rPr>
          <w:rFonts w:ascii="Cambria" w:hAnsi="Cambria"/>
          <w:b/>
          <w:szCs w:val="24"/>
          <w:lang w:val="ru-RU"/>
        </w:rPr>
        <w:t xml:space="preserve">10% </w:t>
      </w:r>
      <w:r w:rsidRPr="00672C51">
        <w:rPr>
          <w:rFonts w:ascii="Cambria" w:hAnsi="Cambria"/>
          <w:b/>
          <w:szCs w:val="24"/>
          <w:lang w:val="ru-RU"/>
        </w:rPr>
        <w:lastRenderedPageBreak/>
        <w:t>(десять процентов) от суммы Паушального взноса за каждый случай нарушения.</w:t>
      </w:r>
    </w:p>
    <w:p w14:paraId="51D942D8" w14:textId="77777777" w:rsidR="00B672FE" w:rsidRPr="00672C51" w:rsidRDefault="00306189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За несанкционированное </w:t>
      </w:r>
      <w:r w:rsidR="009024A2" w:rsidRPr="00672C51">
        <w:rPr>
          <w:rFonts w:ascii="Cambria" w:hAnsi="Cambria"/>
          <w:szCs w:val="24"/>
          <w:lang w:val="ru-RU"/>
        </w:rPr>
        <w:t>использование КИП за пределами Д</w:t>
      </w:r>
      <w:r w:rsidRPr="00672C51">
        <w:rPr>
          <w:rFonts w:ascii="Cambria" w:hAnsi="Cambria"/>
          <w:szCs w:val="24"/>
          <w:lang w:val="ru-RU"/>
        </w:rPr>
        <w:t>оговорной территории (в терминологии Договора франчайзинга) или в пред</w:t>
      </w:r>
      <w:r w:rsidR="009024A2" w:rsidRPr="00672C51">
        <w:rPr>
          <w:rFonts w:ascii="Cambria" w:hAnsi="Cambria"/>
          <w:szCs w:val="24"/>
          <w:lang w:val="ru-RU"/>
        </w:rPr>
        <w:t>елах Д</w:t>
      </w:r>
      <w:r w:rsidRPr="00672C51">
        <w:rPr>
          <w:rFonts w:ascii="Cambria" w:hAnsi="Cambria"/>
          <w:szCs w:val="24"/>
          <w:lang w:val="ru-RU"/>
        </w:rPr>
        <w:t xml:space="preserve">оговорной территории, а именно, в случае открытия Франчайзи, его сотрудниками или аффилированными с ними физическими или юридическими лицами несанкционированных Франчайзером учебных заведений, в которых могут использоваться специальные знания, навыки, методики, принципы, модели, инструменты КИП, для получения дохода или без него, Франчайзи обязан заплатить Франчайзеру </w:t>
      </w:r>
      <w:r w:rsidRPr="00672C51">
        <w:rPr>
          <w:rFonts w:ascii="Cambria" w:hAnsi="Cambria"/>
          <w:b/>
          <w:szCs w:val="24"/>
          <w:lang w:val="ru-RU"/>
        </w:rPr>
        <w:t xml:space="preserve">штраф в размере 120% (Сто двадцать процентов) от суммы </w:t>
      </w:r>
      <w:r w:rsidR="006B3DED" w:rsidRPr="00672C51">
        <w:rPr>
          <w:rFonts w:ascii="Cambria" w:hAnsi="Cambria"/>
          <w:b/>
          <w:szCs w:val="24"/>
          <w:lang w:val="ru-RU"/>
        </w:rPr>
        <w:t>Номинального п</w:t>
      </w:r>
      <w:r w:rsidRPr="00672C51">
        <w:rPr>
          <w:rFonts w:ascii="Cambria" w:hAnsi="Cambria"/>
          <w:b/>
          <w:szCs w:val="24"/>
          <w:lang w:val="ru-RU"/>
        </w:rPr>
        <w:t>аушального взноса за каждый случай нарушения.</w:t>
      </w:r>
    </w:p>
    <w:p w14:paraId="5F522746" w14:textId="77777777" w:rsidR="00B672FE" w:rsidRPr="00672C51" w:rsidRDefault="006B3DED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Франчайзи, который </w:t>
      </w:r>
      <w:r w:rsidR="005903E0" w:rsidRPr="00672C51">
        <w:rPr>
          <w:rFonts w:ascii="Cambria" w:hAnsi="Cambria"/>
          <w:szCs w:val="24"/>
          <w:lang w:val="ru-RU"/>
        </w:rPr>
        <w:t>возместил ущерб Франчайзеру</w:t>
      </w:r>
      <w:r w:rsidRPr="00672C51">
        <w:rPr>
          <w:rFonts w:ascii="Cambria" w:hAnsi="Cambria"/>
          <w:szCs w:val="24"/>
          <w:lang w:val="ru-RU"/>
        </w:rPr>
        <w:t xml:space="preserve"> за </w:t>
      </w:r>
      <w:r w:rsidR="005903E0" w:rsidRPr="00672C51">
        <w:rPr>
          <w:rFonts w:ascii="Cambria" w:hAnsi="Cambria"/>
          <w:szCs w:val="24"/>
          <w:lang w:val="ru-RU"/>
        </w:rPr>
        <w:t>убытки (материальные, моральные, в том числе, репутационные), нанесенные Франчайзеру Работником, имеет право обратиться с регрессным иском к Работнику, по чьей вине наступили такие последствия и/или по чьей вине произошла утечка конфиденциальной информации и/или коммерческой тайны.</w:t>
      </w:r>
    </w:p>
    <w:p w14:paraId="1BC28986" w14:textId="6DB98F9A" w:rsidR="005903E0" w:rsidRPr="00672C51" w:rsidRDefault="005903E0" w:rsidP="00B672FE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Подписывая данное Соглашение, Работник выражает свое согласие и подтверждает понимание последствий несанкционированного разглашения конфиденциальной информации или коммерческой тайны, которые могут возникнуть в результате умышленных или неосторожных действий при обращении с Информацией.</w:t>
      </w:r>
    </w:p>
    <w:p w14:paraId="7DBB954D" w14:textId="77777777" w:rsidR="00306189" w:rsidRPr="00672C51" w:rsidRDefault="00306189" w:rsidP="00306189">
      <w:pPr>
        <w:ind w:left="709" w:hanging="709"/>
        <w:rPr>
          <w:rFonts w:ascii="Cambria" w:hAnsi="Cambria"/>
          <w:szCs w:val="24"/>
          <w:lang w:val="ru-RU"/>
        </w:rPr>
      </w:pPr>
    </w:p>
    <w:p w14:paraId="205BA94E" w14:textId="26D26808" w:rsidR="00306189" w:rsidRPr="00672C51" w:rsidRDefault="0058058F" w:rsidP="00C4514C">
      <w:pPr>
        <w:pStyle w:val="a3"/>
        <w:numPr>
          <w:ilvl w:val="0"/>
          <w:numId w:val="1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ДЕЙСТВИЕ СОГЛАШЕНИЯ</w:t>
      </w:r>
    </w:p>
    <w:p w14:paraId="47833E92" w14:textId="77777777" w:rsidR="009978EF" w:rsidRPr="00672C51" w:rsidRDefault="00306189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Данное Соглашение считается заключенным и вступает в силу с момента его подписания Сторонами.</w:t>
      </w:r>
    </w:p>
    <w:p w14:paraId="3DE694AE" w14:textId="38FC6C7C" w:rsidR="00306189" w:rsidRPr="00672C51" w:rsidRDefault="009978EF" w:rsidP="009978EF">
      <w:pPr>
        <w:pStyle w:val="a3"/>
        <w:spacing w:before="120"/>
        <w:ind w:left="709" w:firstLine="0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Сканированные копии документов, подписанные любой из Сторон и отправленные на электронные адреса, указанные в данном Предварительном договоре, Стороны признают действительными документами, подлежащими исполнению Сторонами, банковскими и другими организациями.</w:t>
      </w:r>
    </w:p>
    <w:p w14:paraId="0213815D" w14:textId="3EB309D4" w:rsidR="00306189" w:rsidRPr="00672C51" w:rsidRDefault="00306189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Перио</w:t>
      </w:r>
      <w:r w:rsidR="00D45BB6" w:rsidRPr="00672C51">
        <w:rPr>
          <w:rFonts w:ascii="Cambria" w:hAnsi="Cambria"/>
          <w:szCs w:val="24"/>
          <w:lang w:val="ru-RU"/>
        </w:rPr>
        <w:t xml:space="preserve">д исполнения взятых Франчайзи и его Работником </w:t>
      </w:r>
      <w:r w:rsidRPr="00672C51">
        <w:rPr>
          <w:rFonts w:ascii="Cambria" w:hAnsi="Cambria"/>
          <w:szCs w:val="24"/>
          <w:lang w:val="ru-RU"/>
        </w:rPr>
        <w:t>на себя обязательств по данному Соглашению начинается с момента его подписания и заканчивается через 10 лет после наступления момента прекращения срока действия Договора франчайзинга.</w:t>
      </w:r>
    </w:p>
    <w:p w14:paraId="41567386" w14:textId="1025D3DE" w:rsidR="00306189" w:rsidRPr="00672C51" w:rsidRDefault="00306189" w:rsidP="00C4514C">
      <w:pPr>
        <w:pStyle w:val="a3"/>
        <w:numPr>
          <w:ilvl w:val="1"/>
          <w:numId w:val="1"/>
        </w:numPr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Окончание срока </w:t>
      </w:r>
      <w:r w:rsidR="00D45BB6" w:rsidRPr="00672C51">
        <w:rPr>
          <w:rFonts w:ascii="Cambria" w:hAnsi="Cambria"/>
          <w:szCs w:val="24"/>
          <w:lang w:val="ru-RU"/>
        </w:rPr>
        <w:t xml:space="preserve">действия </w:t>
      </w:r>
      <w:r w:rsidRPr="00672C51">
        <w:rPr>
          <w:rFonts w:ascii="Cambria" w:hAnsi="Cambria"/>
          <w:szCs w:val="24"/>
          <w:lang w:val="ru-RU"/>
        </w:rPr>
        <w:t>настоящего Соглашения не освобождает Стороны от ответственности за его нарушени</w:t>
      </w:r>
      <w:r w:rsidR="00D45BB6" w:rsidRPr="00672C51">
        <w:rPr>
          <w:rFonts w:ascii="Cambria" w:hAnsi="Cambria"/>
          <w:szCs w:val="24"/>
          <w:lang w:val="ru-RU"/>
        </w:rPr>
        <w:t>я, которы</w:t>
      </w:r>
      <w:r w:rsidRPr="00672C51">
        <w:rPr>
          <w:rFonts w:ascii="Cambria" w:hAnsi="Cambria"/>
          <w:szCs w:val="24"/>
          <w:lang w:val="ru-RU"/>
        </w:rPr>
        <w:t>е имел</w:t>
      </w:r>
      <w:r w:rsidR="00D45BB6" w:rsidRPr="00672C51">
        <w:rPr>
          <w:rFonts w:ascii="Cambria" w:hAnsi="Cambria"/>
          <w:szCs w:val="24"/>
          <w:lang w:val="ru-RU"/>
        </w:rPr>
        <w:t>и</w:t>
      </w:r>
      <w:r w:rsidRPr="00672C51">
        <w:rPr>
          <w:rFonts w:ascii="Cambria" w:hAnsi="Cambria"/>
          <w:szCs w:val="24"/>
          <w:lang w:val="ru-RU"/>
        </w:rPr>
        <w:t xml:space="preserve"> место во время действия настоящего Соглашения.</w:t>
      </w:r>
    </w:p>
    <w:p w14:paraId="2C9AB200" w14:textId="77777777" w:rsidR="00306189" w:rsidRPr="00672C51" w:rsidRDefault="00306189" w:rsidP="00306189">
      <w:pPr>
        <w:ind w:firstLine="0"/>
        <w:rPr>
          <w:rFonts w:ascii="Cambria" w:hAnsi="Cambria"/>
          <w:b/>
          <w:szCs w:val="24"/>
          <w:lang w:val="ru-RU"/>
        </w:rPr>
      </w:pPr>
    </w:p>
    <w:p w14:paraId="45AB7E12" w14:textId="6EAB7932" w:rsidR="00306189" w:rsidRPr="00672C51" w:rsidRDefault="0058058F" w:rsidP="00C4514C">
      <w:pPr>
        <w:pStyle w:val="a3"/>
        <w:numPr>
          <w:ilvl w:val="0"/>
          <w:numId w:val="1"/>
        </w:numPr>
        <w:ind w:left="709" w:hanging="709"/>
        <w:rPr>
          <w:rFonts w:ascii="Cambria" w:hAnsi="Cambria"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ЗАКЛЮЧИТЕЛЬНЫЕ ПОЛОЖЕНИЯ</w:t>
      </w:r>
    </w:p>
    <w:p w14:paraId="0F0FF21B" w14:textId="0597E9A6" w:rsidR="00306189" w:rsidRPr="00672C51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6.1.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 xml:space="preserve">Стороны обязуются урегулировать </w:t>
      </w:r>
      <w:r w:rsidR="00D45BB6" w:rsidRPr="00672C51">
        <w:rPr>
          <w:rFonts w:ascii="Cambria" w:hAnsi="Cambria"/>
          <w:szCs w:val="24"/>
          <w:lang w:val="ru-RU"/>
        </w:rPr>
        <w:t xml:space="preserve">какие-либо споры, касающиеся данного Соглашения, </w:t>
      </w:r>
      <w:r w:rsidRPr="00672C51">
        <w:rPr>
          <w:rFonts w:ascii="Cambria" w:hAnsi="Cambria"/>
          <w:szCs w:val="24"/>
          <w:lang w:val="ru-RU"/>
        </w:rPr>
        <w:t>в досуд</w:t>
      </w:r>
      <w:r w:rsidR="00D45BB6" w:rsidRPr="00672C51">
        <w:rPr>
          <w:rFonts w:ascii="Cambria" w:hAnsi="Cambria"/>
          <w:szCs w:val="24"/>
          <w:lang w:val="ru-RU"/>
        </w:rPr>
        <w:t>ебном порядке путем переговоров. В</w:t>
      </w:r>
      <w:r w:rsidRPr="00672C51">
        <w:rPr>
          <w:rFonts w:ascii="Cambria" w:hAnsi="Cambria"/>
          <w:szCs w:val="24"/>
          <w:lang w:val="ru-RU"/>
        </w:rPr>
        <w:t xml:space="preserve"> ином случае спор передаётся на рассмотрение в соответствующий суд по месту юридического адреса ответчика</w:t>
      </w:r>
      <w:r w:rsidR="00136EC3" w:rsidRPr="00672C51">
        <w:rPr>
          <w:rFonts w:ascii="Cambria" w:hAnsi="Cambria"/>
          <w:szCs w:val="24"/>
          <w:lang w:val="ru-RU"/>
        </w:rPr>
        <w:t>.</w:t>
      </w:r>
    </w:p>
    <w:p w14:paraId="1365AAD1" w14:textId="4456110E" w:rsidR="00306189" w:rsidRPr="00672C51" w:rsidRDefault="00306189" w:rsidP="009978EF">
      <w:pPr>
        <w:spacing w:before="120"/>
        <w:ind w:left="709" w:hanging="709"/>
        <w:rPr>
          <w:rFonts w:ascii="Cambria" w:hAnsi="Cambria"/>
          <w:b/>
          <w:color w:val="FF0000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6.2.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>Стороны несут полную ответственность за правильность указанных ими в настоящем Согл</w:t>
      </w:r>
      <w:r w:rsidR="00D45BB6" w:rsidRPr="00672C51">
        <w:rPr>
          <w:rFonts w:ascii="Cambria" w:hAnsi="Cambria"/>
          <w:szCs w:val="24"/>
          <w:lang w:val="ru-RU"/>
        </w:rPr>
        <w:t>ашении своих реквизитов и обязую</w:t>
      </w:r>
      <w:r w:rsidRPr="00672C51">
        <w:rPr>
          <w:rFonts w:ascii="Cambria" w:hAnsi="Cambria"/>
          <w:szCs w:val="24"/>
          <w:lang w:val="ru-RU"/>
        </w:rPr>
        <w:t>тся в течении трех дней в письменной форме сообщать другой Стороне об их изменении, а в случае несообщения нес</w:t>
      </w:r>
      <w:r w:rsidR="00D45BB6" w:rsidRPr="00672C51">
        <w:rPr>
          <w:rFonts w:ascii="Cambria" w:hAnsi="Cambria"/>
          <w:szCs w:val="24"/>
          <w:lang w:val="ru-RU"/>
        </w:rPr>
        <w:t>у</w:t>
      </w:r>
      <w:r w:rsidRPr="00672C51">
        <w:rPr>
          <w:rFonts w:ascii="Cambria" w:hAnsi="Cambria"/>
          <w:szCs w:val="24"/>
          <w:lang w:val="ru-RU"/>
        </w:rPr>
        <w:t xml:space="preserve">т риск наступления связанных с ним неблагоприятных последствий. </w:t>
      </w:r>
    </w:p>
    <w:p w14:paraId="222C8C18" w14:textId="00F367C3" w:rsidR="00306189" w:rsidRPr="00672C51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lastRenderedPageBreak/>
        <w:t>6.3.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 xml:space="preserve">Изменения в настоящее Соглашение могут быть внесены только по договоренности Сторон, которая оформляется дополнительным соглашением к настоящему Соглашению. Такие изменения вступают в силу с момента, надлежащего оформления Сторонами соответствующего </w:t>
      </w:r>
      <w:r w:rsidR="005A51E7" w:rsidRPr="00672C51">
        <w:rPr>
          <w:rFonts w:ascii="Cambria" w:hAnsi="Cambria"/>
          <w:szCs w:val="24"/>
          <w:lang w:val="ru-RU"/>
        </w:rPr>
        <w:t>дополнения</w:t>
      </w:r>
      <w:r w:rsidRPr="00672C51">
        <w:rPr>
          <w:rFonts w:ascii="Cambria" w:hAnsi="Cambria"/>
          <w:szCs w:val="24"/>
          <w:lang w:val="ru-RU"/>
        </w:rPr>
        <w:t xml:space="preserve"> к настоящему Соглашению.</w:t>
      </w:r>
    </w:p>
    <w:p w14:paraId="078C989E" w14:textId="571D6261" w:rsidR="00306189" w:rsidRPr="00672C51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6.4.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</w:r>
      <w:r w:rsidR="005A51E7" w:rsidRPr="00672C51">
        <w:rPr>
          <w:rFonts w:ascii="Cambria" w:hAnsi="Cambria"/>
          <w:szCs w:val="24"/>
          <w:lang w:val="ru-RU"/>
        </w:rPr>
        <w:t>Все дополнения</w:t>
      </w:r>
      <w:r w:rsidRPr="00672C51">
        <w:rPr>
          <w:rFonts w:ascii="Cambria" w:hAnsi="Cambria"/>
          <w:szCs w:val="24"/>
          <w:lang w:val="ru-RU"/>
        </w:rPr>
        <w:t xml:space="preserve"> и приложения к настоящему Соглашению являются его неотъемлемой частью и имеют юридическую силу в случае, если они совершены в письменно</w:t>
      </w:r>
      <w:r w:rsidR="005A51E7" w:rsidRPr="00672C51">
        <w:rPr>
          <w:rFonts w:ascii="Cambria" w:hAnsi="Cambria"/>
          <w:szCs w:val="24"/>
          <w:lang w:val="ru-RU"/>
        </w:rPr>
        <w:t xml:space="preserve">й форме и </w:t>
      </w:r>
      <w:r w:rsidRPr="00672C51">
        <w:rPr>
          <w:rFonts w:ascii="Cambria" w:hAnsi="Cambria"/>
          <w:szCs w:val="24"/>
          <w:lang w:val="ru-RU"/>
        </w:rPr>
        <w:t>подписаны Сторонами.</w:t>
      </w:r>
    </w:p>
    <w:p w14:paraId="7D24335B" w14:textId="6B43100F" w:rsidR="00306189" w:rsidRPr="00672C51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6.5.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 xml:space="preserve">Если одно или более положений настоящего Соглашения будут признаны судом незаконными, недействительными или невозможными к применению, Соглашение считается действительным в </w:t>
      </w:r>
      <w:r w:rsidR="005A51E7" w:rsidRPr="00672C51">
        <w:rPr>
          <w:rFonts w:ascii="Cambria" w:hAnsi="Cambria"/>
          <w:szCs w:val="24"/>
          <w:lang w:val="ru-RU"/>
        </w:rPr>
        <w:t>оставшейся</w:t>
      </w:r>
      <w:r w:rsidRPr="00672C51">
        <w:rPr>
          <w:rFonts w:ascii="Cambria" w:hAnsi="Cambria"/>
          <w:szCs w:val="24"/>
          <w:lang w:val="ru-RU"/>
        </w:rPr>
        <w:t xml:space="preserve"> части и продолжает свое действие.</w:t>
      </w:r>
    </w:p>
    <w:p w14:paraId="711751ED" w14:textId="77777777" w:rsidR="00306189" w:rsidRPr="00672C51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6.6.</w:t>
      </w:r>
      <w:r w:rsidRPr="00672C51">
        <w:rPr>
          <w:rFonts w:ascii="Cambria" w:hAnsi="Cambria"/>
          <w:szCs w:val="24"/>
          <w:lang w:val="ru-RU"/>
        </w:rPr>
        <w:tab/>
        <w:t>Односторонний отказ Стороны от условий данного Соглашения не допускается.</w:t>
      </w:r>
    </w:p>
    <w:p w14:paraId="20D923CF" w14:textId="302982EC" w:rsidR="00306189" w:rsidRPr="00672C51" w:rsidRDefault="00306189" w:rsidP="009978EF">
      <w:pPr>
        <w:spacing w:before="120"/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6.7.</w:t>
      </w:r>
      <w:r w:rsidRPr="00672C51">
        <w:rPr>
          <w:rFonts w:ascii="Cambria" w:hAnsi="Cambria"/>
          <w:szCs w:val="24"/>
          <w:lang w:val="ru-RU"/>
        </w:rPr>
        <w:tab/>
        <w:t xml:space="preserve">Настоящее Соглашение подписывается в </w:t>
      </w:r>
      <w:r w:rsidR="00D45BB6" w:rsidRPr="00672C51">
        <w:rPr>
          <w:rFonts w:ascii="Cambria" w:hAnsi="Cambria"/>
          <w:szCs w:val="24"/>
          <w:lang w:val="ru-RU"/>
        </w:rPr>
        <w:t>трех</w:t>
      </w:r>
      <w:r w:rsidRPr="00672C51">
        <w:rPr>
          <w:rFonts w:ascii="Cambria" w:hAnsi="Cambria"/>
          <w:szCs w:val="24"/>
          <w:lang w:val="ru-RU"/>
        </w:rPr>
        <w:t xml:space="preserve"> экземплярах для каждой из Сторон, имеющих одинаковую юридическую силу: один - для Фран</w:t>
      </w:r>
      <w:r w:rsidR="00D45BB6" w:rsidRPr="00672C51">
        <w:rPr>
          <w:rFonts w:ascii="Cambria" w:hAnsi="Cambria"/>
          <w:szCs w:val="24"/>
          <w:lang w:val="ru-RU"/>
        </w:rPr>
        <w:t>чайзи, второй - для Франчайзера, третий – для Работника.</w:t>
      </w:r>
    </w:p>
    <w:p w14:paraId="453F730C" w14:textId="77777777" w:rsidR="00306189" w:rsidRPr="00672C51" w:rsidRDefault="00306189" w:rsidP="00306189">
      <w:pPr>
        <w:ind w:left="709" w:hanging="709"/>
        <w:rPr>
          <w:rFonts w:ascii="Cambria" w:hAnsi="Cambria"/>
          <w:szCs w:val="24"/>
          <w:lang w:val="ru-RU"/>
        </w:rPr>
      </w:pPr>
    </w:p>
    <w:p w14:paraId="2E2D6BB4" w14:textId="3CF054A9" w:rsidR="00306189" w:rsidRPr="00672C51" w:rsidRDefault="0058058F" w:rsidP="00C4514C">
      <w:pPr>
        <w:pStyle w:val="a3"/>
        <w:numPr>
          <w:ilvl w:val="0"/>
          <w:numId w:val="1"/>
        </w:numPr>
        <w:ind w:left="0" w:firstLine="0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РЕКВИЗИТЫ И ПОДПИСИ СТОРОН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244"/>
      </w:tblGrid>
      <w:tr w:rsidR="00F7011A" w:rsidRPr="00672C51" w14:paraId="2EA57C13" w14:textId="77777777" w:rsidTr="00E50B91">
        <w:tc>
          <w:tcPr>
            <w:tcW w:w="5246" w:type="dxa"/>
          </w:tcPr>
          <w:p w14:paraId="1B8EE043" w14:textId="77777777" w:rsidR="00F7011A" w:rsidRPr="00672C51" w:rsidRDefault="00F7011A" w:rsidP="00F7011A">
            <w:pPr>
              <w:pStyle w:val="a3"/>
              <w:spacing w:after="200"/>
              <w:ind w:left="360" w:firstLine="0"/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szCs w:val="24"/>
                <w:lang w:val="ru-RU"/>
              </w:rPr>
              <w:t>Франчайзер:</w:t>
            </w:r>
          </w:p>
          <w:p w14:paraId="533E25D5" w14:textId="77777777" w:rsidR="00F7011A" w:rsidRPr="00672C51" w:rsidRDefault="00F7011A" w:rsidP="00E50B91">
            <w:pPr>
              <w:pStyle w:val="2"/>
              <w:spacing w:line="240" w:lineRule="auto"/>
              <w:ind w:left="360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14:paraId="123E3EC3" w14:textId="77777777" w:rsidR="00F7011A" w:rsidRPr="00672C51" w:rsidRDefault="00F7011A" w:rsidP="00E50B91">
            <w:pPr>
              <w:pStyle w:val="2"/>
              <w:spacing w:line="240" w:lineRule="auto"/>
              <w:ind w:left="360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5244" w:type="dxa"/>
          </w:tcPr>
          <w:p w14:paraId="78FA8545" w14:textId="77777777" w:rsidR="00F7011A" w:rsidRPr="00672C51" w:rsidRDefault="00F7011A" w:rsidP="00E50B91">
            <w:pPr>
              <w:contextualSpacing/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szCs w:val="24"/>
                <w:lang w:val="ru-RU"/>
              </w:rPr>
              <w:t>Франчайзи:</w:t>
            </w:r>
          </w:p>
          <w:p w14:paraId="3DD79E61" w14:textId="77777777" w:rsidR="00F7011A" w:rsidRPr="00672C51" w:rsidRDefault="00F7011A" w:rsidP="00E50B91">
            <w:pPr>
              <w:shd w:val="clear" w:color="auto" w:fill="FFFFFF"/>
              <w:spacing w:before="10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</w:pPr>
          </w:p>
          <w:p w14:paraId="13E3C1E3" w14:textId="77777777" w:rsidR="00F7011A" w:rsidRPr="00672C51" w:rsidRDefault="00F7011A" w:rsidP="00E50B91">
            <w:pPr>
              <w:shd w:val="clear" w:color="auto" w:fill="FFFFFF"/>
              <w:spacing w:before="10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</w:pPr>
            <w:r w:rsidRPr="00672C51"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  <w:t>ФИЗИЧЕСКОЕ ЛИЦО-ПРЕДПРИНИМАТЕЛЬ</w:t>
            </w:r>
          </w:p>
          <w:p w14:paraId="2391E25B" w14:textId="77777777" w:rsidR="00F7011A" w:rsidRPr="00672C51" w:rsidRDefault="00F7011A" w:rsidP="00E50B91">
            <w:pPr>
              <w:shd w:val="clear" w:color="auto" w:fill="FFFFFF"/>
              <w:spacing w:before="10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lang w:val="ru-RU"/>
              </w:rPr>
            </w:pPr>
            <w:r w:rsidRPr="00672C51">
              <w:rPr>
                <w:rFonts w:ascii="Cambria" w:hAnsi="Cambria" w:cs="Helvetica"/>
                <w:b/>
                <w:color w:val="0070C0"/>
                <w:sz w:val="20"/>
                <w:lang w:val="ru-RU"/>
              </w:rPr>
              <w:t>БОНДАРЕНКО ЛАРИСА</w:t>
            </w:r>
          </w:p>
        </w:tc>
      </w:tr>
      <w:tr w:rsidR="00F7011A" w:rsidRPr="00672C51" w14:paraId="61420A2D" w14:textId="77777777" w:rsidTr="00E50B91">
        <w:tc>
          <w:tcPr>
            <w:tcW w:w="5246" w:type="dxa"/>
          </w:tcPr>
          <w:p w14:paraId="1D95B587" w14:textId="77777777" w:rsidR="00F7011A" w:rsidRPr="00672C51" w:rsidRDefault="00F7011A" w:rsidP="00E50B91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</w:p>
          <w:p w14:paraId="1361C09B" w14:textId="77777777" w:rsidR="00F7011A" w:rsidRPr="00672C51" w:rsidRDefault="00F7011A" w:rsidP="00F7011A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proofErr w:type="gramStart"/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ЕГРЮЛ,ФЛПиОО</w:t>
            </w:r>
            <w:proofErr w:type="gramEnd"/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:  41144203</w:t>
            </w:r>
          </w:p>
          <w:p w14:paraId="2826B581" w14:textId="77777777" w:rsidR="00F7011A" w:rsidRPr="00672C51" w:rsidRDefault="00F7011A" w:rsidP="00F7011A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ОБЩЕСТВЕННЫЙ СОЮЗ «ЕВРОПЕЙСКАЯ АССОЦИАЦИЯ РАЗВИТИЯ БИЗНЕСА»</w:t>
            </w:r>
          </w:p>
          <w:p w14:paraId="700DDC5E" w14:textId="77777777" w:rsidR="00F7011A" w:rsidRPr="00672C51" w:rsidRDefault="00F7011A" w:rsidP="00E50B91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</w:p>
          <w:p w14:paraId="5ECBFF6D" w14:textId="77777777" w:rsidR="00F7011A" w:rsidRPr="00672C51" w:rsidRDefault="00F7011A" w:rsidP="00F7011A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Адрес: 65012, г. Одесса, улица Ришельевская, 68-</w:t>
            </w:r>
            <w:proofErr w:type="gramStart"/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г. ,</w:t>
            </w:r>
            <w:proofErr w:type="gramEnd"/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 xml:space="preserve"> Бизнес – центр «100%»</w:t>
            </w:r>
          </w:p>
          <w:p w14:paraId="5312ED69" w14:textId="77777777" w:rsidR="00F7011A" w:rsidRPr="00672C51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Реквизиты для оплаты в гривне (UAH):</w:t>
            </w:r>
          </w:p>
          <w:p w14:paraId="182AB5CE" w14:textId="77777777" w:rsidR="00F7011A" w:rsidRPr="00672C51" w:rsidRDefault="00F7011A" w:rsidP="00E50B91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</w:p>
          <w:p w14:paraId="398D5F73" w14:textId="77777777" w:rsidR="00F7011A" w:rsidRPr="00672C51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 xml:space="preserve">Т/с 26006054371516 в ПАО «КБ "ПРИВАТБАНК», г. Одесса, </w:t>
            </w:r>
          </w:p>
          <w:p w14:paraId="7F93A0C8" w14:textId="77777777" w:rsidR="00F7011A" w:rsidRPr="00672C51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МФО 328704.</w:t>
            </w:r>
          </w:p>
          <w:p w14:paraId="5D8C08F9" w14:textId="77777777" w:rsidR="00F7011A" w:rsidRPr="00672C51" w:rsidRDefault="00F7011A" w:rsidP="00E50B91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</w:p>
          <w:p w14:paraId="60411D16" w14:textId="77777777" w:rsidR="00F7011A" w:rsidRPr="00672C51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Реквизиты для оплаты в евро (EUR):</w:t>
            </w:r>
          </w:p>
          <w:p w14:paraId="3D05ACA9" w14:textId="77777777" w:rsidR="00F7011A" w:rsidRPr="00DB1B6A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Т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с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14:paraId="1DBD96CE" w14:textId="77777777" w:rsidR="00F7011A" w:rsidRPr="00DB1B6A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банка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14:paraId="0D4F1449" w14:textId="77777777" w:rsidR="00F7011A" w:rsidRPr="00DB1B6A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14:paraId="2DC9F7E2" w14:textId="77777777" w:rsidR="00F7011A" w:rsidRPr="00672C51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Счёт в банке-корреспонденте: 400886700401</w:t>
            </w:r>
          </w:p>
          <w:p w14:paraId="383757E4" w14:textId="77777777" w:rsidR="00F7011A" w:rsidRPr="00672C51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 xml:space="preserve">SWIFT </w:t>
            </w:r>
            <w:proofErr w:type="spellStart"/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Code</w:t>
            </w:r>
            <w:proofErr w:type="spellEnd"/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 xml:space="preserve"> банка-корреспондента: COBADEFF</w:t>
            </w:r>
          </w:p>
          <w:p w14:paraId="3E33A7E9" w14:textId="77777777" w:rsidR="00F7011A" w:rsidRPr="00DB1B6A" w:rsidRDefault="00F7011A" w:rsidP="00F7011A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Банк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672C51">
              <w:rPr>
                <w:rFonts w:ascii="Cambria" w:hAnsi="Cambria"/>
                <w:sz w:val="18"/>
                <w:szCs w:val="16"/>
                <w:lang w:val="ru-RU"/>
              </w:rPr>
              <w:t>корреспондент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14:paraId="5EBD6691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14:paraId="2314A91C" w14:textId="77777777" w:rsidR="00F7011A" w:rsidRPr="00672C51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14:paraId="6AA8683E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Т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672C51">
              <w:rPr>
                <w:rFonts w:ascii="Cambria" w:hAnsi="Cambria"/>
                <w:sz w:val="18"/>
                <w:szCs w:val="16"/>
              </w:rPr>
              <w:t>с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14:paraId="59B400E4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14:paraId="69931A05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672C51">
              <w:rPr>
                <w:rFonts w:ascii="Cambria" w:hAnsi="Cambria"/>
                <w:sz w:val="18"/>
                <w:szCs w:val="16"/>
              </w:rPr>
              <w:t>банка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14:paraId="4B5A20EF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14:paraId="5BAE58F9" w14:textId="77777777" w:rsidR="00F7011A" w:rsidRPr="00672C51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14:paraId="4A9834BA" w14:textId="77777777" w:rsidR="00F7011A" w:rsidRPr="00672C51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 xml:space="preserve">SWIFT </w:t>
            </w:r>
            <w:proofErr w:type="spellStart"/>
            <w:r w:rsidRPr="00672C51">
              <w:rPr>
                <w:rFonts w:ascii="Cambria" w:hAnsi="Cambria"/>
                <w:sz w:val="18"/>
                <w:szCs w:val="16"/>
              </w:rPr>
              <w:t>Code</w:t>
            </w:r>
            <w:proofErr w:type="spellEnd"/>
            <w:r w:rsidRPr="00672C51">
              <w:rPr>
                <w:rFonts w:ascii="Cambria" w:hAnsi="Cambria"/>
                <w:sz w:val="18"/>
                <w:szCs w:val="16"/>
              </w:rPr>
              <w:t xml:space="preserve"> банка-корреспондента: CHASUS33</w:t>
            </w:r>
          </w:p>
          <w:p w14:paraId="4C2BAF77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Банк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672C51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14:paraId="42F757A6" w14:textId="77777777" w:rsidR="00F7011A" w:rsidRPr="00672C51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или</w:t>
            </w:r>
          </w:p>
          <w:p w14:paraId="25EA58F8" w14:textId="77777777" w:rsidR="00F7011A" w:rsidRPr="00672C51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14:paraId="2A63D785" w14:textId="77777777" w:rsidR="00F7011A" w:rsidRPr="00672C51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 xml:space="preserve">SWIFT </w:t>
            </w:r>
            <w:proofErr w:type="spellStart"/>
            <w:r w:rsidRPr="00672C51">
              <w:rPr>
                <w:rFonts w:ascii="Cambria" w:hAnsi="Cambria"/>
                <w:sz w:val="18"/>
                <w:szCs w:val="16"/>
              </w:rPr>
              <w:t>Code</w:t>
            </w:r>
            <w:proofErr w:type="spellEnd"/>
            <w:r w:rsidRPr="00672C51">
              <w:rPr>
                <w:rFonts w:ascii="Cambria" w:hAnsi="Cambria"/>
                <w:sz w:val="18"/>
                <w:szCs w:val="16"/>
              </w:rPr>
              <w:t xml:space="preserve"> банка-корреспондента: IRVT US 3N</w:t>
            </w:r>
          </w:p>
          <w:p w14:paraId="534FD059" w14:textId="77777777" w:rsidR="00F7011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  <w:r w:rsidRPr="00672C51">
              <w:rPr>
                <w:rFonts w:ascii="Cambria" w:hAnsi="Cambria"/>
                <w:sz w:val="18"/>
                <w:szCs w:val="16"/>
              </w:rPr>
              <w:t>Банк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672C51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DB1B6A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14:paraId="1C65588B" w14:textId="77777777" w:rsidR="00DB1B6A" w:rsidRDefault="00DB1B6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  <w:p w14:paraId="38FF4215" w14:textId="77777777" w:rsidR="00DB1B6A" w:rsidRPr="00DB1B6A" w:rsidRDefault="00DB1B6A" w:rsidP="00DB1B6A">
            <w:pPr>
              <w:pStyle w:val="10"/>
              <w:widowControl w:val="0"/>
              <w:contextualSpacing/>
              <w:rPr>
                <w:rFonts w:ascii="Cambria" w:hAnsi="Cambria"/>
                <w:sz w:val="16"/>
                <w:szCs w:val="16"/>
                <w:lang w:val="uk-UA"/>
              </w:rPr>
            </w:pPr>
            <w:r w:rsidRPr="00DB1B6A">
              <w:rPr>
                <w:rFonts w:ascii="Cambria" w:hAnsi="Cambria"/>
                <w:sz w:val="16"/>
                <w:szCs w:val="16"/>
                <w:lang w:val="uk-UA"/>
              </w:rPr>
              <w:t>тел.: +38-093-303-00-99</w:t>
            </w:r>
          </w:p>
          <w:p w14:paraId="77029446" w14:textId="7282CB17" w:rsidR="00DB1B6A" w:rsidRPr="00DB1B6A" w:rsidRDefault="00DB1B6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uk-UA"/>
              </w:rPr>
            </w:pPr>
            <w:r w:rsidRPr="00DB1B6A">
              <w:rPr>
                <w:rFonts w:ascii="Cambria" w:hAnsi="Cambria"/>
                <w:sz w:val="16"/>
                <w:szCs w:val="16"/>
                <w:lang w:val="uk-UA"/>
              </w:rPr>
              <w:lastRenderedPageBreak/>
              <w:t>E-mail: office@miniboss-school.com</w:t>
            </w:r>
          </w:p>
          <w:p w14:paraId="37F8C7AA" w14:textId="77777777" w:rsidR="00F7011A" w:rsidRPr="00DB1B6A" w:rsidRDefault="00F7011A" w:rsidP="00E50B91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5244" w:type="dxa"/>
          </w:tcPr>
          <w:p w14:paraId="5E109CB9" w14:textId="77777777" w:rsidR="00F7011A" w:rsidRPr="00053470" w:rsidRDefault="00F7011A" w:rsidP="00E50B91">
            <w:pPr>
              <w:shd w:val="clear" w:color="auto" w:fill="FFFFFF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</w:p>
          <w:p w14:paraId="3E59487D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 xml:space="preserve">Выписка </w:t>
            </w:r>
            <w:proofErr w:type="gramStart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ЕГРЮЛ,ФЛПиОО</w:t>
            </w:r>
            <w:proofErr w:type="gramEnd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 xml:space="preserve">:  </w:t>
            </w:r>
          </w:p>
          <w:p w14:paraId="023EB0BE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РНУКПН: 2933024947</w:t>
            </w:r>
          </w:p>
          <w:p w14:paraId="3A0F0785" w14:textId="77777777" w:rsidR="00F7011A" w:rsidRPr="00672C51" w:rsidRDefault="00F7011A" w:rsidP="00E50B91">
            <w:pPr>
              <w:shd w:val="clear" w:color="auto" w:fill="FFFFFF"/>
              <w:contextualSpacing/>
              <w:rPr>
                <w:rStyle w:val="3oh-"/>
                <w:rFonts w:ascii="Cambria" w:hAnsi="Cambria"/>
                <w:sz w:val="18"/>
                <w:szCs w:val="18"/>
                <w:lang w:val="ru-RU"/>
              </w:rPr>
            </w:pPr>
          </w:p>
          <w:p w14:paraId="6DA05062" w14:textId="77777777" w:rsidR="00F7011A" w:rsidRPr="00672C51" w:rsidRDefault="00F7011A" w:rsidP="00F7011A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 w:cs="Helvetica"/>
                <w:color w:val="000000"/>
                <w:sz w:val="18"/>
                <w:szCs w:val="18"/>
                <w:lang w:val="ru-RU"/>
              </w:rPr>
              <w:t>Место регистрации:</w:t>
            </w:r>
          </w:p>
          <w:p w14:paraId="3A38B2FE" w14:textId="77777777" w:rsidR="00F7011A" w:rsidRPr="00672C51" w:rsidRDefault="00F7011A" w:rsidP="00F7011A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65082, Одесская область, г. Одесса, ул. Гоголя, д.7, кв.24</w:t>
            </w:r>
          </w:p>
          <w:p w14:paraId="2C3789A0" w14:textId="77777777" w:rsidR="00F7011A" w:rsidRPr="00672C51" w:rsidRDefault="00F7011A" w:rsidP="00E50B91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</w:p>
          <w:p w14:paraId="69A7804F" w14:textId="77777777" w:rsidR="00F7011A" w:rsidRPr="00672C51" w:rsidRDefault="00F7011A" w:rsidP="00F7011A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E-mail: bondup@gmail.com</w:t>
            </w:r>
            <w:r w:rsidRPr="00672C51">
              <w:rPr>
                <w:rFonts w:ascii="Cambria" w:hAnsi="Cambria"/>
                <w:sz w:val="18"/>
                <w:szCs w:val="18"/>
                <w:lang w:val="ru-RU"/>
              </w:rPr>
              <w:br/>
            </w:r>
          </w:p>
          <w:p w14:paraId="59F257F3" w14:textId="77777777" w:rsidR="00F7011A" w:rsidRPr="00672C51" w:rsidRDefault="00F7011A" w:rsidP="00F7011A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Tel</w:t>
            </w:r>
            <w:proofErr w:type="spellEnd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.: + 380974009079  (</w:t>
            </w:r>
            <w:proofErr w:type="spellStart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WhatsApp</w:t>
            </w:r>
            <w:proofErr w:type="spellEnd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/</w:t>
            </w:r>
            <w:proofErr w:type="spellStart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Viber</w:t>
            </w:r>
            <w:proofErr w:type="spellEnd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)</w:t>
            </w:r>
          </w:p>
          <w:p w14:paraId="4124EBC8" w14:textId="77777777" w:rsidR="00F7011A" w:rsidRPr="00672C51" w:rsidRDefault="00F7011A" w:rsidP="00F7011A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Skype</w:t>
            </w:r>
            <w:proofErr w:type="spellEnd"/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: bond2up</w:t>
            </w:r>
          </w:p>
          <w:p w14:paraId="40761DB7" w14:textId="77777777" w:rsidR="00F7011A" w:rsidRPr="00672C51" w:rsidRDefault="00F7011A" w:rsidP="00E50B91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8"/>
                <w:szCs w:val="18"/>
                <w:lang w:val="ru-RU"/>
              </w:rPr>
            </w:pPr>
          </w:p>
          <w:p w14:paraId="0E5EC8F4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/>
                <w:sz w:val="18"/>
                <w:szCs w:val="18"/>
                <w:u w:val="single"/>
                <w:lang w:val="ru-RU"/>
              </w:rPr>
              <w:t>Реквизиты для оплаты в гривне (UAH)</w:t>
            </w:r>
            <w:r w:rsidRPr="00672C51">
              <w:rPr>
                <w:rFonts w:ascii="Cambria" w:hAnsi="Cambria" w:cs="Helvetica"/>
                <w:color w:val="000000"/>
                <w:sz w:val="18"/>
                <w:szCs w:val="18"/>
                <w:lang w:val="ru-RU"/>
              </w:rPr>
              <w:t>: </w:t>
            </w:r>
          </w:p>
          <w:p w14:paraId="654FF974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ru-RU"/>
              </w:rPr>
            </w:pPr>
            <w:r w:rsidRPr="00672C51">
              <w:rPr>
                <w:rFonts w:ascii="Cambria" w:hAnsi="Cambria" w:cs="Helvetica"/>
                <w:color w:val="000000"/>
                <w:sz w:val="18"/>
                <w:szCs w:val="18"/>
                <w:lang w:val="ru-RU"/>
              </w:rPr>
              <w:t>ФЛП Бондаренко Лариса Витальевна</w:t>
            </w:r>
          </w:p>
          <w:p w14:paraId="4821B58D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Style w:val="3oh-"/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Style w:val="3oh-"/>
                <w:rFonts w:ascii="Cambria" w:hAnsi="Cambria"/>
                <w:sz w:val="18"/>
                <w:szCs w:val="18"/>
                <w:lang w:val="ru-RU"/>
              </w:rPr>
              <w:t>Т/с 26009054200190 в ПАО «КБ «ПРИВАТБАНК»</w:t>
            </w:r>
          </w:p>
          <w:p w14:paraId="503EB6F7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Style w:val="3oh-"/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Style w:val="3oh-"/>
                <w:rFonts w:ascii="Cambria" w:hAnsi="Cambria"/>
                <w:sz w:val="18"/>
                <w:szCs w:val="18"/>
                <w:lang w:val="ru-RU"/>
              </w:rPr>
              <w:t>ЕГРПОУ 14360570</w:t>
            </w:r>
          </w:p>
          <w:p w14:paraId="10FE0C48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Style w:val="3oh-"/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Style w:val="3oh-"/>
                <w:rFonts w:ascii="Cambria" w:hAnsi="Cambria"/>
                <w:sz w:val="18"/>
                <w:szCs w:val="18"/>
                <w:lang w:val="ru-RU"/>
              </w:rPr>
              <w:t>МФО 328704</w:t>
            </w:r>
          </w:p>
          <w:p w14:paraId="7D29E4DE" w14:textId="77777777" w:rsidR="00F7011A" w:rsidRPr="00672C51" w:rsidRDefault="00F7011A" w:rsidP="00E50B91">
            <w:pPr>
              <w:shd w:val="clear" w:color="auto" w:fill="FFFFFF"/>
              <w:contextualSpacing/>
              <w:rPr>
                <w:rStyle w:val="3oh-"/>
                <w:rFonts w:ascii="Cambria" w:hAnsi="Cambria"/>
                <w:sz w:val="18"/>
                <w:szCs w:val="18"/>
                <w:lang w:val="ru-RU"/>
              </w:rPr>
            </w:pPr>
          </w:p>
          <w:p w14:paraId="4B3E1A20" w14:textId="77777777" w:rsidR="00F7011A" w:rsidRPr="00672C51" w:rsidRDefault="00F7011A" w:rsidP="00F7011A">
            <w:pPr>
              <w:shd w:val="clear" w:color="auto" w:fill="FFFFFF"/>
              <w:ind w:firstLine="0"/>
              <w:contextualSpacing/>
              <w:rPr>
                <w:rStyle w:val="3oh-"/>
                <w:rFonts w:ascii="Cambria" w:hAnsi="Cambria"/>
                <w:sz w:val="18"/>
                <w:szCs w:val="18"/>
                <w:lang w:val="ru-RU"/>
              </w:rPr>
            </w:pPr>
            <w:r w:rsidRPr="00672C51">
              <w:rPr>
                <w:rStyle w:val="3oh-"/>
                <w:rFonts w:ascii="Cambria" w:hAnsi="Cambria"/>
                <w:sz w:val="18"/>
                <w:szCs w:val="18"/>
                <w:lang w:val="ru-RU"/>
              </w:rPr>
              <w:t xml:space="preserve">Адрес для переписки: Украина, </w:t>
            </w:r>
            <w:r w:rsidRPr="00672C51">
              <w:rPr>
                <w:rFonts w:ascii="Cambria" w:hAnsi="Cambria"/>
                <w:sz w:val="18"/>
                <w:szCs w:val="18"/>
                <w:lang w:val="ru-RU"/>
              </w:rPr>
              <w:t>г. Одесса, ул. Гоголя, д.7, кв.33</w:t>
            </w:r>
          </w:p>
          <w:p w14:paraId="287D12AC" w14:textId="77777777" w:rsidR="00F7011A" w:rsidRPr="00672C51" w:rsidRDefault="00F7011A" w:rsidP="00E50B91">
            <w:pPr>
              <w:shd w:val="clear" w:color="auto" w:fill="FFFFFF"/>
              <w:contextualSpacing/>
              <w:rPr>
                <w:rFonts w:ascii="Cambria" w:hAnsi="Cambria"/>
                <w:sz w:val="18"/>
                <w:szCs w:val="16"/>
                <w:lang w:val="ru-RU"/>
              </w:rPr>
            </w:pPr>
          </w:p>
        </w:tc>
      </w:tr>
    </w:tbl>
    <w:p w14:paraId="61614D4B" w14:textId="4254DAF7" w:rsidR="00306189" w:rsidRPr="00672C51" w:rsidRDefault="00306189" w:rsidP="00306189">
      <w:pPr>
        <w:pStyle w:val="a8"/>
        <w:jc w:val="center"/>
        <w:rPr>
          <w:rFonts w:ascii="Cambria" w:hAnsi="Cambria"/>
          <w:sz w:val="24"/>
          <w:szCs w:val="24"/>
        </w:rPr>
      </w:pPr>
    </w:p>
    <w:tbl>
      <w:tblPr>
        <w:tblW w:w="481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</w:tblGrid>
      <w:tr w:rsidR="00D45BB6" w:rsidRPr="00672C51" w14:paraId="55DF5FA5" w14:textId="77777777" w:rsidTr="00D45BB6">
        <w:trPr>
          <w:trHeight w:val="1157"/>
        </w:trPr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AABB99" w14:textId="00D96BA0" w:rsidR="00D45BB6" w:rsidRPr="00672C51" w:rsidRDefault="00D45BB6" w:rsidP="004051D3">
            <w:pPr>
              <w:spacing w:before="120"/>
              <w:ind w:left="34" w:firstLine="0"/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r w:rsidRPr="00672C51">
              <w:rPr>
                <w:rFonts w:ascii="Cambria" w:hAnsi="Cambria"/>
                <w:b/>
                <w:szCs w:val="24"/>
                <w:lang w:val="ru-RU"/>
              </w:rPr>
              <w:t>Работник:</w:t>
            </w:r>
          </w:p>
          <w:p w14:paraId="0B8058E7" w14:textId="0FA10058" w:rsidR="00D45BB6" w:rsidRPr="00672C51" w:rsidRDefault="00053470" w:rsidP="00B672FE">
            <w:pPr>
              <w:pStyle w:val="a8"/>
              <w:tabs>
                <w:tab w:val="left" w:pos="5103"/>
              </w:tabs>
              <w:spacing w:before="120" w:line="276" w:lineRule="auto"/>
              <w:ind w:left="34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672C51"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ГИДУЛЯНОВ ОЛЕГ ВАЛЕНТИНОВИЧ </w:t>
            </w:r>
          </w:p>
        </w:tc>
      </w:tr>
      <w:tr w:rsidR="00D45BB6" w:rsidRPr="00672C51" w14:paraId="10A65F3F" w14:textId="77777777" w:rsidTr="00B672FE">
        <w:trPr>
          <w:trHeight w:val="408"/>
        </w:trPr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5D633A" w14:textId="769996D9" w:rsidR="00D45BB6" w:rsidRPr="00672C51" w:rsidRDefault="00D45BB6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</w:p>
          <w:p w14:paraId="28D67450" w14:textId="77777777" w:rsidR="004051D3" w:rsidRPr="00672C51" w:rsidRDefault="004051D3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  <w:r w:rsidRPr="00672C51">
              <w:rPr>
                <w:rFonts w:ascii="Cambria" w:hAnsi="Cambria"/>
                <w:b/>
                <w:sz w:val="22"/>
                <w:lang w:val="ru-RU"/>
              </w:rPr>
              <w:t>Год рождения</w:t>
            </w:r>
          </w:p>
          <w:p w14:paraId="451B80DD" w14:textId="3EED8ED1" w:rsidR="004051D3" w:rsidRPr="00672C51" w:rsidRDefault="00FD1BFB" w:rsidP="00FD1BFB">
            <w:pPr>
              <w:pStyle w:val="a8"/>
              <w:tabs>
                <w:tab w:val="left" w:pos="5103"/>
              </w:tabs>
              <w:spacing w:before="120" w:line="276" w:lineRule="auto"/>
              <w:ind w:left="3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06 января 1977</w:t>
            </w:r>
            <w:r w:rsidR="00672C51"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г.</w:t>
            </w:r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4051D3"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4638D882" w14:textId="77777777" w:rsidR="004051D3" w:rsidRPr="00672C51" w:rsidRDefault="004051D3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</w:p>
          <w:p w14:paraId="2C24B733" w14:textId="69890CEB" w:rsidR="00D45BB6" w:rsidRPr="00672C51" w:rsidRDefault="004051D3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  <w:r w:rsidRPr="00672C51">
              <w:rPr>
                <w:rFonts w:ascii="Cambria" w:hAnsi="Cambria"/>
                <w:b/>
                <w:sz w:val="22"/>
                <w:lang w:val="ru-RU"/>
              </w:rPr>
              <w:t>ИНН</w:t>
            </w:r>
            <w:r w:rsidR="00D45BB6" w:rsidRPr="00672C51">
              <w:rPr>
                <w:rFonts w:ascii="Cambria" w:hAnsi="Cambria"/>
                <w:sz w:val="22"/>
                <w:lang w:val="ru-RU"/>
              </w:rPr>
              <w:t xml:space="preserve"> (</w:t>
            </w:r>
            <w:r w:rsidR="00D45BB6" w:rsidRPr="00672C51">
              <w:rPr>
                <w:rFonts w:ascii="Cambria" w:hAnsi="Cambria"/>
                <w:sz w:val="22"/>
                <w:szCs w:val="22"/>
                <w:lang w:val="ru-RU"/>
              </w:rPr>
              <w:t>Идентификационный номер налогоплательщика</w:t>
            </w:r>
            <w:r w:rsidR="00D45BB6" w:rsidRPr="00672C51">
              <w:rPr>
                <w:rFonts w:ascii="Cambria" w:hAnsi="Cambria"/>
                <w:sz w:val="22"/>
                <w:lang w:val="ru-RU"/>
              </w:rPr>
              <w:t xml:space="preserve">) </w:t>
            </w:r>
          </w:p>
          <w:p w14:paraId="1340C83E" w14:textId="77777777" w:rsidR="004051D3" w:rsidRPr="00672C51" w:rsidRDefault="004051D3" w:rsidP="004051D3">
            <w:pPr>
              <w:pStyle w:val="a8"/>
              <w:tabs>
                <w:tab w:val="left" w:pos="5103"/>
              </w:tabs>
              <w:spacing w:before="120" w:line="276" w:lineRule="auto"/>
              <w:ind w:left="34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672C51"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___________________________________________________ </w:t>
            </w:r>
          </w:p>
          <w:p w14:paraId="47FBCAA8" w14:textId="77777777" w:rsidR="00D45BB6" w:rsidRPr="00672C51" w:rsidRDefault="00D45BB6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</w:p>
          <w:p w14:paraId="549770B4" w14:textId="3D2DF8B7" w:rsidR="00D45BB6" w:rsidRPr="00672C51" w:rsidRDefault="004051D3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  <w:r w:rsidRPr="00672C51">
              <w:rPr>
                <w:rFonts w:ascii="Cambria" w:hAnsi="Cambria"/>
                <w:b/>
                <w:sz w:val="22"/>
                <w:lang w:val="ru-RU"/>
              </w:rPr>
              <w:t>А</w:t>
            </w:r>
            <w:r w:rsidR="00D45BB6" w:rsidRPr="00672C51">
              <w:rPr>
                <w:rFonts w:ascii="Cambria" w:hAnsi="Cambria"/>
                <w:b/>
                <w:sz w:val="22"/>
                <w:lang w:val="ru-RU"/>
              </w:rPr>
              <w:t>дрес</w:t>
            </w:r>
            <w:r w:rsidRPr="00672C51">
              <w:rPr>
                <w:rFonts w:ascii="Cambria" w:hAnsi="Cambria"/>
                <w:b/>
                <w:sz w:val="22"/>
                <w:lang w:val="ru-RU"/>
              </w:rPr>
              <w:t xml:space="preserve"> регистрации/прописки</w:t>
            </w:r>
            <w:r w:rsidR="00D45BB6" w:rsidRPr="00672C51">
              <w:rPr>
                <w:rFonts w:ascii="Cambria" w:hAnsi="Cambria"/>
                <w:b/>
                <w:sz w:val="22"/>
                <w:lang w:val="ru-RU"/>
              </w:rPr>
              <w:t xml:space="preserve">: </w:t>
            </w:r>
          </w:p>
          <w:p w14:paraId="284CE413" w14:textId="4D4B3A0A" w:rsidR="004051D3" w:rsidRPr="00672C51" w:rsidRDefault="004706B9" w:rsidP="00672C51">
            <w:pPr>
              <w:pStyle w:val="a8"/>
              <w:tabs>
                <w:tab w:val="left" w:pos="5103"/>
              </w:tabs>
              <w:spacing w:before="120" w:line="276" w:lineRule="auto"/>
              <w:ind w:left="34" w:right="-108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г</w:t>
            </w:r>
            <w:r w:rsidR="00FD1BFB"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. Одесса, ул. Канатная, д. 17, кв.18.</w:t>
            </w:r>
          </w:p>
          <w:p w14:paraId="2DAF3AFE" w14:textId="77777777" w:rsidR="00D45BB6" w:rsidRPr="00672C51" w:rsidRDefault="00D45BB6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sz w:val="22"/>
                <w:lang w:val="ru-RU"/>
              </w:rPr>
            </w:pPr>
          </w:p>
          <w:p w14:paraId="75E2C8C5" w14:textId="6489A1CE" w:rsidR="00D45BB6" w:rsidRPr="00672C51" w:rsidRDefault="00FD1BFB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b/>
                <w:sz w:val="22"/>
                <w:lang w:val="ru-RU"/>
              </w:rPr>
            </w:pPr>
            <w:r w:rsidRPr="00672C51">
              <w:rPr>
                <w:rFonts w:ascii="Cambria" w:hAnsi="Cambria"/>
                <w:b/>
                <w:sz w:val="22"/>
                <w:lang w:val="ru-RU"/>
              </w:rPr>
              <w:t>П</w:t>
            </w:r>
            <w:r w:rsidR="00D45BB6" w:rsidRPr="00672C51">
              <w:rPr>
                <w:rFonts w:ascii="Cambria" w:hAnsi="Cambria"/>
                <w:b/>
                <w:sz w:val="22"/>
                <w:lang w:val="ru-RU"/>
              </w:rPr>
              <w:t xml:space="preserve">аспорт </w:t>
            </w:r>
            <w:r w:rsidR="004051D3" w:rsidRPr="00672C51">
              <w:rPr>
                <w:rFonts w:ascii="Cambria" w:hAnsi="Cambria"/>
                <w:b/>
                <w:sz w:val="22"/>
                <w:lang w:val="ru-RU"/>
              </w:rPr>
              <w:t xml:space="preserve">страны </w:t>
            </w:r>
            <w:r w:rsidR="00672C51">
              <w:rPr>
                <w:rFonts w:ascii="Cambria" w:hAnsi="Cambria"/>
                <w:b/>
                <w:sz w:val="22"/>
                <w:lang w:val="ru-RU"/>
              </w:rPr>
              <w:t>Укра</w:t>
            </w:r>
            <w:r w:rsidRPr="00672C51">
              <w:rPr>
                <w:rFonts w:ascii="Cambria" w:hAnsi="Cambria"/>
                <w:b/>
                <w:sz w:val="22"/>
                <w:lang w:val="ru-RU"/>
              </w:rPr>
              <w:t>ина:</w:t>
            </w:r>
          </w:p>
          <w:p w14:paraId="2BD4B04F" w14:textId="77777777" w:rsidR="00FD1BFB" w:rsidRPr="00672C51" w:rsidRDefault="00FD1BFB" w:rsidP="00672C51">
            <w:pPr>
              <w:pStyle w:val="a8"/>
              <w:tabs>
                <w:tab w:val="left" w:pos="5103"/>
              </w:tabs>
              <w:spacing w:before="120" w:line="276" w:lineRule="auto"/>
              <w:ind w:left="3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Серия КЕ №043828</w:t>
            </w:r>
          </w:p>
          <w:p w14:paraId="2905C1A6" w14:textId="0F115B71" w:rsidR="004051D3" w:rsidRPr="00672C51" w:rsidRDefault="00FD1BFB" w:rsidP="00672C51">
            <w:pPr>
              <w:pStyle w:val="a8"/>
              <w:tabs>
                <w:tab w:val="left" w:pos="5103"/>
              </w:tabs>
              <w:spacing w:before="120" w:line="276" w:lineRule="auto"/>
              <w:ind w:left="3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Выдан</w:t>
            </w:r>
            <w:r w:rsidR="00672C51">
              <w:rPr>
                <w:rFonts w:ascii="Cambria" w:hAnsi="Cambria"/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ый</w:t>
            </w:r>
            <w:proofErr w:type="spellEnd"/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Центральным РО ОГУ </w:t>
            </w:r>
            <w:proofErr w:type="gramStart"/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УМВД  Украины</w:t>
            </w:r>
            <w:proofErr w:type="gramEnd"/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в Одесской области </w:t>
            </w:r>
            <w:r w:rsidR="004706B9"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19 октября 1995 года</w:t>
            </w:r>
            <w:r w:rsidR="004051D3"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42330F72" w14:textId="77777777" w:rsidR="00D45BB6" w:rsidRPr="00672C51" w:rsidRDefault="00D45BB6" w:rsidP="004051D3">
            <w:pPr>
              <w:pStyle w:val="a8"/>
              <w:tabs>
                <w:tab w:val="left" w:pos="5103"/>
              </w:tabs>
              <w:spacing w:line="276" w:lineRule="auto"/>
              <w:ind w:left="34"/>
              <w:rPr>
                <w:rFonts w:ascii="Cambria" w:hAnsi="Cambria"/>
                <w:b/>
                <w:szCs w:val="24"/>
              </w:rPr>
            </w:pPr>
            <w:r w:rsidRPr="00672C51">
              <w:rPr>
                <w:rFonts w:ascii="Cambria" w:hAnsi="Cambria"/>
                <w:b/>
                <w:szCs w:val="24"/>
              </w:rPr>
              <w:t>Почтовый адрес:</w:t>
            </w:r>
          </w:p>
          <w:p w14:paraId="5E8D9A07" w14:textId="77777777" w:rsidR="004706B9" w:rsidRPr="00672C51" w:rsidRDefault="004706B9" w:rsidP="00672C51">
            <w:pPr>
              <w:pStyle w:val="a8"/>
              <w:tabs>
                <w:tab w:val="left" w:pos="5103"/>
              </w:tabs>
              <w:spacing w:before="120" w:line="276" w:lineRule="auto"/>
              <w:ind w:left="34" w:right="-108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72C51">
              <w:rPr>
                <w:rFonts w:ascii="Cambria" w:hAnsi="Cambria"/>
                <w:color w:val="000000" w:themeColor="text1"/>
                <w:sz w:val="24"/>
                <w:szCs w:val="24"/>
              </w:rPr>
              <w:t>г. Одесса, ул. Канатная, д. 17, кв.18.</w:t>
            </w:r>
          </w:p>
          <w:p w14:paraId="0E34B015" w14:textId="7BFAAEB1" w:rsidR="00D45BB6" w:rsidRPr="00672C51" w:rsidRDefault="00D45BB6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color w:val="2F5496" w:themeColor="accent5" w:themeShade="BF"/>
                <w:sz w:val="22"/>
                <w:szCs w:val="24"/>
                <w:lang w:val="ru-RU"/>
              </w:rPr>
            </w:pPr>
            <w:r w:rsidRPr="00672C51">
              <w:rPr>
                <w:rFonts w:ascii="Cambria" w:hAnsi="Cambria"/>
                <w:sz w:val="22"/>
                <w:lang w:val="ru-RU"/>
              </w:rPr>
              <w:t xml:space="preserve">E-mail: </w:t>
            </w:r>
            <w:r w:rsidR="004051D3" w:rsidRPr="00672C51">
              <w:rPr>
                <w:rFonts w:ascii="Cambria" w:hAnsi="Cambria"/>
                <w:sz w:val="22"/>
                <w:lang w:val="ru-RU"/>
              </w:rPr>
              <w:t>_______________________________________________</w:t>
            </w:r>
          </w:p>
          <w:p w14:paraId="29B84711" w14:textId="0F9A95CA" w:rsidR="00D45BB6" w:rsidRPr="00672C51" w:rsidRDefault="00D45BB6" w:rsidP="004051D3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sz w:val="22"/>
                <w:lang w:val="ru-RU"/>
              </w:rPr>
            </w:pPr>
            <w:proofErr w:type="spellStart"/>
            <w:r w:rsidRPr="00672C51">
              <w:rPr>
                <w:rFonts w:ascii="Cambria" w:hAnsi="Cambria"/>
                <w:sz w:val="22"/>
                <w:lang w:val="ru-RU"/>
              </w:rPr>
              <w:t>Tel</w:t>
            </w:r>
            <w:proofErr w:type="spellEnd"/>
            <w:r w:rsidRPr="00672C51">
              <w:rPr>
                <w:rFonts w:ascii="Cambria" w:hAnsi="Cambria"/>
                <w:sz w:val="22"/>
                <w:lang w:val="ru-RU"/>
              </w:rPr>
              <w:t xml:space="preserve">.: </w:t>
            </w:r>
            <w:r w:rsidRPr="00672C51">
              <w:rPr>
                <w:rFonts w:ascii="Cambria" w:hAnsi="Cambria"/>
                <w:sz w:val="22"/>
                <w:szCs w:val="24"/>
                <w:lang w:val="ru-RU"/>
              </w:rPr>
              <w:t>+</w:t>
            </w:r>
            <w:r w:rsidR="004051D3" w:rsidRPr="00672C51">
              <w:rPr>
                <w:rFonts w:ascii="Cambria" w:hAnsi="Cambria"/>
                <w:sz w:val="22"/>
                <w:szCs w:val="24"/>
                <w:lang w:val="ru-RU"/>
              </w:rPr>
              <w:t>_________________________________________________</w:t>
            </w:r>
          </w:p>
          <w:p w14:paraId="2FA9C010" w14:textId="1E39EC2C" w:rsidR="004051D3" w:rsidRPr="00672C51" w:rsidRDefault="00D45BB6" w:rsidP="00B672FE">
            <w:pPr>
              <w:tabs>
                <w:tab w:val="num" w:pos="0"/>
              </w:tabs>
              <w:ind w:left="34" w:firstLine="0"/>
              <w:jc w:val="left"/>
              <w:rPr>
                <w:rFonts w:ascii="Cambria" w:hAnsi="Cambria"/>
                <w:sz w:val="22"/>
                <w:lang w:val="ru-RU"/>
              </w:rPr>
            </w:pPr>
            <w:proofErr w:type="spellStart"/>
            <w:r w:rsidRPr="00672C51">
              <w:rPr>
                <w:rFonts w:ascii="Cambria" w:hAnsi="Cambria"/>
                <w:sz w:val="22"/>
                <w:lang w:val="ru-RU"/>
              </w:rPr>
              <w:t>Skype</w:t>
            </w:r>
            <w:proofErr w:type="spellEnd"/>
            <w:r w:rsidRPr="00672C51">
              <w:rPr>
                <w:rFonts w:ascii="Cambria" w:hAnsi="Cambria"/>
                <w:sz w:val="22"/>
                <w:lang w:val="ru-RU"/>
              </w:rPr>
              <w:t xml:space="preserve">: </w:t>
            </w:r>
            <w:r w:rsidR="004051D3" w:rsidRPr="00672C51">
              <w:rPr>
                <w:rFonts w:ascii="Cambria" w:hAnsi="Cambria"/>
                <w:sz w:val="22"/>
                <w:lang w:val="ru-RU"/>
              </w:rPr>
              <w:t xml:space="preserve">_______________________________________________ </w:t>
            </w:r>
          </w:p>
        </w:tc>
      </w:tr>
    </w:tbl>
    <w:p w14:paraId="4B260FB3" w14:textId="77777777" w:rsidR="00D45BB6" w:rsidRPr="00672C51" w:rsidRDefault="00D45BB6" w:rsidP="00306189">
      <w:pPr>
        <w:pStyle w:val="a8"/>
        <w:jc w:val="center"/>
        <w:rPr>
          <w:rFonts w:ascii="Cambria" w:hAnsi="Cambria"/>
          <w:sz w:val="24"/>
          <w:szCs w:val="24"/>
        </w:rPr>
      </w:pPr>
    </w:p>
    <w:p w14:paraId="40CD7AA9" w14:textId="77777777" w:rsidR="001521FE" w:rsidRPr="00672C51" w:rsidRDefault="001521FE" w:rsidP="00306189">
      <w:pPr>
        <w:pStyle w:val="a8"/>
        <w:jc w:val="center"/>
        <w:rPr>
          <w:rFonts w:ascii="Cambria" w:hAnsi="Cambria"/>
          <w:sz w:val="24"/>
          <w:szCs w:val="24"/>
        </w:rPr>
      </w:pPr>
    </w:p>
    <w:p w14:paraId="3CC914D7" w14:textId="77777777" w:rsidR="001521FE" w:rsidRPr="00672C51" w:rsidRDefault="001521FE" w:rsidP="001C1B7D">
      <w:pPr>
        <w:pStyle w:val="af4"/>
        <w:spacing w:before="0" w:after="0"/>
        <w:jc w:val="center"/>
        <w:rPr>
          <w:rFonts w:ascii="Cambria" w:hAnsi="Cambria"/>
          <w:b/>
          <w:color w:val="000000"/>
        </w:rPr>
      </w:pPr>
    </w:p>
    <w:p w14:paraId="7DA23ABD" w14:textId="77777777" w:rsidR="001C1B7D" w:rsidRPr="00672C51" w:rsidRDefault="001C1B7D" w:rsidP="001C1B7D">
      <w:pPr>
        <w:pStyle w:val="af4"/>
        <w:spacing w:before="0" w:after="0"/>
        <w:jc w:val="center"/>
        <w:rPr>
          <w:rFonts w:ascii="Cambria" w:hAnsi="Cambria"/>
          <w:b/>
          <w:color w:val="000000"/>
        </w:rPr>
      </w:pPr>
      <w:r w:rsidRPr="00672C51">
        <w:rPr>
          <w:rFonts w:ascii="Cambria" w:hAnsi="Cambria"/>
          <w:b/>
          <w:color w:val="000000"/>
        </w:rPr>
        <w:t>Подписи сторон:</w:t>
      </w:r>
    </w:p>
    <w:p w14:paraId="39EB0C6F" w14:textId="35A29FB7" w:rsidR="001C1B7D" w:rsidRPr="00672C51" w:rsidRDefault="001C1B7D" w:rsidP="001C1B7D">
      <w:pPr>
        <w:pStyle w:val="af4"/>
        <w:spacing w:before="0" w:after="0"/>
        <w:jc w:val="center"/>
        <w:rPr>
          <w:rFonts w:ascii="Cambria" w:hAnsi="Cambria"/>
          <w:b/>
          <w:color w:val="00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1C1B7D" w:rsidRPr="00672C51" w14:paraId="22E1579E" w14:textId="77777777" w:rsidTr="001C1B7D">
        <w:tc>
          <w:tcPr>
            <w:tcW w:w="4786" w:type="dxa"/>
          </w:tcPr>
          <w:p w14:paraId="53B45281" w14:textId="23987C6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</w:rPr>
              <w:t xml:space="preserve">За </w:t>
            </w:r>
            <w:r w:rsidR="00B672FE" w:rsidRPr="00672C51">
              <w:rPr>
                <w:rFonts w:ascii="Cambria" w:hAnsi="Cambria"/>
              </w:rPr>
              <w:t>Франчайзера</w:t>
            </w:r>
            <w:r w:rsidRPr="00672C51">
              <w:rPr>
                <w:rFonts w:ascii="Cambria" w:hAnsi="Cambria"/>
                <w:color w:val="000000"/>
              </w:rPr>
              <w:t>:</w:t>
            </w:r>
          </w:p>
          <w:p w14:paraId="47CE03CB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45744FEC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1A2AEE06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7BFA151F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Должность уполномоченного лица</w:t>
            </w:r>
          </w:p>
          <w:p w14:paraId="44094843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332611E0" w14:textId="7131D66F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5688888E" w14:textId="2E60C772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Фамилия, имя</w:t>
            </w:r>
          </w:p>
          <w:p w14:paraId="4EEB82AE" w14:textId="5EBB9AAB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494B5A6D" w14:textId="6B737F69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6AD8E15C" w14:textId="0CA60984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1D4A777E" w14:textId="1E2BF692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158B17E6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___________________________/_________________/</w:t>
            </w:r>
          </w:p>
          <w:p w14:paraId="14207D91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1B19BD71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«___» __________ 20___ г.</w:t>
            </w:r>
          </w:p>
          <w:p w14:paraId="3C0137E9" w14:textId="3D7DE131" w:rsidR="00EF76F7" w:rsidRPr="00672C51" w:rsidRDefault="00EF76F7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</w:tc>
        <w:tc>
          <w:tcPr>
            <w:tcW w:w="4678" w:type="dxa"/>
          </w:tcPr>
          <w:p w14:paraId="5B4EC237" w14:textId="77A6C871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</w:rPr>
              <w:t xml:space="preserve">За </w:t>
            </w:r>
            <w:r w:rsidR="00B672FE" w:rsidRPr="00672C51">
              <w:rPr>
                <w:rFonts w:ascii="Cambria" w:hAnsi="Cambria"/>
              </w:rPr>
              <w:t>Франчайзи</w:t>
            </w:r>
            <w:r w:rsidRPr="00672C51">
              <w:rPr>
                <w:rFonts w:ascii="Cambria" w:hAnsi="Cambria"/>
                <w:color w:val="000000"/>
              </w:rPr>
              <w:t>:</w:t>
            </w:r>
          </w:p>
          <w:p w14:paraId="777DA11A" w14:textId="7737DE42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299A5C95" w14:textId="51519E3F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21DE769B" w14:textId="2BEF04B1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6E78CDCE" w14:textId="5BEE8BE1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Должность уполномоченного лица</w:t>
            </w:r>
          </w:p>
          <w:p w14:paraId="2B7C4C33" w14:textId="3BB8251A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5A841DD0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197893E0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Фамилия, имя</w:t>
            </w:r>
          </w:p>
          <w:p w14:paraId="41CDADA6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0A8B98C4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28705A6A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79496BB9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2134F383" w14:textId="77777777" w:rsidR="001C1B7D" w:rsidRPr="00672C51" w:rsidRDefault="001C1B7D" w:rsidP="001C1B7D">
            <w:pPr>
              <w:pStyle w:val="af4"/>
              <w:spacing w:before="0" w:after="0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___________________________/_________________/</w:t>
            </w:r>
          </w:p>
          <w:p w14:paraId="076EB2D9" w14:textId="77777777" w:rsidR="001C1B7D" w:rsidRPr="00672C51" w:rsidRDefault="001C1B7D" w:rsidP="001C1B7D">
            <w:pPr>
              <w:pStyle w:val="af4"/>
              <w:spacing w:before="0" w:after="0"/>
              <w:rPr>
                <w:rFonts w:ascii="Cambria" w:hAnsi="Cambria"/>
              </w:rPr>
            </w:pPr>
          </w:p>
          <w:p w14:paraId="0006E08E" w14:textId="3CCFE288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«___» __________ 20___ г.</w:t>
            </w:r>
          </w:p>
        </w:tc>
      </w:tr>
    </w:tbl>
    <w:p w14:paraId="43906835" w14:textId="77777777" w:rsidR="00D45BB6" w:rsidRPr="00672C51" w:rsidRDefault="00D45BB6" w:rsidP="00306189">
      <w:pPr>
        <w:pStyle w:val="a8"/>
        <w:jc w:val="center"/>
        <w:rPr>
          <w:rFonts w:ascii="Cambria" w:hAnsi="Cambria"/>
          <w:sz w:val="24"/>
          <w:szCs w:val="24"/>
        </w:rPr>
      </w:pPr>
    </w:p>
    <w:p w14:paraId="55C082DC" w14:textId="48756016" w:rsidR="001C1B7D" w:rsidRPr="00672C51" w:rsidRDefault="001C1B7D" w:rsidP="001C1B7D">
      <w:pPr>
        <w:pStyle w:val="af4"/>
        <w:spacing w:before="0" w:after="0"/>
        <w:jc w:val="center"/>
        <w:rPr>
          <w:rFonts w:ascii="Cambria" w:hAnsi="Cambria"/>
          <w:color w:val="000000"/>
        </w:rPr>
      </w:pPr>
    </w:p>
    <w:tbl>
      <w:tblPr>
        <w:tblW w:w="0" w:type="auto"/>
        <w:tblInd w:w="240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8"/>
      </w:tblGrid>
      <w:tr w:rsidR="001C1B7D" w:rsidRPr="00672C51" w14:paraId="3962333D" w14:textId="77777777" w:rsidTr="001C1B7D">
        <w:tc>
          <w:tcPr>
            <w:tcW w:w="4678" w:type="dxa"/>
          </w:tcPr>
          <w:p w14:paraId="7E75291C" w14:textId="792E1AED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</w:rPr>
              <w:t>Работник</w:t>
            </w:r>
            <w:r w:rsidRPr="00672C51">
              <w:rPr>
                <w:rFonts w:ascii="Cambria" w:hAnsi="Cambria"/>
                <w:color w:val="000000"/>
              </w:rPr>
              <w:t>:</w:t>
            </w:r>
          </w:p>
          <w:p w14:paraId="6FB70D8E" w14:textId="4EDBA2AA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5C90007D" w14:textId="77777777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1B6F97A6" w14:textId="5334486C" w:rsidR="001C1B7D" w:rsidRPr="00672C51" w:rsidRDefault="001C1B7D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_______________________________________________ </w:t>
            </w:r>
          </w:p>
          <w:p w14:paraId="60D7284C" w14:textId="7DC7EE7C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001939EF" w14:textId="3FCF7913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62D02C7C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231985C9" w14:textId="61C4224C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___________________________/_________________/</w:t>
            </w:r>
          </w:p>
          <w:p w14:paraId="340C4FC1" w14:textId="77777777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0E3261FD" w14:textId="3DE5CD93" w:rsidR="001C1B7D" w:rsidRPr="00672C51" w:rsidRDefault="001C1B7D" w:rsidP="001C1B7D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«___» __________ 20___ г.</w:t>
            </w:r>
          </w:p>
          <w:p w14:paraId="6FD7804E" w14:textId="77777777" w:rsidR="001C1B7D" w:rsidRPr="00672C51" w:rsidRDefault="001C1B7D" w:rsidP="00326764">
            <w:pPr>
              <w:pStyle w:val="af4"/>
              <w:spacing w:before="0" w:after="0"/>
              <w:rPr>
                <w:rFonts w:ascii="Cambria" w:hAnsi="Cambria"/>
                <w:color w:val="000000"/>
              </w:rPr>
            </w:pPr>
          </w:p>
        </w:tc>
      </w:tr>
    </w:tbl>
    <w:p w14:paraId="5E31C6A6" w14:textId="62113F3A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369EBE79" w14:textId="538895BF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02FDFE94" w14:textId="7777777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651C2657" w14:textId="7777777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03F7C8C1" w14:textId="40EA2B01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53DD42DE" w14:textId="7777777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6A5B25AC" w14:textId="7777777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45C12E52" w14:textId="0418B16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1F1ADCC7" w14:textId="7777777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649481BA" w14:textId="23E65D72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3041A8B1" w14:textId="3C311E71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5EF518DD" w14:textId="101106E6" w:rsidR="00576D5C" w:rsidRPr="00672C51" w:rsidRDefault="00576D5C" w:rsidP="00306189">
      <w:pPr>
        <w:ind w:firstLine="0"/>
        <w:contextualSpacing/>
        <w:jc w:val="center"/>
        <w:rPr>
          <w:rFonts w:ascii="Cambria" w:hAnsi="Cambria"/>
          <w:lang w:val="ru-RU"/>
        </w:rPr>
      </w:pPr>
      <w:r w:rsidRPr="00672C51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E3C5001" wp14:editId="5585D462">
            <wp:simplePos x="0" y="0"/>
            <wp:positionH relativeFrom="column">
              <wp:posOffset>2506174</wp:posOffset>
            </wp:positionH>
            <wp:positionV relativeFrom="paragraph">
              <wp:posOffset>-100965</wp:posOffset>
            </wp:positionV>
            <wp:extent cx="962025" cy="1229360"/>
            <wp:effectExtent l="0" t="0" r="9525" b="8890"/>
            <wp:wrapNone/>
            <wp:docPr id="1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7C241" w14:textId="399123A3" w:rsidR="00576D5C" w:rsidRPr="00672C51" w:rsidRDefault="00576D5C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0E3EA521" w14:textId="3A4FDD28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14519F75" w14:textId="77777777" w:rsidR="00B672FE" w:rsidRPr="00672C51" w:rsidRDefault="00B672FE" w:rsidP="00306189">
      <w:pPr>
        <w:ind w:firstLine="0"/>
        <w:contextualSpacing/>
        <w:jc w:val="center"/>
        <w:rPr>
          <w:rFonts w:ascii="Cambria" w:hAnsi="Cambria"/>
          <w:lang w:val="ru-RU"/>
        </w:rPr>
      </w:pPr>
    </w:p>
    <w:p w14:paraId="546B1369" w14:textId="21E32617" w:rsidR="00306189" w:rsidRPr="00672C51" w:rsidRDefault="00306189" w:rsidP="00576D5C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Приложение №1</w:t>
      </w:r>
    </w:p>
    <w:p w14:paraId="356E41A0" w14:textId="77777777" w:rsidR="004F2D49" w:rsidRPr="00672C51" w:rsidRDefault="00306189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к Соглашению о неразглашении</w:t>
      </w:r>
    </w:p>
    <w:p w14:paraId="57052533" w14:textId="77777777" w:rsidR="004F2D49" w:rsidRPr="00672C51" w:rsidRDefault="00306189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 </w:t>
      </w:r>
      <w:r w:rsidR="001B0B84" w:rsidRPr="00672C51">
        <w:rPr>
          <w:rFonts w:ascii="Cambria" w:hAnsi="Cambria"/>
          <w:szCs w:val="24"/>
          <w:lang w:val="ru-RU"/>
        </w:rPr>
        <w:t xml:space="preserve">конфиденциальной информации </w:t>
      </w:r>
    </w:p>
    <w:p w14:paraId="2AD47BB6" w14:textId="2EEC18B2" w:rsidR="00306189" w:rsidRPr="00672C51" w:rsidRDefault="001B0B84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и</w:t>
      </w:r>
      <w:r w:rsidR="004F2D49"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>коммерческой тайны</w:t>
      </w:r>
    </w:p>
    <w:p w14:paraId="349AC36B" w14:textId="6BBA93F1" w:rsidR="00306189" w:rsidRPr="00672C51" w:rsidRDefault="00306189" w:rsidP="00306189">
      <w:pPr>
        <w:ind w:firstLine="0"/>
        <w:contextualSpacing/>
        <w:jc w:val="right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от «</w:t>
      </w:r>
      <w:r w:rsidR="00053470">
        <w:rPr>
          <w:rFonts w:ascii="Cambria" w:hAnsi="Cambria"/>
          <w:szCs w:val="24"/>
          <w:lang w:val="ru-RU"/>
        </w:rPr>
        <w:t xml:space="preserve">28» мая </w:t>
      </w:r>
      <w:r w:rsidR="00672C51">
        <w:rPr>
          <w:rFonts w:ascii="Cambria" w:hAnsi="Cambria"/>
          <w:szCs w:val="24"/>
          <w:lang w:val="ru-RU"/>
        </w:rPr>
        <w:t>2018</w:t>
      </w:r>
      <w:r w:rsidRPr="00672C51">
        <w:rPr>
          <w:rFonts w:ascii="Cambria" w:hAnsi="Cambria"/>
          <w:szCs w:val="24"/>
          <w:lang w:val="ru-RU"/>
        </w:rPr>
        <w:t xml:space="preserve"> года</w:t>
      </w:r>
    </w:p>
    <w:p w14:paraId="499B3913" w14:textId="77777777" w:rsidR="00306189" w:rsidRPr="00672C51" w:rsidRDefault="00306189" w:rsidP="00306189">
      <w:pPr>
        <w:ind w:firstLine="0"/>
        <w:contextualSpacing/>
        <w:rPr>
          <w:rFonts w:ascii="Cambria" w:hAnsi="Cambria"/>
          <w:szCs w:val="24"/>
          <w:lang w:val="ru-RU"/>
        </w:rPr>
      </w:pPr>
    </w:p>
    <w:p w14:paraId="083431C2" w14:textId="08F74906" w:rsidR="00166DC7" w:rsidRPr="00672C51" w:rsidRDefault="00672C51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 xml:space="preserve">ПЕРЕЧЕНЬ СВЕДЕНИЙ, </w:t>
      </w:r>
    </w:p>
    <w:p w14:paraId="305A48E5" w14:textId="69D93BA5" w:rsidR="00306189" w:rsidRPr="00672C51" w:rsidRDefault="00672C51" w:rsidP="00306189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СОСТАВЛЯЮЩИХ КОНФИДЕНЦИАЛЬНУЮ ИНФОРМАЦИЮ И КОММЕРЧЕСКУЮ ТАЙНУ</w:t>
      </w:r>
    </w:p>
    <w:p w14:paraId="4DE5B662" w14:textId="77777777" w:rsidR="00306189" w:rsidRPr="00672C51" w:rsidRDefault="00306189" w:rsidP="00306189">
      <w:pPr>
        <w:ind w:firstLine="0"/>
        <w:contextualSpacing/>
        <w:jc w:val="center"/>
        <w:rPr>
          <w:rFonts w:ascii="Cambria" w:hAnsi="Cambria"/>
          <w:b/>
          <w:szCs w:val="24"/>
          <w:lang w:val="ru-RU"/>
        </w:rPr>
      </w:pPr>
    </w:p>
    <w:p w14:paraId="0092BC5A" w14:textId="12AEDB1F" w:rsidR="00306189" w:rsidRPr="00672C51" w:rsidRDefault="0058058F" w:rsidP="00C4514C">
      <w:pPr>
        <w:pStyle w:val="a3"/>
        <w:numPr>
          <w:ilvl w:val="0"/>
          <w:numId w:val="2"/>
        </w:numPr>
        <w:ind w:left="709" w:hanging="709"/>
        <w:jc w:val="left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ОБЩИЕ ПОЛОЖЕНИЯ</w:t>
      </w:r>
    </w:p>
    <w:p w14:paraId="709F8D3C" w14:textId="7736573B" w:rsidR="007837DD" w:rsidRPr="00672C51" w:rsidRDefault="00306189" w:rsidP="00C4514C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Данный Перечень сведений, составляющих конфиденциальную информацию и коммерческую тайну (далее-Перечень) принадлежит на праве собственности и иных смежных прав </w:t>
      </w:r>
      <w:r w:rsidR="00672C51">
        <w:rPr>
          <w:rFonts w:ascii="Cambria" w:hAnsi="Cambria"/>
          <w:szCs w:val="24"/>
          <w:lang w:val="ru-RU"/>
        </w:rPr>
        <w:t>Общественному союзу «Европейская ассоциация развития бизнеса»</w:t>
      </w:r>
      <w:r w:rsidRPr="00672C51">
        <w:rPr>
          <w:rFonts w:ascii="Cambria" w:hAnsi="Cambria"/>
          <w:szCs w:val="24"/>
          <w:lang w:val="ru-RU"/>
        </w:rPr>
        <w:t xml:space="preserve"> и который не является исчерпывающим.</w:t>
      </w:r>
    </w:p>
    <w:p w14:paraId="2DF74C55" w14:textId="646A77BF" w:rsidR="007837DD" w:rsidRPr="00672C51" w:rsidRDefault="00306189" w:rsidP="00C4514C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Франчайзи имеет право в процессе исполнения правоотношений по Договору франчайзинга, на свое усмотрение приравнивать, в устной или письменной форме иные сведения к этому перечню и придавать им статус конфиденциальной информации или коммерческой тайны, согласно их </w:t>
      </w:r>
      <w:r w:rsidR="006C61E5" w:rsidRPr="00672C51">
        <w:rPr>
          <w:rFonts w:ascii="Cambria" w:hAnsi="Cambria"/>
          <w:szCs w:val="24"/>
          <w:lang w:val="ru-RU"/>
        </w:rPr>
        <w:t xml:space="preserve">юридически </w:t>
      </w:r>
      <w:r w:rsidRPr="00672C51">
        <w:rPr>
          <w:rFonts w:ascii="Cambria" w:hAnsi="Cambria"/>
          <w:szCs w:val="24"/>
          <w:lang w:val="ru-RU"/>
        </w:rPr>
        <w:t xml:space="preserve">сущностному определению, указанному </w:t>
      </w:r>
      <w:r w:rsidRPr="00672C51">
        <w:rPr>
          <w:rFonts w:ascii="Cambria" w:hAnsi="Cambria"/>
          <w:b/>
          <w:szCs w:val="24"/>
          <w:lang w:val="ru-RU"/>
        </w:rPr>
        <w:t>в пункте 1.</w:t>
      </w:r>
      <w:r w:rsidR="00CF3079" w:rsidRPr="00672C51">
        <w:rPr>
          <w:rFonts w:ascii="Cambria" w:hAnsi="Cambria"/>
          <w:b/>
          <w:szCs w:val="24"/>
          <w:lang w:val="ru-RU"/>
        </w:rPr>
        <w:t>2</w:t>
      </w:r>
      <w:r w:rsidRPr="00672C51">
        <w:rPr>
          <w:rFonts w:ascii="Cambria" w:hAnsi="Cambria"/>
          <w:b/>
          <w:szCs w:val="24"/>
          <w:lang w:val="ru-RU"/>
        </w:rPr>
        <w:t>.</w:t>
      </w:r>
      <w:r w:rsidRPr="00672C51">
        <w:rPr>
          <w:rFonts w:ascii="Cambria" w:hAnsi="Cambria"/>
          <w:szCs w:val="24"/>
          <w:lang w:val="ru-RU"/>
        </w:rPr>
        <w:t xml:space="preserve"> данного Соглашения о неразглашении конфиденциальной информации или коммерческой тайны (далее-Информация).</w:t>
      </w:r>
    </w:p>
    <w:p w14:paraId="4A59D008" w14:textId="77777777" w:rsidR="007837DD" w:rsidRPr="00672C51" w:rsidRDefault="00306189" w:rsidP="00C4514C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lastRenderedPageBreak/>
        <w:t>Защите подлежат также сведения, относящиеся к содержанию и результатам деятельности Франчайзера, неправомерное ознакомление с которыми третьих лиц может нанести вред его коммерческим интересам.</w:t>
      </w:r>
    </w:p>
    <w:p w14:paraId="6368DEA5" w14:textId="77777777" w:rsidR="007837DD" w:rsidRPr="00672C51" w:rsidRDefault="00306189" w:rsidP="00C4514C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Информация охраняется согласно условиями данного соглашения и международно-правовыми нормативными актами, и межправительственными соглашениями.</w:t>
      </w:r>
    </w:p>
    <w:p w14:paraId="32AF5EC8" w14:textId="49325D99" w:rsidR="007837DD" w:rsidRPr="00672C51" w:rsidRDefault="007837DD" w:rsidP="00C4514C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Сканированные копии документов, подписанные любой из Сторон и отправленные на электронные адреса, указанные в данном Предварительном договоре, Стороны признают действительными документами, подлежащими исполнению Сторонами, банковскими и другими организациями.</w:t>
      </w:r>
    </w:p>
    <w:p w14:paraId="7122A58E" w14:textId="27D74D01" w:rsidR="001B0B84" w:rsidRPr="00672C51" w:rsidRDefault="001B0B84" w:rsidP="00C4514C">
      <w:pPr>
        <w:pStyle w:val="a3"/>
        <w:numPr>
          <w:ilvl w:val="0"/>
          <w:numId w:val="3"/>
        </w:numPr>
        <w:spacing w:before="120"/>
        <w:ind w:hanging="720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В случае, если Франчайзи не осуществил отправку подписанного им Перечня Франчайзеру </w:t>
      </w:r>
      <w:r w:rsidR="004F2D49" w:rsidRPr="00672C51">
        <w:rPr>
          <w:rFonts w:ascii="Cambria" w:hAnsi="Cambria"/>
          <w:szCs w:val="24"/>
          <w:lang w:val="ru-RU"/>
        </w:rPr>
        <w:t xml:space="preserve">или возражений на него </w:t>
      </w:r>
      <w:r w:rsidRPr="00672C51">
        <w:rPr>
          <w:rFonts w:ascii="Cambria" w:hAnsi="Cambria"/>
          <w:szCs w:val="24"/>
          <w:lang w:val="ru-RU"/>
        </w:rPr>
        <w:t xml:space="preserve">в течение 3 (Трех) дней, </w:t>
      </w:r>
      <w:r w:rsidR="004F2D49" w:rsidRPr="00672C51">
        <w:rPr>
          <w:rFonts w:ascii="Cambria" w:hAnsi="Cambria"/>
          <w:szCs w:val="24"/>
          <w:lang w:val="ru-RU"/>
        </w:rPr>
        <w:t>данный документ</w:t>
      </w:r>
      <w:r w:rsidRPr="00672C51">
        <w:rPr>
          <w:rFonts w:ascii="Cambria" w:hAnsi="Cambria"/>
          <w:szCs w:val="24"/>
          <w:lang w:val="ru-RU"/>
        </w:rPr>
        <w:t xml:space="preserve"> считается вступившим в силу с момента его отправки </w:t>
      </w:r>
      <w:r w:rsidR="004F2D49" w:rsidRPr="00672C51">
        <w:rPr>
          <w:rFonts w:ascii="Cambria" w:hAnsi="Cambria"/>
          <w:szCs w:val="24"/>
          <w:lang w:val="ru-RU"/>
        </w:rPr>
        <w:t xml:space="preserve">Франчайзером </w:t>
      </w:r>
      <w:r w:rsidRPr="00672C51">
        <w:rPr>
          <w:rFonts w:ascii="Cambria" w:hAnsi="Cambria"/>
          <w:szCs w:val="24"/>
          <w:lang w:val="ru-RU"/>
        </w:rPr>
        <w:t xml:space="preserve">на электронный адрес Франчайзи, указанный в Соглашении о неразглашении </w:t>
      </w:r>
      <w:r w:rsidR="004F2D49" w:rsidRPr="00672C51">
        <w:rPr>
          <w:rFonts w:ascii="Cambria" w:hAnsi="Cambria"/>
          <w:szCs w:val="24"/>
          <w:lang w:val="ru-RU"/>
        </w:rPr>
        <w:t xml:space="preserve">к </w:t>
      </w:r>
      <w:r w:rsidRPr="00672C51">
        <w:rPr>
          <w:rFonts w:ascii="Cambria" w:hAnsi="Cambria"/>
          <w:szCs w:val="24"/>
          <w:lang w:val="ru-RU"/>
        </w:rPr>
        <w:t>Предварительном</w:t>
      </w:r>
      <w:r w:rsidR="004F2D49" w:rsidRPr="00672C51">
        <w:rPr>
          <w:rFonts w:ascii="Cambria" w:hAnsi="Cambria"/>
          <w:szCs w:val="24"/>
          <w:lang w:val="ru-RU"/>
        </w:rPr>
        <w:t>у договору</w:t>
      </w:r>
      <w:r w:rsidRPr="00672C51">
        <w:rPr>
          <w:rFonts w:ascii="Cambria" w:hAnsi="Cambria"/>
          <w:szCs w:val="24"/>
          <w:lang w:val="ru-RU"/>
        </w:rPr>
        <w:t>.</w:t>
      </w:r>
    </w:p>
    <w:p w14:paraId="66B665E8" w14:textId="77777777" w:rsidR="00306189" w:rsidRPr="00672C51" w:rsidRDefault="00306189" w:rsidP="00306189">
      <w:pPr>
        <w:pStyle w:val="a3"/>
        <w:tabs>
          <w:tab w:val="left" w:pos="426"/>
        </w:tabs>
        <w:ind w:left="709" w:hanging="709"/>
        <w:rPr>
          <w:rFonts w:ascii="Cambria" w:hAnsi="Cambria"/>
          <w:color w:val="0070C0"/>
          <w:szCs w:val="24"/>
          <w:lang w:val="ru-RU"/>
        </w:rPr>
      </w:pPr>
    </w:p>
    <w:p w14:paraId="7E706C26" w14:textId="7DACE2B6" w:rsidR="00306189" w:rsidRPr="00672C51" w:rsidRDefault="00306189" w:rsidP="00306189">
      <w:pPr>
        <w:pStyle w:val="a3"/>
        <w:ind w:left="709" w:hanging="709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2.</w:t>
      </w:r>
      <w:r w:rsidRPr="00672C51">
        <w:rPr>
          <w:rFonts w:ascii="Cambria" w:hAnsi="Cambria"/>
          <w:b/>
          <w:color w:val="0070C0"/>
          <w:szCs w:val="24"/>
          <w:lang w:val="ru-RU"/>
        </w:rPr>
        <w:tab/>
      </w:r>
      <w:r w:rsidR="00672C51" w:rsidRPr="00672C51">
        <w:rPr>
          <w:rFonts w:ascii="Cambria" w:hAnsi="Cambria"/>
          <w:b/>
          <w:color w:val="0070C0"/>
          <w:szCs w:val="24"/>
          <w:lang w:val="ru-RU"/>
        </w:rPr>
        <w:t xml:space="preserve">ПЕРЕЧЕНЬ СВЕДЕНИЙ СОСТАВЛЯЮЩИХ КОММЕРЧЕСКУЮ ТАЙНУ И КОНФИДЕНЦИАЛЬНУЮ ИНФОРМАЦИЮ </w:t>
      </w:r>
    </w:p>
    <w:p w14:paraId="39F1F0DB" w14:textId="77777777" w:rsidR="00306189" w:rsidRPr="00672C51" w:rsidRDefault="00306189" w:rsidP="004F2D49">
      <w:pPr>
        <w:pStyle w:val="a3"/>
        <w:tabs>
          <w:tab w:val="left" w:pos="567"/>
        </w:tabs>
        <w:spacing w:before="120"/>
        <w:ind w:left="709" w:hanging="709"/>
        <w:contextualSpacing w:val="0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2.1. </w:t>
      </w:r>
      <w:r w:rsidRPr="00672C51">
        <w:rPr>
          <w:rFonts w:ascii="Cambria" w:hAnsi="Cambria"/>
          <w:b/>
          <w:szCs w:val="24"/>
          <w:lang w:val="ru-RU"/>
        </w:rPr>
        <w:tab/>
      </w:r>
      <w:r w:rsidRPr="00672C51">
        <w:rPr>
          <w:rFonts w:ascii="Cambria" w:hAnsi="Cambria"/>
          <w:b/>
          <w:szCs w:val="24"/>
          <w:lang w:val="ru-RU"/>
        </w:rPr>
        <w:tab/>
        <w:t>Комплекс исключительных прав (КИП):</w:t>
      </w:r>
    </w:p>
    <w:p w14:paraId="11B1CF90" w14:textId="77777777" w:rsidR="00306189" w:rsidRPr="00672C51" w:rsidRDefault="00306189" w:rsidP="004F2D49">
      <w:pPr>
        <w:pStyle w:val="a3"/>
        <w:tabs>
          <w:tab w:val="left" w:pos="567"/>
        </w:tabs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2.1.2. </w:t>
      </w:r>
      <w:r w:rsidRPr="00672C51">
        <w:rPr>
          <w:rFonts w:ascii="Cambria" w:hAnsi="Cambria"/>
          <w:szCs w:val="24"/>
          <w:lang w:val="ru-RU"/>
        </w:rPr>
        <w:tab/>
        <w:t xml:space="preserve">Все сведения, содержащие в себе Авторские учебные пособия по курсам: </w:t>
      </w:r>
    </w:p>
    <w:p w14:paraId="5A26D03D" w14:textId="77777777" w:rsidR="00A5749F" w:rsidRPr="00672C51" w:rsidRDefault="00A5749F" w:rsidP="004F2D49">
      <w:pPr>
        <w:pStyle w:val="a3"/>
        <w:tabs>
          <w:tab w:val="left" w:pos="567"/>
        </w:tabs>
        <w:spacing w:before="120"/>
        <w:ind w:left="709" w:hanging="709"/>
        <w:contextualSpacing w:val="0"/>
        <w:rPr>
          <w:rFonts w:ascii="Cambria" w:hAnsi="Cambria"/>
          <w:szCs w:val="24"/>
          <w:lang w:val="ru-RU"/>
        </w:rPr>
      </w:pPr>
    </w:p>
    <w:p w14:paraId="221E7D34" w14:textId="1A059703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Азы экономики и бизнеса (MINIBOSS)</w:t>
      </w:r>
    </w:p>
    <w:p w14:paraId="0EE3AB82" w14:textId="528E4ACE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Семейная экономика и бизнес (НАСЛЕДНИК)</w:t>
      </w:r>
    </w:p>
    <w:p w14:paraId="19956E14" w14:textId="469CC472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Генерация идей и эйдетика (КРЕАТИВЩИК)</w:t>
      </w:r>
    </w:p>
    <w:p w14:paraId="42FFA296" w14:textId="2A563148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Исследование рынков (КОММЕРСАНТ)</w:t>
      </w:r>
    </w:p>
    <w:p w14:paraId="68DF82BD" w14:textId="5B450D86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История инноваций и предпринимательства (ПРЕДПРИНИМАТЕЛЬ)</w:t>
      </w:r>
    </w:p>
    <w:p w14:paraId="0CAA59F0" w14:textId="77777777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Риторика, коучинг, продажи, нетворкинг (КОММУНИКАТОР)</w:t>
      </w:r>
    </w:p>
    <w:p w14:paraId="029DDC10" w14:textId="77777777" w:rsidR="00BF0757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Теория изобретательства (НОВАТОР)</w:t>
      </w:r>
    </w:p>
    <w:p w14:paraId="78DAA47C" w14:textId="7D1002AA" w:rsidR="00306189" w:rsidRPr="00672C51" w:rsidRDefault="00BF0757" w:rsidP="00C4514C">
      <w:pPr>
        <w:pStyle w:val="a3"/>
        <w:numPr>
          <w:ilvl w:val="0"/>
          <w:numId w:val="4"/>
        </w:numPr>
        <w:tabs>
          <w:tab w:val="left" w:pos="567"/>
        </w:tabs>
        <w:spacing w:before="12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Профориентация, HR и Бизнес администрирование (BUSINESS LEADER)</w:t>
      </w:r>
    </w:p>
    <w:p w14:paraId="18270AE2" w14:textId="77777777" w:rsidR="00BF0757" w:rsidRPr="00672C51" w:rsidRDefault="00BF0757" w:rsidP="00BF0757">
      <w:pPr>
        <w:pStyle w:val="a3"/>
        <w:tabs>
          <w:tab w:val="left" w:pos="567"/>
        </w:tabs>
        <w:ind w:left="360" w:firstLine="0"/>
        <w:rPr>
          <w:rFonts w:ascii="Cambria" w:hAnsi="Cambria"/>
          <w:szCs w:val="24"/>
          <w:lang w:val="ru-RU"/>
        </w:rPr>
      </w:pPr>
    </w:p>
    <w:p w14:paraId="76E53276" w14:textId="77777777" w:rsidR="00306189" w:rsidRPr="00672C51" w:rsidRDefault="00306189" w:rsidP="00306189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2.1.3.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>Все сведения, которые содержит в себе Авторская программа обучения и методы, способы, принципы и особенности ее практического применения, способы ее внедрения в образовательную сферу по курсам:</w:t>
      </w:r>
    </w:p>
    <w:p w14:paraId="6A431E15" w14:textId="77777777" w:rsidR="00BF0757" w:rsidRPr="00672C51" w:rsidRDefault="00BF0757" w:rsidP="00306189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51CDDE2A" w14:textId="1169BE81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Личностный рост</w:t>
      </w:r>
    </w:p>
    <w:p w14:paraId="61D0D07D" w14:textId="4BC25187" w:rsidR="00306189" w:rsidRPr="00672C51" w:rsidRDefault="00D45881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Раскрытие талантов</w:t>
      </w:r>
    </w:p>
    <w:p w14:paraId="22DB4672" w14:textId="43F06032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Командообразование</w:t>
      </w:r>
    </w:p>
    <w:p w14:paraId="512A40A1" w14:textId="5C082DED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Веревочный курс</w:t>
      </w:r>
    </w:p>
    <w:p w14:paraId="5CFE49B0" w14:textId="423E7EF0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Лидерство</w:t>
      </w:r>
    </w:p>
    <w:p w14:paraId="225DBFAE" w14:textId="49822242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Основы предпринимательства</w:t>
      </w:r>
    </w:p>
    <w:p w14:paraId="018F286B" w14:textId="4D014FC8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Экономика потребителя</w:t>
      </w:r>
    </w:p>
    <w:p w14:paraId="6C0E38CE" w14:textId="52F400B2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Экономика семьи</w:t>
      </w:r>
    </w:p>
    <w:p w14:paraId="78A62FEB" w14:textId="483A0334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Экономика фирмы (микроэкономика)</w:t>
      </w:r>
    </w:p>
    <w:p w14:paraId="4E98297F" w14:textId="3E7CC482" w:rsidR="00D45881" w:rsidRPr="00672C51" w:rsidRDefault="00D45881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Основы макроэкономики</w:t>
      </w:r>
    </w:p>
    <w:p w14:paraId="1A894422" w14:textId="75200760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Теория решения изобретательских задач (ТРИЗ)</w:t>
      </w:r>
    </w:p>
    <w:p w14:paraId="1F078646" w14:textId="4F2C93BE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Маркетинг в действии</w:t>
      </w:r>
    </w:p>
    <w:p w14:paraId="7EB6EE90" w14:textId="142C48A6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Реклама и креатив</w:t>
      </w:r>
    </w:p>
    <w:p w14:paraId="4AEB00EC" w14:textId="604BF458" w:rsidR="00306189" w:rsidRPr="00672C51" w:rsidRDefault="00306189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Ораторское искусство</w:t>
      </w:r>
    </w:p>
    <w:p w14:paraId="78BE7837" w14:textId="096F0581" w:rsidR="00D45881" w:rsidRPr="00672C51" w:rsidRDefault="00D45881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lastRenderedPageBreak/>
        <w:t>Основы финансов</w:t>
      </w:r>
    </w:p>
    <w:p w14:paraId="3E16BD75" w14:textId="0332CABB" w:rsidR="00D45881" w:rsidRPr="00672C51" w:rsidRDefault="00D45881" w:rsidP="00C4514C">
      <w:pPr>
        <w:pStyle w:val="a3"/>
        <w:numPr>
          <w:ilvl w:val="0"/>
          <w:numId w:val="5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Основы юриспруденции</w:t>
      </w:r>
    </w:p>
    <w:p w14:paraId="348F4C41" w14:textId="77777777" w:rsidR="00306189" w:rsidRPr="00672C51" w:rsidRDefault="00306189" w:rsidP="00306189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786D3061" w14:textId="77777777" w:rsidR="00306189" w:rsidRPr="00672C51" w:rsidRDefault="00306189" w:rsidP="00306189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2.1.4.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ab/>
        <w:t>Все сведения, которые содержит в себе Авторская методика обучения, а также методы, способы, принципы и особенности ее практического применения, способы их внедрения в образовательную сферу, в частности это касается:</w:t>
      </w:r>
    </w:p>
    <w:p w14:paraId="2B4B7B29" w14:textId="77777777" w:rsidR="00BF0757" w:rsidRPr="00672C51" w:rsidRDefault="00BF0757" w:rsidP="00306189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0FE5E01E" w14:textId="63B75647" w:rsidR="00306189" w:rsidRPr="00672C51" w:rsidRDefault="00306189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Интерактивные уроки по стандартам «MINIBOSS»</w:t>
      </w:r>
    </w:p>
    <w:p w14:paraId="00D3A184" w14:textId="1413EC19" w:rsidR="00306189" w:rsidRPr="00672C51" w:rsidRDefault="00306189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Деловые игры «MINIBOSS»</w:t>
      </w:r>
    </w:p>
    <w:p w14:paraId="51E7E46C" w14:textId="1405FDA4" w:rsidR="00306189" w:rsidRPr="00672C51" w:rsidRDefault="00306189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Кейс-стади «MINIBOSS»</w:t>
      </w:r>
    </w:p>
    <w:p w14:paraId="4832E82A" w14:textId="6C1A3700" w:rsidR="00306189" w:rsidRPr="00672C51" w:rsidRDefault="00306189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Мастер-классы «MINIBOSS»</w:t>
      </w:r>
    </w:p>
    <w:p w14:paraId="64016BE5" w14:textId="7F61F54F" w:rsidR="00306189" w:rsidRPr="00672C51" w:rsidRDefault="00306189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Бизнес-студии «MINIBOSS»</w:t>
      </w:r>
    </w:p>
    <w:p w14:paraId="0B4B6243" w14:textId="5F737C0A" w:rsidR="00D45881" w:rsidRPr="00672C51" w:rsidRDefault="00D45881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Бизнес-фестивали «MINIBOSS»</w:t>
      </w:r>
    </w:p>
    <w:p w14:paraId="66055C62" w14:textId="656715A4" w:rsidR="00D45881" w:rsidRPr="00672C51" w:rsidRDefault="00D45881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Бизнес-туры «MINIBOSS»</w:t>
      </w:r>
    </w:p>
    <w:p w14:paraId="4292084D" w14:textId="6E953404" w:rsidR="00D45881" w:rsidRPr="00672C51" w:rsidRDefault="00D45881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Бизнес-лагеря «MINIBOSS»</w:t>
      </w:r>
    </w:p>
    <w:p w14:paraId="679FDD72" w14:textId="2FCF9CBD" w:rsidR="001852E1" w:rsidRPr="00672C51" w:rsidRDefault="001852E1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Форумы стартапов «MINIBOSS»</w:t>
      </w:r>
    </w:p>
    <w:p w14:paraId="4ABCCB03" w14:textId="6DEE950D" w:rsidR="001852E1" w:rsidRPr="00672C51" w:rsidRDefault="001852E1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Бизнес-инкубатор «MINIBOSS»</w:t>
      </w:r>
    </w:p>
    <w:p w14:paraId="538B71C3" w14:textId="3D755FA4" w:rsidR="00D45881" w:rsidRPr="00672C51" w:rsidRDefault="003E6AD3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Национальные </w:t>
      </w:r>
      <w:r w:rsidR="00D45881" w:rsidRPr="00672C51">
        <w:rPr>
          <w:rFonts w:ascii="Cambria" w:hAnsi="Cambria"/>
          <w:szCs w:val="24"/>
          <w:lang w:val="ru-RU"/>
        </w:rPr>
        <w:t>чемпионаты «MINIBOSS»</w:t>
      </w:r>
    </w:p>
    <w:p w14:paraId="5AE2FD87" w14:textId="3A910F2D" w:rsidR="003E6AD3" w:rsidRPr="00672C51" w:rsidRDefault="003E6AD3" w:rsidP="00C4514C">
      <w:pPr>
        <w:pStyle w:val="a3"/>
        <w:numPr>
          <w:ilvl w:val="0"/>
          <w:numId w:val="6"/>
        </w:numPr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Чемпионаты мира «MINIBOSS»</w:t>
      </w:r>
    </w:p>
    <w:p w14:paraId="25952BD3" w14:textId="77777777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66BF0C40" w14:textId="74D91199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2.1.5.</w:t>
      </w:r>
      <w:r w:rsidRPr="00672C51">
        <w:rPr>
          <w:rFonts w:ascii="Cambria" w:hAnsi="Cambria"/>
          <w:b/>
          <w:szCs w:val="24"/>
          <w:lang w:val="ru-RU"/>
        </w:rPr>
        <w:tab/>
      </w:r>
      <w:r w:rsidRPr="00672C51">
        <w:rPr>
          <w:rFonts w:ascii="Cambria" w:hAnsi="Cambria"/>
          <w:szCs w:val="24"/>
          <w:lang w:val="ru-RU"/>
        </w:rPr>
        <w:t xml:space="preserve">Все сведения, которые содержат в себе Авторская программа и Методика обучения </w:t>
      </w:r>
      <w:r w:rsidRPr="00672C51">
        <w:rPr>
          <w:rFonts w:ascii="Cambria" w:hAnsi="Cambria"/>
          <w:b/>
          <w:szCs w:val="24"/>
          <w:lang w:val="ru-RU"/>
        </w:rPr>
        <w:t>учителей</w:t>
      </w:r>
      <w:r w:rsidRPr="00672C51">
        <w:rPr>
          <w:rFonts w:ascii="Cambria" w:hAnsi="Cambria"/>
          <w:szCs w:val="24"/>
          <w:lang w:val="ru-RU"/>
        </w:rPr>
        <w:t>, а также методы, способы, принципы и особенности их практического применения, способы их внедрения в образовательную сферу.</w:t>
      </w:r>
    </w:p>
    <w:p w14:paraId="4A45E1D8" w14:textId="77777777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75F5F933" w14:textId="5817F0D0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2.1.6. </w:t>
      </w:r>
      <w:r w:rsidR="005E58F1" w:rsidRPr="00672C51">
        <w:rPr>
          <w:rFonts w:ascii="Cambria" w:hAnsi="Cambria"/>
          <w:szCs w:val="24"/>
          <w:lang w:val="ru-RU"/>
        </w:rPr>
        <w:tab/>
      </w:r>
      <w:r w:rsidRPr="00672C51">
        <w:rPr>
          <w:rFonts w:ascii="Cambria" w:hAnsi="Cambria"/>
          <w:szCs w:val="24"/>
          <w:lang w:val="ru-RU"/>
        </w:rPr>
        <w:t xml:space="preserve">Все сведения, которые содержат в себе Авторская программа и Методика обучения </w:t>
      </w:r>
      <w:r w:rsidRPr="00672C51">
        <w:rPr>
          <w:rFonts w:ascii="Cambria" w:hAnsi="Cambria"/>
          <w:b/>
          <w:szCs w:val="24"/>
          <w:lang w:val="ru-RU"/>
        </w:rPr>
        <w:t>родителей</w:t>
      </w:r>
      <w:r w:rsidRPr="00672C51">
        <w:rPr>
          <w:rFonts w:ascii="Cambria" w:hAnsi="Cambria"/>
          <w:szCs w:val="24"/>
          <w:lang w:val="ru-RU"/>
        </w:rPr>
        <w:t>, а также методы, способы, принципы и особенности их практического применения, способы их внедрения в образовательную сферу. В частности, информация</w:t>
      </w:r>
      <w:r w:rsidR="001852E1" w:rsidRPr="00672C51">
        <w:rPr>
          <w:rFonts w:ascii="Cambria" w:hAnsi="Cambria"/>
          <w:szCs w:val="24"/>
          <w:lang w:val="ru-RU"/>
        </w:rPr>
        <w:t>,</w:t>
      </w:r>
      <w:r w:rsidRPr="00672C51">
        <w:rPr>
          <w:rFonts w:ascii="Cambria" w:hAnsi="Cambria"/>
          <w:szCs w:val="24"/>
          <w:lang w:val="ru-RU"/>
        </w:rPr>
        <w:t xml:space="preserve"> получен</w:t>
      </w:r>
      <w:r w:rsidR="001852E1" w:rsidRPr="00672C51">
        <w:rPr>
          <w:rFonts w:ascii="Cambria" w:hAnsi="Cambria"/>
          <w:szCs w:val="24"/>
          <w:lang w:val="ru-RU"/>
        </w:rPr>
        <w:t>н</w:t>
      </w:r>
      <w:r w:rsidRPr="00672C51">
        <w:rPr>
          <w:rFonts w:ascii="Cambria" w:hAnsi="Cambria"/>
          <w:szCs w:val="24"/>
          <w:lang w:val="ru-RU"/>
        </w:rPr>
        <w:t>а</w:t>
      </w:r>
      <w:r w:rsidR="001852E1" w:rsidRPr="00672C51">
        <w:rPr>
          <w:rFonts w:ascii="Cambria" w:hAnsi="Cambria"/>
          <w:szCs w:val="24"/>
          <w:lang w:val="ru-RU"/>
        </w:rPr>
        <w:t>я</w:t>
      </w:r>
      <w:r w:rsidRPr="00672C51">
        <w:rPr>
          <w:rFonts w:ascii="Cambria" w:hAnsi="Cambria"/>
          <w:szCs w:val="24"/>
          <w:lang w:val="ru-RU"/>
        </w:rPr>
        <w:t xml:space="preserve"> в процессе обучения по указанной методике.</w:t>
      </w:r>
    </w:p>
    <w:p w14:paraId="786622A5" w14:textId="77777777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014BFD5F" w14:textId="6BFB6942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2.1.7. </w:t>
      </w:r>
      <w:r w:rsidR="005E58F1" w:rsidRPr="00672C51">
        <w:rPr>
          <w:rFonts w:ascii="Cambria" w:hAnsi="Cambria"/>
          <w:szCs w:val="24"/>
          <w:lang w:val="ru-RU"/>
        </w:rPr>
        <w:tab/>
      </w:r>
      <w:r w:rsidRPr="00672C51">
        <w:rPr>
          <w:rFonts w:ascii="Cambria" w:hAnsi="Cambria"/>
          <w:szCs w:val="24"/>
          <w:lang w:val="ru-RU"/>
        </w:rPr>
        <w:t>Информация, которая получен</w:t>
      </w:r>
      <w:r w:rsidR="001852E1" w:rsidRPr="00672C51">
        <w:rPr>
          <w:rFonts w:ascii="Cambria" w:hAnsi="Cambria"/>
          <w:szCs w:val="24"/>
          <w:lang w:val="ru-RU"/>
        </w:rPr>
        <w:t>н</w:t>
      </w:r>
      <w:r w:rsidRPr="00672C51">
        <w:rPr>
          <w:rFonts w:ascii="Cambria" w:hAnsi="Cambria"/>
          <w:szCs w:val="24"/>
          <w:lang w:val="ru-RU"/>
        </w:rPr>
        <w:t>а</w:t>
      </w:r>
      <w:r w:rsidR="001852E1" w:rsidRPr="00672C51">
        <w:rPr>
          <w:rFonts w:ascii="Cambria" w:hAnsi="Cambria"/>
          <w:szCs w:val="24"/>
          <w:lang w:val="ru-RU"/>
        </w:rPr>
        <w:t>я</w:t>
      </w:r>
      <w:r w:rsidRPr="00672C51">
        <w:rPr>
          <w:rFonts w:ascii="Cambria" w:hAnsi="Cambria"/>
          <w:szCs w:val="24"/>
          <w:lang w:val="ru-RU"/>
        </w:rPr>
        <w:t xml:space="preserve"> в процессе обучения по авторским программам и методикам Франчайзера и на основании договоров обучения и других сделок, заключенных с Франчайзером в порядке, установленном законодательством.</w:t>
      </w:r>
    </w:p>
    <w:p w14:paraId="5B43C880" w14:textId="77777777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526FD009" w14:textId="6131960C" w:rsidR="00306189" w:rsidRPr="00672C51" w:rsidRDefault="00306189" w:rsidP="00306189">
      <w:pPr>
        <w:pStyle w:val="a3"/>
        <w:ind w:left="709" w:hanging="709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2.2.</w:t>
      </w:r>
      <w:r w:rsidRPr="00672C51">
        <w:rPr>
          <w:rFonts w:ascii="Cambria" w:hAnsi="Cambria"/>
          <w:b/>
          <w:szCs w:val="24"/>
          <w:lang w:val="ru-RU"/>
        </w:rPr>
        <w:tab/>
      </w:r>
      <w:r w:rsidR="00672C51">
        <w:rPr>
          <w:rFonts w:ascii="Cambria" w:hAnsi="Cambria"/>
          <w:b/>
          <w:szCs w:val="24"/>
          <w:lang w:val="ru-RU"/>
        </w:rPr>
        <w:t>Сведенья</w:t>
      </w:r>
      <w:r w:rsidRPr="00672C51">
        <w:rPr>
          <w:rFonts w:ascii="Cambria" w:hAnsi="Cambria"/>
          <w:b/>
          <w:szCs w:val="24"/>
          <w:lang w:val="ru-RU"/>
        </w:rPr>
        <w:t>, составляющие Ноу-хау, а именно:</w:t>
      </w:r>
    </w:p>
    <w:p w14:paraId="43229856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«Модель организации учебного процесса и практики» - </w:t>
      </w:r>
      <w:r w:rsidRPr="00672C51">
        <w:rPr>
          <w:rFonts w:ascii="Cambria" w:hAnsi="Cambria"/>
          <w:b/>
          <w:szCs w:val="24"/>
          <w:lang w:val="ru-RU"/>
        </w:rPr>
        <w:t>сведения</w:t>
      </w:r>
      <w:r w:rsidRPr="00672C51">
        <w:rPr>
          <w:rFonts w:ascii="Cambria" w:hAnsi="Cambria"/>
          <w:szCs w:val="24"/>
          <w:lang w:val="ru-RU"/>
        </w:rPr>
        <w:t xml:space="preserve">, которые содержат в себе, </w:t>
      </w:r>
      <w:r w:rsidR="001852E1" w:rsidRPr="00672C51">
        <w:rPr>
          <w:rFonts w:ascii="Cambria" w:hAnsi="Cambria"/>
          <w:b/>
          <w:szCs w:val="24"/>
          <w:lang w:val="ru-RU"/>
        </w:rPr>
        <w:t>программу</w:t>
      </w:r>
      <w:r w:rsidR="001852E1" w:rsidRPr="00672C51">
        <w:rPr>
          <w:rFonts w:ascii="Cambria" w:hAnsi="Cambria"/>
          <w:szCs w:val="24"/>
          <w:lang w:val="ru-RU"/>
        </w:rPr>
        <w:t xml:space="preserve">, </w:t>
      </w:r>
      <w:r w:rsidRPr="00672C51">
        <w:rPr>
          <w:rFonts w:ascii="Cambria" w:hAnsi="Cambria"/>
          <w:b/>
          <w:szCs w:val="24"/>
          <w:lang w:val="ru-RU"/>
        </w:rPr>
        <w:t>способы</w:t>
      </w:r>
      <w:r w:rsidR="001852E1" w:rsidRPr="00672C51">
        <w:rPr>
          <w:rFonts w:ascii="Cambria" w:hAnsi="Cambria"/>
          <w:szCs w:val="24"/>
          <w:lang w:val="ru-RU"/>
        </w:rPr>
        <w:t xml:space="preserve"> и</w:t>
      </w:r>
      <w:r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b/>
          <w:szCs w:val="24"/>
          <w:lang w:val="ru-RU"/>
        </w:rPr>
        <w:t>средства</w:t>
      </w:r>
      <w:r w:rsidRPr="00672C51">
        <w:rPr>
          <w:rFonts w:ascii="Cambria" w:hAnsi="Cambria"/>
          <w:szCs w:val="24"/>
          <w:lang w:val="ru-RU"/>
        </w:rPr>
        <w:t xml:space="preserve"> их практической реализации, а также другая информация, связанная с реализацией этого процесса.</w:t>
      </w:r>
    </w:p>
    <w:p w14:paraId="74F2BE61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«Форумы социально-ответственного бизнеса»</w:t>
      </w:r>
      <w:r w:rsidR="003E6AD3" w:rsidRPr="00672C51">
        <w:rPr>
          <w:rFonts w:ascii="Cambria" w:hAnsi="Cambria"/>
          <w:szCs w:val="24"/>
          <w:lang w:val="ru-RU"/>
        </w:rPr>
        <w:t xml:space="preserve"> («Форумы стартапов»),</w:t>
      </w:r>
      <w:r w:rsidRPr="00672C51">
        <w:rPr>
          <w:rFonts w:ascii="Cambria" w:hAnsi="Cambria"/>
          <w:szCs w:val="24"/>
          <w:lang w:val="ru-RU"/>
        </w:rPr>
        <w:t xml:space="preserve"> особенности их организации</w:t>
      </w:r>
      <w:r w:rsidR="003E6AD3" w:rsidRPr="00672C51">
        <w:rPr>
          <w:rFonts w:ascii="Cambria" w:hAnsi="Cambria"/>
          <w:szCs w:val="24"/>
          <w:lang w:val="ru-RU"/>
        </w:rPr>
        <w:t xml:space="preserve"> и проведения;</w:t>
      </w:r>
      <w:r w:rsidRPr="00672C51">
        <w:rPr>
          <w:rFonts w:ascii="Cambria" w:hAnsi="Cambria"/>
          <w:szCs w:val="24"/>
          <w:lang w:val="ru-RU"/>
        </w:rPr>
        <w:t xml:space="preserve"> информация</w:t>
      </w:r>
      <w:r w:rsidR="003E6AD3" w:rsidRPr="00672C51">
        <w:rPr>
          <w:rFonts w:ascii="Cambria" w:hAnsi="Cambria"/>
          <w:szCs w:val="24"/>
          <w:lang w:val="ru-RU"/>
        </w:rPr>
        <w:t>, которая освещается на форумах;</w:t>
      </w:r>
      <w:r w:rsidRPr="00672C51">
        <w:rPr>
          <w:rFonts w:ascii="Cambria" w:hAnsi="Cambria"/>
          <w:szCs w:val="24"/>
          <w:lang w:val="ru-RU"/>
        </w:rPr>
        <w:t xml:space="preserve"> способы и средства привлечения третьих лиц к участию в форумах и другая информация.</w:t>
      </w:r>
    </w:p>
    <w:p w14:paraId="037FA246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«Национальные чемп</w:t>
      </w:r>
      <w:r w:rsidR="003E6AD3" w:rsidRPr="00672C51">
        <w:rPr>
          <w:rFonts w:ascii="Cambria" w:hAnsi="Cambria"/>
          <w:szCs w:val="24"/>
          <w:lang w:val="ru-RU"/>
        </w:rPr>
        <w:t xml:space="preserve">ионаты по предпринимательству», </w:t>
      </w:r>
      <w:r w:rsidRPr="00672C51">
        <w:rPr>
          <w:rFonts w:ascii="Cambria" w:hAnsi="Cambria"/>
          <w:szCs w:val="24"/>
          <w:lang w:val="ru-RU"/>
        </w:rPr>
        <w:t xml:space="preserve">особенности </w:t>
      </w:r>
      <w:r w:rsidR="003E6AD3" w:rsidRPr="00672C51">
        <w:rPr>
          <w:rFonts w:ascii="Cambria" w:hAnsi="Cambria"/>
          <w:szCs w:val="24"/>
          <w:lang w:val="ru-RU"/>
        </w:rPr>
        <w:t>их организации и проведения;</w:t>
      </w:r>
      <w:r w:rsidRPr="00672C51">
        <w:rPr>
          <w:rFonts w:ascii="Cambria" w:hAnsi="Cambria"/>
          <w:szCs w:val="24"/>
          <w:lang w:val="ru-RU"/>
        </w:rPr>
        <w:t xml:space="preserve"> средства привлечения трет</w:t>
      </w:r>
      <w:r w:rsidR="003E6AD3" w:rsidRPr="00672C51">
        <w:rPr>
          <w:rFonts w:ascii="Cambria" w:hAnsi="Cambria"/>
          <w:szCs w:val="24"/>
          <w:lang w:val="ru-RU"/>
        </w:rPr>
        <w:t xml:space="preserve">ьих лиц к участию в чемпионатах; </w:t>
      </w:r>
      <w:r w:rsidRPr="00672C51">
        <w:rPr>
          <w:rFonts w:ascii="Cambria" w:hAnsi="Cambria"/>
          <w:szCs w:val="24"/>
          <w:lang w:val="ru-RU"/>
        </w:rPr>
        <w:t>система налаживания связей с контрагентами и другая информация.</w:t>
      </w:r>
    </w:p>
    <w:p w14:paraId="4FCA2FDA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lastRenderedPageBreak/>
        <w:t>«Чемпионаты мира по предпринимательству»,</w:t>
      </w:r>
      <w:r w:rsidR="008F0499" w:rsidRPr="00672C51">
        <w:rPr>
          <w:rFonts w:ascii="Cambria" w:hAnsi="Cambria"/>
          <w:szCs w:val="24"/>
          <w:lang w:val="ru-RU"/>
        </w:rPr>
        <w:t xml:space="preserve"> </w:t>
      </w:r>
      <w:r w:rsidRPr="00672C51">
        <w:rPr>
          <w:rFonts w:ascii="Cambria" w:hAnsi="Cambria"/>
          <w:szCs w:val="24"/>
          <w:lang w:val="ru-RU"/>
        </w:rPr>
        <w:t>особенно</w:t>
      </w:r>
      <w:r w:rsidR="008F0499" w:rsidRPr="00672C51">
        <w:rPr>
          <w:rFonts w:ascii="Cambria" w:hAnsi="Cambria"/>
          <w:szCs w:val="24"/>
          <w:lang w:val="ru-RU"/>
        </w:rPr>
        <w:t>сти их организации и проведения;</w:t>
      </w:r>
      <w:r w:rsidRPr="00672C51">
        <w:rPr>
          <w:rFonts w:ascii="Cambria" w:hAnsi="Cambria"/>
          <w:szCs w:val="24"/>
          <w:lang w:val="ru-RU"/>
        </w:rPr>
        <w:t xml:space="preserve"> средства привлечения третьих</w:t>
      </w:r>
      <w:r w:rsidR="008F0499" w:rsidRPr="00672C51">
        <w:rPr>
          <w:rFonts w:ascii="Cambria" w:hAnsi="Cambria"/>
          <w:szCs w:val="24"/>
          <w:lang w:val="ru-RU"/>
        </w:rPr>
        <w:t xml:space="preserve"> лиц к участию в чемпионатах;</w:t>
      </w:r>
      <w:r w:rsidRPr="00672C51">
        <w:rPr>
          <w:rFonts w:ascii="Cambria" w:hAnsi="Cambria"/>
          <w:szCs w:val="24"/>
          <w:lang w:val="ru-RU"/>
        </w:rPr>
        <w:t xml:space="preserve"> система налаживания связей с контрагентами и другая информация.</w:t>
      </w:r>
    </w:p>
    <w:p w14:paraId="0E4BA0E7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«Бизнес-туры», </w:t>
      </w:r>
      <w:r w:rsidR="008F0499" w:rsidRPr="00672C51">
        <w:rPr>
          <w:rFonts w:ascii="Cambria" w:hAnsi="Cambria"/>
          <w:szCs w:val="24"/>
          <w:lang w:val="ru-RU"/>
        </w:rPr>
        <w:t>особенности их организации; способы и средства проведения;</w:t>
      </w:r>
      <w:r w:rsidRPr="00672C51">
        <w:rPr>
          <w:rFonts w:ascii="Cambria" w:hAnsi="Cambria"/>
          <w:szCs w:val="24"/>
          <w:lang w:val="ru-RU"/>
        </w:rPr>
        <w:t xml:space="preserve"> средства пр</w:t>
      </w:r>
      <w:r w:rsidR="008F0499" w:rsidRPr="00672C51">
        <w:rPr>
          <w:rFonts w:ascii="Cambria" w:hAnsi="Cambria"/>
          <w:szCs w:val="24"/>
          <w:lang w:val="ru-RU"/>
        </w:rPr>
        <w:t>ивлечения третьих лиц к участию;</w:t>
      </w:r>
      <w:r w:rsidRPr="00672C51">
        <w:rPr>
          <w:rFonts w:ascii="Cambria" w:hAnsi="Cambria"/>
          <w:szCs w:val="24"/>
          <w:lang w:val="ru-RU"/>
        </w:rPr>
        <w:t xml:space="preserve"> система налаживания связей с контрагентами и другая информация.</w:t>
      </w:r>
    </w:p>
    <w:p w14:paraId="12081308" w14:textId="77777777" w:rsidR="00695297" w:rsidRPr="00672C51" w:rsidRDefault="008F049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«Бизнес-фестивали», особенности их организации; способы и средства проведения; средства привлечения третьих лиц к участию; система налаживания связей с контрагентами и другая информация.</w:t>
      </w:r>
    </w:p>
    <w:p w14:paraId="6DAE3027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«Бизнес-лагеря», </w:t>
      </w:r>
      <w:r w:rsidR="008F0499" w:rsidRPr="00672C51">
        <w:rPr>
          <w:rFonts w:ascii="Cambria" w:hAnsi="Cambria"/>
          <w:szCs w:val="24"/>
          <w:lang w:val="ru-RU"/>
        </w:rPr>
        <w:t xml:space="preserve">особенности их организации; способы и средства проведения; </w:t>
      </w:r>
      <w:r w:rsidRPr="00672C51">
        <w:rPr>
          <w:rFonts w:ascii="Cambria" w:hAnsi="Cambria"/>
          <w:szCs w:val="24"/>
          <w:lang w:val="ru-RU"/>
        </w:rPr>
        <w:t xml:space="preserve">средства привлечения </w:t>
      </w:r>
      <w:r w:rsidR="008F0499" w:rsidRPr="00672C51">
        <w:rPr>
          <w:rFonts w:ascii="Cambria" w:hAnsi="Cambria"/>
          <w:szCs w:val="24"/>
          <w:lang w:val="ru-RU"/>
        </w:rPr>
        <w:t>третьих лиц к участию в лагерях;</w:t>
      </w:r>
      <w:r w:rsidRPr="00672C51">
        <w:rPr>
          <w:rFonts w:ascii="Cambria" w:hAnsi="Cambria"/>
          <w:szCs w:val="24"/>
          <w:lang w:val="ru-RU"/>
        </w:rPr>
        <w:t xml:space="preserve"> система налаживания связей с контрагентами и другая информация.</w:t>
      </w:r>
    </w:p>
    <w:p w14:paraId="126A1DC2" w14:textId="77777777" w:rsidR="00695297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«Система поддержки ученика во время обучения (специальные</w:t>
      </w:r>
      <w:r w:rsidR="008F0499" w:rsidRPr="00672C51">
        <w:rPr>
          <w:rFonts w:ascii="Cambria" w:hAnsi="Cambria"/>
          <w:szCs w:val="24"/>
          <w:lang w:val="ru-RU"/>
        </w:rPr>
        <w:t xml:space="preserve"> премии, стипендии, признание)», способы и принципы применения; </w:t>
      </w:r>
      <w:r w:rsidRPr="00672C51">
        <w:rPr>
          <w:rFonts w:ascii="Cambria" w:hAnsi="Cambria"/>
          <w:szCs w:val="24"/>
          <w:lang w:val="ru-RU"/>
        </w:rPr>
        <w:t>особенности практической реализации.</w:t>
      </w:r>
    </w:p>
    <w:p w14:paraId="25255911" w14:textId="0C04467D" w:rsidR="00306189" w:rsidRPr="00672C51" w:rsidRDefault="00306189" w:rsidP="00695297">
      <w:pPr>
        <w:pStyle w:val="a3"/>
        <w:numPr>
          <w:ilvl w:val="0"/>
          <w:numId w:val="9"/>
        </w:numPr>
        <w:spacing w:before="120"/>
        <w:ind w:left="1135" w:hanging="284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«Система поддержки ученика после окончания школы» средствами Франчайзера в частности способы, особенности и принципы практической реализации.</w:t>
      </w:r>
    </w:p>
    <w:p w14:paraId="24D6994D" w14:textId="77777777" w:rsidR="00306189" w:rsidRPr="00672C51" w:rsidRDefault="00306189" w:rsidP="00306189">
      <w:pPr>
        <w:tabs>
          <w:tab w:val="left" w:pos="567"/>
        </w:tabs>
        <w:ind w:left="709" w:hanging="709"/>
        <w:rPr>
          <w:rFonts w:ascii="Cambria" w:hAnsi="Cambria"/>
          <w:szCs w:val="24"/>
          <w:lang w:val="ru-RU"/>
        </w:rPr>
      </w:pPr>
    </w:p>
    <w:p w14:paraId="57C3D452" w14:textId="77777777" w:rsidR="00306189" w:rsidRPr="00672C51" w:rsidRDefault="00306189" w:rsidP="00306189">
      <w:pPr>
        <w:pStyle w:val="a3"/>
        <w:tabs>
          <w:tab w:val="left" w:pos="567"/>
        </w:tabs>
        <w:ind w:left="709" w:hanging="709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2.3. </w:t>
      </w:r>
      <w:r w:rsidRPr="00672C51">
        <w:rPr>
          <w:rFonts w:ascii="Cambria" w:hAnsi="Cambria"/>
          <w:b/>
          <w:szCs w:val="24"/>
          <w:lang w:val="ru-RU"/>
        </w:rPr>
        <w:tab/>
      </w:r>
      <w:r w:rsidRPr="00672C51">
        <w:rPr>
          <w:rFonts w:ascii="Cambria" w:hAnsi="Cambria"/>
          <w:b/>
          <w:szCs w:val="24"/>
          <w:lang w:val="ru-RU"/>
        </w:rPr>
        <w:tab/>
        <w:t>Сведения, содержащие в себе коммерческую тайну и конфиденциальную информацию по организации деятельности и управления Франчайзи и / или Франчайзера:</w:t>
      </w:r>
    </w:p>
    <w:p w14:paraId="125C24ED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Сведения, касающиеся способов и ср</w:t>
      </w:r>
      <w:r w:rsidR="008F0499" w:rsidRPr="00672C51">
        <w:rPr>
          <w:rFonts w:ascii="Cambria" w:hAnsi="Cambria"/>
          <w:szCs w:val="24"/>
          <w:lang w:val="ru-RU"/>
        </w:rPr>
        <w:t>едств управления;</w:t>
      </w:r>
    </w:p>
    <w:p w14:paraId="697D3357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 о внутренней стру</w:t>
      </w:r>
      <w:r w:rsidR="008F0499" w:rsidRPr="00672C51">
        <w:rPr>
          <w:rFonts w:ascii="Cambria" w:hAnsi="Cambria"/>
          <w:szCs w:val="24"/>
          <w:lang w:val="ru-RU"/>
        </w:rPr>
        <w:t>ктуре пользователя и владельца; порядок принятия решений;</w:t>
      </w:r>
    </w:p>
    <w:p w14:paraId="1E3160ED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Сведения, раскрывающ</w:t>
      </w:r>
      <w:r w:rsidR="008F0499" w:rsidRPr="00672C51">
        <w:rPr>
          <w:rFonts w:ascii="Cambria" w:hAnsi="Cambria"/>
          <w:szCs w:val="24"/>
          <w:lang w:val="ru-RU"/>
        </w:rPr>
        <w:t>ие показатели финансового плана;</w:t>
      </w:r>
    </w:p>
    <w:p w14:paraId="6DA8C7ED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 о финансовых операциях; электронные формы бюджета и расчета прибыли и план счетов для бухгалтерии Франчайзи;</w:t>
      </w:r>
    </w:p>
    <w:p w14:paraId="3DCF44F2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 об уровне доходов;</w:t>
      </w:r>
    </w:p>
    <w:p w14:paraId="2744D997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 о планах расширения и налаживания коммерческих и деловых связей;</w:t>
      </w:r>
    </w:p>
    <w:p w14:paraId="130BC606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Стратегический план развития деятельности;</w:t>
      </w:r>
    </w:p>
    <w:p w14:paraId="53D28434" w14:textId="45B89AE9" w:rsidR="00306189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 о деловых партнерах и других третьих лицах, находящихся в правовых отношениях с Франчайзи и / или Франчайзером;</w:t>
      </w:r>
    </w:p>
    <w:p w14:paraId="3C75B04F" w14:textId="408D1E47" w:rsidR="00306189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Сведения, содержащие в себе способы и методы, принципы и особенности деятельности;</w:t>
      </w:r>
    </w:p>
    <w:p w14:paraId="74CC82CB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Сведения, включающие в себя маркетинговые стратегии;</w:t>
      </w:r>
    </w:p>
    <w:p w14:paraId="53B479CF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Содержание сделок, заключенных с Франчайзи и / или Франчайзером или таких, которые будут заключены в будущем;</w:t>
      </w:r>
    </w:p>
    <w:p w14:paraId="367D20B6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Технология ведения хозяйственной деятельности;</w:t>
      </w:r>
    </w:p>
    <w:p w14:paraId="2DFA5FE4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Шаблоны договоров и другая деловая документация;</w:t>
      </w:r>
    </w:p>
    <w:p w14:paraId="6FBE4631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Графики, описания, планы и содержание мероприятий; </w:t>
      </w:r>
    </w:p>
    <w:p w14:paraId="275D09F0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lastRenderedPageBreak/>
        <w:t>Шаблоны трудовых договоров с работниками, гражданско-правовых договоров с контрагентами;</w:t>
      </w:r>
    </w:p>
    <w:p w14:paraId="67DB7184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Образцы рекламных материалов;</w:t>
      </w:r>
    </w:p>
    <w:p w14:paraId="5C617DE3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Образцы сувенирной продукции;</w:t>
      </w:r>
    </w:p>
    <w:p w14:paraId="59FA7F7A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Брендбук;</w:t>
      </w:r>
    </w:p>
    <w:p w14:paraId="242D6BD3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Форму отчета Франчайзи по рекламе, маркетингу и информационного сопровождения;</w:t>
      </w:r>
    </w:p>
    <w:p w14:paraId="0594FFF6" w14:textId="77777777" w:rsidR="00695297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Образцы писем, пресс-релизов, приглашений, объявлений и прочее;</w:t>
      </w:r>
    </w:p>
    <w:p w14:paraId="7D639178" w14:textId="402C3FE8" w:rsidR="00306189" w:rsidRPr="00672C51" w:rsidRDefault="00306189" w:rsidP="00695297">
      <w:pPr>
        <w:pStyle w:val="a3"/>
        <w:numPr>
          <w:ilvl w:val="0"/>
          <w:numId w:val="8"/>
        </w:numPr>
        <w:spacing w:before="120"/>
        <w:ind w:left="1134" w:hanging="357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Пароль от индивидуального раздела «Личный кабинет» Франчайзи на сайте Франчайзера.</w:t>
      </w:r>
    </w:p>
    <w:p w14:paraId="6FD0B621" w14:textId="77777777" w:rsidR="00306189" w:rsidRPr="00672C51" w:rsidRDefault="00306189" w:rsidP="00306189">
      <w:pPr>
        <w:ind w:left="709" w:hanging="709"/>
        <w:rPr>
          <w:rFonts w:ascii="Cambria" w:hAnsi="Cambria"/>
          <w:szCs w:val="24"/>
          <w:lang w:val="ru-RU"/>
        </w:rPr>
      </w:pPr>
    </w:p>
    <w:p w14:paraId="34E814D6" w14:textId="42F8DC42" w:rsidR="00306189" w:rsidRPr="00672C51" w:rsidRDefault="00306189" w:rsidP="00306189">
      <w:pPr>
        <w:ind w:left="709" w:hanging="709"/>
        <w:rPr>
          <w:rFonts w:ascii="Cambria" w:hAnsi="Cambria"/>
          <w:b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 xml:space="preserve">2.4. </w:t>
      </w:r>
      <w:r w:rsidRPr="00672C51">
        <w:rPr>
          <w:rFonts w:ascii="Cambria" w:hAnsi="Cambria"/>
          <w:b/>
          <w:szCs w:val="24"/>
          <w:lang w:val="ru-RU"/>
        </w:rPr>
        <w:tab/>
        <w:t>К Перечню данного Соглашения,</w:t>
      </w:r>
      <w:r w:rsidR="00AF2619" w:rsidRPr="00672C51">
        <w:rPr>
          <w:rFonts w:ascii="Cambria" w:hAnsi="Cambria"/>
          <w:b/>
          <w:szCs w:val="24"/>
          <w:lang w:val="ru-RU"/>
        </w:rPr>
        <w:t xml:space="preserve"> также относя</w:t>
      </w:r>
      <w:r w:rsidRPr="00672C51">
        <w:rPr>
          <w:rFonts w:ascii="Cambria" w:hAnsi="Cambria"/>
          <w:b/>
          <w:szCs w:val="24"/>
          <w:lang w:val="ru-RU"/>
        </w:rPr>
        <w:t>тся:</w:t>
      </w:r>
    </w:p>
    <w:p w14:paraId="766DDCFB" w14:textId="77777777" w:rsidR="006C61E5" w:rsidRPr="00672C51" w:rsidRDefault="006C61E5" w:rsidP="00306189">
      <w:pPr>
        <w:pStyle w:val="a3"/>
        <w:tabs>
          <w:tab w:val="left" w:pos="709"/>
        </w:tabs>
        <w:ind w:left="709" w:hanging="709"/>
        <w:rPr>
          <w:rFonts w:ascii="Cambria" w:hAnsi="Cambria"/>
          <w:szCs w:val="24"/>
          <w:lang w:val="ru-RU"/>
        </w:rPr>
      </w:pPr>
    </w:p>
    <w:p w14:paraId="729CF56F" w14:textId="77777777" w:rsidR="00306189" w:rsidRPr="00672C51" w:rsidRDefault="00306189" w:rsidP="00306189">
      <w:pPr>
        <w:pStyle w:val="a3"/>
        <w:tabs>
          <w:tab w:val="left" w:pos="709"/>
        </w:tabs>
        <w:ind w:left="709" w:hanging="709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2.4.1.</w:t>
      </w:r>
      <w:r w:rsidRPr="00672C51">
        <w:rPr>
          <w:rFonts w:ascii="Cambria" w:hAnsi="Cambria"/>
          <w:szCs w:val="24"/>
          <w:lang w:val="ru-RU"/>
        </w:rPr>
        <w:tab/>
        <w:t xml:space="preserve">Другие </w:t>
      </w:r>
      <w:r w:rsidRPr="00672C51">
        <w:rPr>
          <w:rFonts w:ascii="Cambria" w:hAnsi="Cambria"/>
          <w:b/>
          <w:szCs w:val="24"/>
          <w:lang w:val="ru-RU"/>
        </w:rPr>
        <w:t>сведения</w:t>
      </w:r>
      <w:r w:rsidRPr="00672C51">
        <w:rPr>
          <w:rFonts w:ascii="Cambria" w:hAnsi="Cambria"/>
          <w:szCs w:val="24"/>
          <w:lang w:val="ru-RU"/>
        </w:rPr>
        <w:t>, связанные с производственной, образовательной, экономической, финансовой, управленческой и иной деятельностью Франчайзи и / или Франчайзера и разглашение которых может привести к причинению вреда, повлечь материальный ущерб, нанести ущерб его деловой репутации, а также иным имущественным и неимущественным правам Франчайзера и связанных с ним лиц.</w:t>
      </w:r>
    </w:p>
    <w:p w14:paraId="6FC37381" w14:textId="77777777" w:rsidR="006C61E5" w:rsidRPr="00672C51" w:rsidRDefault="006C61E5" w:rsidP="00306189">
      <w:pPr>
        <w:ind w:left="709" w:hanging="709"/>
        <w:contextualSpacing/>
        <w:rPr>
          <w:rFonts w:ascii="Cambria" w:hAnsi="Cambria"/>
          <w:szCs w:val="24"/>
          <w:lang w:val="ru-RU"/>
        </w:rPr>
      </w:pPr>
    </w:p>
    <w:p w14:paraId="052DB6DC" w14:textId="5FBA2B25" w:rsidR="00306189" w:rsidRPr="00672C51" w:rsidRDefault="00306189" w:rsidP="00306189">
      <w:pPr>
        <w:ind w:left="709" w:hanging="709"/>
        <w:contextualSpacing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szCs w:val="24"/>
          <w:lang w:val="ru-RU"/>
        </w:rPr>
        <w:t>2.4.2.</w:t>
      </w:r>
      <w:r w:rsidRPr="00672C51">
        <w:rPr>
          <w:rFonts w:ascii="Cambria" w:hAnsi="Cambria"/>
          <w:szCs w:val="24"/>
          <w:lang w:val="ru-RU"/>
        </w:rPr>
        <w:t xml:space="preserve"> Любая иная информация, передача которой осуществляется на основании Договора франчайзинга и приложений к ней считается Информацией с соответствующим правовым режимом, установленным данным Соглашением</w:t>
      </w:r>
      <w:r w:rsidR="00D97752" w:rsidRPr="00672C51">
        <w:rPr>
          <w:rFonts w:ascii="Cambria" w:hAnsi="Cambria"/>
          <w:szCs w:val="24"/>
          <w:lang w:val="ru-RU"/>
        </w:rPr>
        <w:t>.</w:t>
      </w:r>
    </w:p>
    <w:p w14:paraId="44C995C3" w14:textId="2D51F845" w:rsidR="003A5974" w:rsidRPr="00672C51" w:rsidRDefault="00695297" w:rsidP="003A5974">
      <w:pPr>
        <w:pStyle w:val="a3"/>
        <w:numPr>
          <w:ilvl w:val="0"/>
          <w:numId w:val="7"/>
        </w:numPr>
        <w:ind w:left="0" w:firstLine="0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ЗАВЕРЕНИЯ</w:t>
      </w:r>
      <w:r w:rsidR="003A5974" w:rsidRPr="00672C51">
        <w:rPr>
          <w:rFonts w:ascii="Cambria" w:hAnsi="Cambria"/>
          <w:b/>
          <w:color w:val="0070C0"/>
          <w:szCs w:val="24"/>
          <w:lang w:val="ru-RU"/>
        </w:rPr>
        <w:t xml:space="preserve"> СТОРОН</w:t>
      </w:r>
    </w:p>
    <w:p w14:paraId="5ECCA367" w14:textId="0A13B556" w:rsidR="00306189" w:rsidRPr="00672C51" w:rsidRDefault="00306189" w:rsidP="00695297">
      <w:pPr>
        <w:pStyle w:val="a3"/>
        <w:numPr>
          <w:ilvl w:val="1"/>
          <w:numId w:val="7"/>
        </w:numPr>
        <w:spacing w:before="120"/>
        <w:ind w:left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С Перечнем сведений, составляющих конфиденциальную информацию и коммерческую тайну </w:t>
      </w:r>
      <w:r w:rsidRPr="00672C51">
        <w:rPr>
          <w:rFonts w:ascii="Cambria" w:hAnsi="Cambria"/>
          <w:b/>
          <w:szCs w:val="24"/>
          <w:lang w:val="ru-RU"/>
        </w:rPr>
        <w:t>ознакомлен</w:t>
      </w:r>
      <w:r w:rsidR="00D97752" w:rsidRPr="00672C51">
        <w:rPr>
          <w:rFonts w:ascii="Cambria" w:hAnsi="Cambria"/>
          <w:b/>
          <w:szCs w:val="24"/>
          <w:lang w:val="ru-RU"/>
        </w:rPr>
        <w:t>(</w:t>
      </w:r>
      <w:r w:rsidRPr="00672C51">
        <w:rPr>
          <w:rFonts w:ascii="Cambria" w:hAnsi="Cambria"/>
          <w:b/>
          <w:szCs w:val="24"/>
          <w:lang w:val="ru-RU"/>
        </w:rPr>
        <w:t>а</w:t>
      </w:r>
      <w:r w:rsidR="00D97752" w:rsidRPr="00672C51">
        <w:rPr>
          <w:rFonts w:ascii="Cambria" w:hAnsi="Cambria"/>
          <w:b/>
          <w:szCs w:val="24"/>
          <w:lang w:val="ru-RU"/>
        </w:rPr>
        <w:t>)</w:t>
      </w:r>
      <w:r w:rsidRPr="00672C51">
        <w:rPr>
          <w:rFonts w:ascii="Cambria" w:hAnsi="Cambria"/>
          <w:b/>
          <w:szCs w:val="24"/>
          <w:lang w:val="ru-RU"/>
        </w:rPr>
        <w:t xml:space="preserve"> и обязуюсь не разглашать</w:t>
      </w:r>
      <w:r w:rsidR="00C757DB" w:rsidRPr="00672C51">
        <w:rPr>
          <w:rFonts w:ascii="Cambria" w:hAnsi="Cambria"/>
          <w:szCs w:val="24"/>
          <w:lang w:val="ru-RU"/>
        </w:rPr>
        <w:t xml:space="preserve"> полученную И</w:t>
      </w:r>
      <w:r w:rsidRPr="00672C51">
        <w:rPr>
          <w:rFonts w:ascii="Cambria" w:hAnsi="Cambria"/>
          <w:szCs w:val="24"/>
          <w:lang w:val="ru-RU"/>
        </w:rPr>
        <w:t>нформацию</w:t>
      </w:r>
      <w:r w:rsidR="003A5974" w:rsidRPr="00672C51">
        <w:rPr>
          <w:rFonts w:ascii="Cambria" w:hAnsi="Cambria"/>
          <w:szCs w:val="24"/>
          <w:lang w:val="ru-RU"/>
        </w:rPr>
        <w:t>, каким бы способом она ни стала мне доступна</w:t>
      </w:r>
      <w:r w:rsidRPr="00672C51">
        <w:rPr>
          <w:rFonts w:ascii="Cambria" w:hAnsi="Cambria"/>
          <w:szCs w:val="24"/>
          <w:lang w:val="ru-RU"/>
        </w:rPr>
        <w:t>.</w:t>
      </w:r>
    </w:p>
    <w:p w14:paraId="3F7EFB8C" w14:textId="77777777" w:rsidR="00695297" w:rsidRPr="00672C51" w:rsidRDefault="00306189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Обязуюсь нести ответственность, предусмотренную данным Соглашением. </w:t>
      </w:r>
    </w:p>
    <w:p w14:paraId="1CE502DC" w14:textId="0584F65D" w:rsidR="00306189" w:rsidRPr="00672C51" w:rsidRDefault="00306189" w:rsidP="00695297">
      <w:pPr>
        <w:spacing w:before="120"/>
        <w:ind w:firstLine="708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ФРАНЧАЙЗИ:</w:t>
      </w:r>
    </w:p>
    <w:p w14:paraId="7933143B" w14:textId="77A2B35B" w:rsidR="00D97752" w:rsidRPr="00672C51" w:rsidRDefault="00656551" w:rsidP="00656551">
      <w:pPr>
        <w:spacing w:before="120"/>
        <w:ind w:firstLine="708"/>
        <w:rPr>
          <w:rFonts w:ascii="Cambria" w:hAnsi="Cambria"/>
          <w:b/>
          <w:szCs w:val="24"/>
          <w:lang w:val="ru-RU"/>
        </w:rPr>
      </w:pPr>
      <w:r>
        <w:rPr>
          <w:rFonts w:ascii="Cambria" w:hAnsi="Cambria"/>
          <w:b/>
          <w:szCs w:val="24"/>
          <w:lang w:val="ru-RU"/>
        </w:rPr>
        <w:t xml:space="preserve">ФИЗИЧЕСКОЕ ЛИЦО-ПРЕДПРИНИМАТЕЛЬ БОНДАРЕНКО ЛАРИСА </w:t>
      </w:r>
    </w:p>
    <w:p w14:paraId="03522EE1" w14:textId="77777777" w:rsidR="00D97752" w:rsidRPr="00672C51" w:rsidRDefault="00D97752" w:rsidP="00695297">
      <w:pPr>
        <w:spacing w:before="120"/>
        <w:ind w:firstLine="0"/>
        <w:rPr>
          <w:rFonts w:ascii="Cambria" w:hAnsi="Cambria"/>
          <w:b/>
          <w:szCs w:val="24"/>
          <w:lang w:val="ru-RU"/>
        </w:rPr>
      </w:pPr>
    </w:p>
    <w:p w14:paraId="037A5EED" w14:textId="12C51D8A" w:rsidR="00306189" w:rsidRPr="00672C51" w:rsidRDefault="00D97752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_____________________________________________/</w:t>
      </w:r>
      <w:r w:rsidR="00306189" w:rsidRPr="00672C51">
        <w:rPr>
          <w:rFonts w:ascii="Cambria" w:hAnsi="Cambria"/>
          <w:szCs w:val="24"/>
          <w:lang w:val="ru-RU"/>
        </w:rPr>
        <w:t>______________________</w:t>
      </w:r>
      <w:r w:rsidR="00A87987" w:rsidRPr="00672C51">
        <w:rPr>
          <w:rFonts w:ascii="Cambria" w:hAnsi="Cambria"/>
          <w:szCs w:val="24"/>
          <w:lang w:val="ru-RU"/>
        </w:rPr>
        <w:t>_</w:t>
      </w:r>
      <w:r w:rsidR="00306189" w:rsidRPr="00672C51">
        <w:rPr>
          <w:rFonts w:ascii="Cambria" w:hAnsi="Cambria"/>
          <w:szCs w:val="24"/>
          <w:lang w:val="ru-RU"/>
        </w:rPr>
        <w:t>_</w:t>
      </w:r>
      <w:r w:rsidRPr="00672C51">
        <w:rPr>
          <w:rFonts w:ascii="Cambria" w:hAnsi="Cambria"/>
          <w:szCs w:val="24"/>
          <w:lang w:val="ru-RU"/>
        </w:rPr>
        <w:t>____________________________/</w:t>
      </w:r>
    </w:p>
    <w:p w14:paraId="5A52EAAA" w14:textId="48B2E9EE" w:rsidR="00306189" w:rsidRPr="00672C51" w:rsidRDefault="00A87987" w:rsidP="00695297">
      <w:pPr>
        <w:spacing w:before="120"/>
        <w:ind w:firstLine="708"/>
        <w:jc w:val="right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М.П.</w:t>
      </w:r>
    </w:p>
    <w:p w14:paraId="5459D829" w14:textId="7227F41C" w:rsidR="00306189" w:rsidRPr="00672C51" w:rsidRDefault="006C61E5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</w:t>
      </w:r>
      <w:r w:rsidR="00A87987" w:rsidRPr="00672C51">
        <w:rPr>
          <w:rFonts w:ascii="Cambria" w:hAnsi="Cambria"/>
          <w:szCs w:val="24"/>
          <w:lang w:val="ru-RU"/>
        </w:rPr>
        <w:t>_____</w:t>
      </w:r>
      <w:r w:rsidRPr="00672C51">
        <w:rPr>
          <w:rFonts w:ascii="Cambria" w:hAnsi="Cambria"/>
          <w:szCs w:val="24"/>
          <w:lang w:val="ru-RU"/>
        </w:rPr>
        <w:t xml:space="preserve">» </w:t>
      </w:r>
      <w:r w:rsidR="00A87987" w:rsidRPr="00672C51">
        <w:rPr>
          <w:rFonts w:ascii="Cambria" w:hAnsi="Cambria"/>
          <w:szCs w:val="24"/>
          <w:lang w:val="ru-RU"/>
        </w:rPr>
        <w:t>_________________</w:t>
      </w:r>
      <w:r w:rsidRPr="00672C51">
        <w:rPr>
          <w:rFonts w:ascii="Cambria" w:hAnsi="Cambria"/>
          <w:szCs w:val="24"/>
          <w:lang w:val="ru-RU"/>
        </w:rPr>
        <w:t xml:space="preserve"> 20</w:t>
      </w:r>
      <w:r w:rsidR="00A87987" w:rsidRPr="00672C51">
        <w:rPr>
          <w:rFonts w:ascii="Cambria" w:hAnsi="Cambria"/>
          <w:szCs w:val="24"/>
          <w:lang w:val="ru-RU"/>
        </w:rPr>
        <w:t xml:space="preserve">_____ </w:t>
      </w:r>
      <w:r w:rsidRPr="00672C51">
        <w:rPr>
          <w:rFonts w:ascii="Cambria" w:hAnsi="Cambria"/>
          <w:szCs w:val="24"/>
          <w:lang w:val="ru-RU"/>
        </w:rPr>
        <w:t>года</w:t>
      </w:r>
    </w:p>
    <w:p w14:paraId="6DB2DD4D" w14:textId="77777777" w:rsidR="003A5974" w:rsidRPr="00672C51" w:rsidRDefault="003A5974" w:rsidP="00695297">
      <w:pPr>
        <w:spacing w:before="120"/>
        <w:ind w:firstLine="0"/>
        <w:rPr>
          <w:rFonts w:ascii="Cambria" w:hAnsi="Cambria"/>
          <w:b/>
          <w:szCs w:val="24"/>
          <w:lang w:val="ru-RU"/>
        </w:rPr>
      </w:pPr>
    </w:p>
    <w:p w14:paraId="36A63D2D" w14:textId="60FF01BB" w:rsidR="003A5974" w:rsidRPr="00672C51" w:rsidRDefault="003A5974" w:rsidP="00695297">
      <w:pPr>
        <w:pStyle w:val="a3"/>
        <w:numPr>
          <w:ilvl w:val="1"/>
          <w:numId w:val="7"/>
        </w:numPr>
        <w:spacing w:before="120"/>
        <w:ind w:left="709"/>
        <w:contextualSpacing w:val="0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С Перечнем сведений, составляющих конфиденциальную информацию и коммерческую тайну </w:t>
      </w:r>
      <w:r w:rsidRPr="00672C51">
        <w:rPr>
          <w:rFonts w:ascii="Cambria" w:hAnsi="Cambria"/>
          <w:b/>
          <w:szCs w:val="24"/>
          <w:lang w:val="ru-RU"/>
        </w:rPr>
        <w:t>ознакомлен(а) и обязуюсь не разглашать</w:t>
      </w:r>
      <w:r w:rsidRPr="00672C51">
        <w:rPr>
          <w:rFonts w:ascii="Cambria" w:hAnsi="Cambria"/>
          <w:szCs w:val="24"/>
          <w:lang w:val="ru-RU"/>
        </w:rPr>
        <w:t xml:space="preserve"> полученную информацию любым способом, который противоречит настоящему Соглашению и Договору франчайзинга.</w:t>
      </w:r>
    </w:p>
    <w:p w14:paraId="7EBEB236" w14:textId="77777777" w:rsidR="003A5974" w:rsidRPr="00672C51" w:rsidRDefault="003A5974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 xml:space="preserve">Обязуюсь нести ответственность, предусмотренную данным Соглашением. </w:t>
      </w:r>
    </w:p>
    <w:p w14:paraId="312062CF" w14:textId="77777777" w:rsidR="00C757DB" w:rsidRPr="00672C51" w:rsidRDefault="00C757DB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</w:p>
    <w:p w14:paraId="78038A66" w14:textId="075FB640" w:rsidR="003A5974" w:rsidRPr="00672C51" w:rsidRDefault="003A5974" w:rsidP="00695297">
      <w:pPr>
        <w:spacing w:before="120"/>
        <w:ind w:left="709" w:hanging="1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b/>
          <w:color w:val="0070C0"/>
          <w:szCs w:val="24"/>
          <w:lang w:val="ru-RU"/>
        </w:rPr>
        <w:t>РАБОТНИК:</w:t>
      </w:r>
      <w:r w:rsidR="00A87987" w:rsidRPr="00672C51">
        <w:rPr>
          <w:rFonts w:ascii="Cambria" w:hAnsi="Cambria"/>
          <w:b/>
          <w:color w:val="2F5496" w:themeColor="accent5" w:themeShade="BF"/>
          <w:szCs w:val="24"/>
          <w:lang w:val="ru-RU"/>
        </w:rPr>
        <w:t xml:space="preserve"> </w:t>
      </w:r>
      <w:r w:rsidR="00A87987" w:rsidRPr="00672C51">
        <w:rPr>
          <w:rFonts w:ascii="Cambria" w:hAnsi="Cambria"/>
          <w:szCs w:val="24"/>
          <w:lang w:val="ru-RU"/>
        </w:rPr>
        <w:t xml:space="preserve">____________________________________________________________________________________ </w:t>
      </w:r>
    </w:p>
    <w:p w14:paraId="7C7F195B" w14:textId="77777777" w:rsidR="003A5974" w:rsidRPr="00672C51" w:rsidRDefault="003A5974" w:rsidP="00695297">
      <w:pPr>
        <w:spacing w:before="120"/>
        <w:ind w:firstLine="0"/>
        <w:rPr>
          <w:rFonts w:ascii="Cambria" w:hAnsi="Cambria"/>
          <w:b/>
          <w:szCs w:val="24"/>
          <w:lang w:val="ru-RU"/>
        </w:rPr>
      </w:pPr>
    </w:p>
    <w:p w14:paraId="31EA12F6" w14:textId="2F0AF4F3" w:rsidR="00A87987" w:rsidRPr="00672C51" w:rsidRDefault="00A87987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lastRenderedPageBreak/>
        <w:t>_____________________________________________/____________________________________________________/</w:t>
      </w:r>
    </w:p>
    <w:p w14:paraId="494F77B9" w14:textId="77777777" w:rsidR="00A87987" w:rsidRPr="00672C51" w:rsidRDefault="00A87987" w:rsidP="00695297">
      <w:pPr>
        <w:spacing w:before="120"/>
        <w:ind w:firstLine="708"/>
        <w:rPr>
          <w:rFonts w:ascii="Cambria" w:hAnsi="Cambria"/>
          <w:szCs w:val="24"/>
          <w:lang w:val="ru-RU"/>
        </w:rPr>
      </w:pPr>
      <w:r w:rsidRPr="00672C51">
        <w:rPr>
          <w:rFonts w:ascii="Cambria" w:hAnsi="Cambria"/>
          <w:szCs w:val="24"/>
          <w:lang w:val="ru-RU"/>
        </w:rPr>
        <w:t>«_____» _________________ 20_____ года</w:t>
      </w:r>
    </w:p>
    <w:p w14:paraId="01E0D161" w14:textId="77777777" w:rsidR="003A5974" w:rsidRPr="00672C51" w:rsidRDefault="003A5974" w:rsidP="00695297">
      <w:pPr>
        <w:spacing w:before="120"/>
        <w:ind w:firstLine="0"/>
        <w:rPr>
          <w:rFonts w:ascii="Cambria" w:hAnsi="Cambria"/>
          <w:szCs w:val="24"/>
          <w:lang w:val="ru-RU"/>
        </w:rPr>
      </w:pPr>
    </w:p>
    <w:p w14:paraId="15C67790" w14:textId="3796270B" w:rsidR="00306189" w:rsidRPr="00672C51" w:rsidRDefault="00A87987" w:rsidP="00A87987">
      <w:pPr>
        <w:ind w:firstLine="0"/>
        <w:contextualSpacing/>
        <w:jc w:val="center"/>
        <w:rPr>
          <w:rFonts w:ascii="Cambria" w:hAnsi="Cambria"/>
          <w:b/>
          <w:color w:val="0070C0"/>
          <w:szCs w:val="24"/>
          <w:lang w:val="ru-RU"/>
        </w:rPr>
      </w:pPr>
      <w:r w:rsidRPr="00672C51">
        <w:rPr>
          <w:rFonts w:ascii="Cambria" w:hAnsi="Cambria"/>
          <w:b/>
          <w:color w:val="0070C0"/>
          <w:lang w:val="ru-RU"/>
        </w:rPr>
        <w:t>Экземпляр Соглашения о неразглашении получен</w:t>
      </w:r>
      <w:r w:rsidRPr="00672C51">
        <w:rPr>
          <w:rFonts w:ascii="Cambria" w:hAnsi="Cambria"/>
          <w:b/>
          <w:color w:val="0070C0"/>
          <w:szCs w:val="24"/>
          <w:lang w:val="ru-RU"/>
        </w:rPr>
        <w:t>:</w:t>
      </w:r>
    </w:p>
    <w:p w14:paraId="7DDF5A56" w14:textId="77777777" w:rsidR="00A87987" w:rsidRPr="00672C51" w:rsidRDefault="00A87987" w:rsidP="00A87987">
      <w:pPr>
        <w:ind w:firstLine="0"/>
        <w:contextualSpacing/>
        <w:jc w:val="center"/>
        <w:rPr>
          <w:rFonts w:ascii="Cambria" w:hAnsi="Cambria"/>
          <w:b/>
          <w:color w:val="0070C0"/>
          <w:lang w:val="ru-RU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  <w:gridCol w:w="3118"/>
        <w:gridCol w:w="3255"/>
      </w:tblGrid>
      <w:tr w:rsidR="003A5974" w:rsidRPr="00672C51" w14:paraId="318FB493" w14:textId="77777777" w:rsidTr="00326764">
        <w:tc>
          <w:tcPr>
            <w:tcW w:w="3256" w:type="dxa"/>
          </w:tcPr>
          <w:p w14:paraId="774D7C82" w14:textId="0243196F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b/>
                <w:color w:val="000000"/>
              </w:rPr>
            </w:pPr>
            <w:r w:rsidRPr="00672C51">
              <w:rPr>
                <w:rFonts w:ascii="Cambria" w:hAnsi="Cambria"/>
                <w:b/>
              </w:rPr>
              <w:t xml:space="preserve">За </w:t>
            </w:r>
            <w:r w:rsidR="00656551">
              <w:rPr>
                <w:rFonts w:ascii="Cambria" w:hAnsi="Cambria"/>
                <w:b/>
                <w:lang w:val="uk-UA"/>
              </w:rPr>
              <w:t>Франчайзи</w:t>
            </w:r>
            <w:r w:rsidRPr="00672C51">
              <w:rPr>
                <w:rFonts w:ascii="Cambria" w:hAnsi="Cambria"/>
                <w:b/>
                <w:color w:val="000000"/>
              </w:rPr>
              <w:t>:</w:t>
            </w:r>
          </w:p>
          <w:p w14:paraId="72AE7FC9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2B6925E7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7BDFC756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52EF25D4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Должность уполномоченного лица</w:t>
            </w:r>
          </w:p>
          <w:p w14:paraId="3B8B0BF5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60569CF4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75D02C81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Фамилия, имя</w:t>
            </w:r>
          </w:p>
          <w:p w14:paraId="4E485855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48719E4E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49D2DF9E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39D97C9A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678DEF5E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_____________ /_________________ /</w:t>
            </w:r>
          </w:p>
          <w:p w14:paraId="4B24D7AB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5F7291E3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«___» __________ 20___ г.</w:t>
            </w:r>
          </w:p>
        </w:tc>
        <w:tc>
          <w:tcPr>
            <w:tcW w:w="3118" w:type="dxa"/>
          </w:tcPr>
          <w:p w14:paraId="49539857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b/>
                <w:color w:val="000000"/>
              </w:rPr>
            </w:pPr>
            <w:r w:rsidRPr="00672C51">
              <w:rPr>
                <w:rFonts w:ascii="Cambria" w:hAnsi="Cambria"/>
                <w:b/>
              </w:rPr>
              <w:t>Работник</w:t>
            </w:r>
            <w:r w:rsidRPr="00672C51">
              <w:rPr>
                <w:rFonts w:ascii="Cambria" w:hAnsi="Cambria"/>
                <w:b/>
                <w:color w:val="000000"/>
              </w:rPr>
              <w:t>:</w:t>
            </w:r>
          </w:p>
          <w:p w14:paraId="27082A82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7F537C16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40CC6768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7CA7CDBB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4C8C6DAD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425871AB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560D9592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622FE3D2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6243CAB3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5DC425F1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48F0847D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4E178581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77697463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_____________ /_______________ /</w:t>
            </w:r>
          </w:p>
          <w:p w14:paraId="23A2E198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565CEB5E" w14:textId="526801EB" w:rsidR="003A5974" w:rsidRPr="00672C51" w:rsidRDefault="003A5974" w:rsidP="00576D5C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«___» __________ 20___ г.</w:t>
            </w:r>
          </w:p>
        </w:tc>
        <w:tc>
          <w:tcPr>
            <w:tcW w:w="3255" w:type="dxa"/>
          </w:tcPr>
          <w:p w14:paraId="45BE5DD3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b/>
              </w:rPr>
            </w:pPr>
            <w:r w:rsidRPr="00672C51">
              <w:rPr>
                <w:rFonts w:ascii="Cambria" w:hAnsi="Cambria"/>
                <w:b/>
              </w:rPr>
              <w:t>За Правообладателя:</w:t>
            </w:r>
          </w:p>
          <w:p w14:paraId="332237FA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42CA40DF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642776B0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5901294F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Должность уполномоченного лица</w:t>
            </w:r>
          </w:p>
          <w:p w14:paraId="1C9AA0B4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7313ED88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5E8C79EF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>Фамилия, имя</w:t>
            </w:r>
          </w:p>
          <w:p w14:paraId="4E2EA5A8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6E960415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</w:rPr>
              <w:t xml:space="preserve">________________________________ </w:t>
            </w:r>
          </w:p>
          <w:p w14:paraId="0C27829B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62CA3A37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</w:p>
          <w:p w14:paraId="03283BE2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672C51">
              <w:rPr>
                <w:rFonts w:ascii="Cambria" w:hAnsi="Cambria"/>
                <w:color w:val="000000"/>
              </w:rPr>
              <w:t>_____________ /_________________ /</w:t>
            </w:r>
          </w:p>
          <w:p w14:paraId="398DEFCB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14:paraId="15351C69" w14:textId="77777777" w:rsidR="003A5974" w:rsidRPr="00672C51" w:rsidRDefault="003A5974" w:rsidP="00326764">
            <w:pPr>
              <w:pStyle w:val="af4"/>
              <w:spacing w:before="0" w:after="0"/>
              <w:jc w:val="center"/>
              <w:rPr>
                <w:rFonts w:ascii="Cambria" w:hAnsi="Cambria"/>
              </w:rPr>
            </w:pPr>
            <w:r w:rsidRPr="00672C51">
              <w:rPr>
                <w:rFonts w:ascii="Cambria" w:hAnsi="Cambria"/>
                <w:color w:val="000000"/>
              </w:rPr>
              <w:t>«___» __________ 20___ г.</w:t>
            </w:r>
          </w:p>
        </w:tc>
      </w:tr>
    </w:tbl>
    <w:p w14:paraId="499BC125" w14:textId="77777777" w:rsidR="003A5974" w:rsidRPr="00672C51" w:rsidRDefault="003A5974" w:rsidP="00576D5C">
      <w:pPr>
        <w:ind w:firstLine="0"/>
        <w:contextualSpacing/>
        <w:rPr>
          <w:rFonts w:ascii="Cambria" w:hAnsi="Cambria"/>
          <w:lang w:val="ru-RU"/>
        </w:rPr>
      </w:pPr>
    </w:p>
    <w:sectPr w:rsidR="003A5974" w:rsidRPr="00672C51" w:rsidSect="00656551">
      <w:footerReference w:type="default" r:id="rId10"/>
      <w:footerReference w:type="first" r:id="rId11"/>
      <w:pgSz w:w="11906" w:h="16838"/>
      <w:pgMar w:top="568" w:right="1133" w:bottom="426" w:left="1134" w:header="708" w:footer="506" w:gutter="0"/>
      <w:pgBorders w:offsetFrom="page">
        <w:top w:val="single" w:sz="4" w:space="15" w:color="0070C0"/>
        <w:left w:val="single" w:sz="4" w:space="15" w:color="0070C0"/>
        <w:bottom w:val="single" w:sz="4" w:space="15" w:color="0070C0"/>
        <w:right w:val="single" w:sz="4" w:space="15" w:color="0070C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9B1C" w14:textId="77777777" w:rsidR="008B3E56" w:rsidRDefault="008B3E56">
      <w:r>
        <w:separator/>
      </w:r>
    </w:p>
  </w:endnote>
  <w:endnote w:type="continuationSeparator" w:id="0">
    <w:p w14:paraId="642EA5AA" w14:textId="77777777" w:rsidR="008B3E56" w:rsidRDefault="008B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EC2B" w14:textId="78EB15D8" w:rsidR="00656551" w:rsidRPr="00656551" w:rsidRDefault="00656551" w:rsidP="00656551">
    <w:pPr>
      <w:pStyle w:val="a6"/>
      <w:tabs>
        <w:tab w:val="clear" w:pos="4677"/>
        <w:tab w:val="clear" w:pos="9355"/>
      </w:tabs>
      <w:ind w:firstLine="708"/>
      <w:rPr>
        <w:caps/>
        <w:color w:val="5B9BD5"/>
        <w:lang w:val="ru-RU"/>
      </w:rPr>
    </w:pPr>
    <w:r w:rsidRPr="00656551">
      <w:rPr>
        <w:caps/>
        <w:color w:val="5B9BD5"/>
        <w:lang w:val="ru-RU"/>
      </w:rPr>
      <w:t>______________________</w:t>
    </w:r>
    <w:r w:rsidRPr="00656551">
      <w:rPr>
        <w:caps/>
        <w:color w:val="5B9BD5"/>
        <w:lang w:val="ru-RU"/>
      </w:rPr>
      <w:tab/>
    </w:r>
    <w:r w:rsidRPr="00656551">
      <w:rPr>
        <w:rFonts w:ascii="Cambria" w:hAnsi="Cambria"/>
        <w:caps/>
        <w:color w:val="5B9BD5"/>
        <w:lang w:val="ru-RU"/>
      </w:rPr>
      <w:t>М.П.</w:t>
    </w:r>
    <w:r w:rsidRPr="00656551">
      <w:rPr>
        <w:caps/>
        <w:color w:val="5B9BD5"/>
        <w:lang w:val="ru-RU"/>
      </w:rPr>
      <w:tab/>
    </w:r>
    <w:r w:rsidRPr="00656551">
      <w:rPr>
        <w:caps/>
        <w:color w:val="5B9BD5"/>
        <w:lang w:val="ru-RU"/>
      </w:rPr>
      <w:tab/>
    </w:r>
    <w:r w:rsidRPr="00656551">
      <w:rPr>
        <w:caps/>
        <w:color w:val="5B9BD5"/>
        <w:lang w:val="ru-RU"/>
      </w:rPr>
      <w:tab/>
    </w:r>
    <w:r w:rsidRPr="00656551">
      <w:rPr>
        <w:caps/>
        <w:color w:val="5B9BD5"/>
        <w:lang w:val="ru-RU"/>
      </w:rPr>
      <w:tab/>
    </w:r>
    <w:r>
      <w:rPr>
        <w:caps/>
        <w:color w:val="5B9BD5"/>
        <w:lang w:val="ru-RU"/>
      </w:rPr>
      <w:t>______________________</w:t>
    </w:r>
    <w:r w:rsidRPr="00656551">
      <w:rPr>
        <w:rFonts w:ascii="Cambria" w:hAnsi="Cambria"/>
        <w:caps/>
        <w:color w:val="5B9BD5"/>
        <w:lang w:val="ru-RU"/>
      </w:rPr>
      <w:t>М.п.</w:t>
    </w:r>
  </w:p>
  <w:p w14:paraId="39800942" w14:textId="77777777" w:rsidR="00656551" w:rsidRPr="00EA6707" w:rsidRDefault="00656551" w:rsidP="00656551">
    <w:pPr>
      <w:pStyle w:val="a8"/>
      <w:ind w:left="426"/>
      <w:jc w:val="center"/>
    </w:pPr>
  </w:p>
  <w:p w14:paraId="7FF0086E" w14:textId="77777777" w:rsidR="00656551" w:rsidRPr="0055199E" w:rsidRDefault="00656551" w:rsidP="00656551">
    <w:pPr>
      <w:pStyle w:val="a8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14:paraId="2CBE5188" w14:textId="6C1D3A8C" w:rsidR="005903E0" w:rsidRPr="00656551" w:rsidRDefault="005903E0" w:rsidP="00A80B50">
    <w:pPr>
      <w:pStyle w:val="a6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C57A" w14:textId="0C345891" w:rsidR="00656551" w:rsidRPr="00656551" w:rsidRDefault="00656551" w:rsidP="00656551">
    <w:pPr>
      <w:pStyle w:val="a6"/>
      <w:tabs>
        <w:tab w:val="clear" w:pos="4677"/>
        <w:tab w:val="clear" w:pos="9355"/>
      </w:tabs>
      <w:ind w:firstLine="708"/>
      <w:rPr>
        <w:caps/>
        <w:color w:val="5B9BD5"/>
        <w:lang w:val="ru-RU"/>
      </w:rPr>
    </w:pPr>
    <w:r w:rsidRPr="00656551">
      <w:rPr>
        <w:caps/>
        <w:color w:val="5B9BD5"/>
        <w:lang w:val="ru-RU"/>
      </w:rPr>
      <w:t>______________________</w:t>
    </w:r>
    <w:r w:rsidRPr="00656551">
      <w:rPr>
        <w:caps/>
        <w:color w:val="5B9BD5"/>
        <w:lang w:val="ru-RU"/>
      </w:rPr>
      <w:tab/>
    </w:r>
    <w:r w:rsidRPr="00656551">
      <w:rPr>
        <w:rFonts w:ascii="Cambria" w:hAnsi="Cambria"/>
        <w:caps/>
        <w:color w:val="5B9BD5"/>
        <w:lang w:val="ru-RU"/>
      </w:rPr>
      <w:t>М.П.</w:t>
    </w:r>
    <w:r w:rsidRPr="00656551">
      <w:rPr>
        <w:caps/>
        <w:color w:val="5B9BD5"/>
        <w:lang w:val="ru-RU"/>
      </w:rPr>
      <w:tab/>
    </w:r>
    <w:r w:rsidRPr="00656551">
      <w:rPr>
        <w:caps/>
        <w:color w:val="5B9BD5"/>
        <w:lang w:val="ru-RU"/>
      </w:rPr>
      <w:tab/>
    </w:r>
    <w:r w:rsidRPr="00656551">
      <w:rPr>
        <w:caps/>
        <w:color w:val="5B9BD5"/>
        <w:lang w:val="ru-RU"/>
      </w:rPr>
      <w:tab/>
    </w:r>
    <w:r w:rsidRPr="00656551">
      <w:rPr>
        <w:caps/>
        <w:color w:val="5B9BD5"/>
        <w:lang w:val="ru-RU"/>
      </w:rPr>
      <w:tab/>
    </w:r>
    <w:r>
      <w:rPr>
        <w:caps/>
        <w:color w:val="5B9BD5"/>
        <w:lang w:val="ru-RU"/>
      </w:rPr>
      <w:t>______________________</w:t>
    </w:r>
    <w:r w:rsidRPr="00656551">
      <w:rPr>
        <w:rFonts w:ascii="Cambria" w:hAnsi="Cambria"/>
        <w:caps/>
        <w:color w:val="5B9BD5"/>
        <w:lang w:val="ru-RU"/>
      </w:rPr>
      <w:t>М.п.</w:t>
    </w:r>
  </w:p>
  <w:p w14:paraId="2069D2A2" w14:textId="77777777" w:rsidR="00656551" w:rsidRPr="00EA6707" w:rsidRDefault="00656551" w:rsidP="00656551">
    <w:pPr>
      <w:pStyle w:val="a8"/>
      <w:ind w:left="426"/>
      <w:jc w:val="center"/>
    </w:pPr>
  </w:p>
  <w:p w14:paraId="16C24741" w14:textId="77777777" w:rsidR="00656551" w:rsidRPr="0055199E" w:rsidRDefault="00656551" w:rsidP="00656551">
    <w:pPr>
      <w:pStyle w:val="a8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14:paraId="2442D5CE" w14:textId="74E717D2" w:rsidR="005903E0" w:rsidRPr="00656551" w:rsidRDefault="005903E0" w:rsidP="0065655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125F" w14:textId="77777777" w:rsidR="008B3E56" w:rsidRDefault="008B3E56">
      <w:r>
        <w:separator/>
      </w:r>
    </w:p>
  </w:footnote>
  <w:footnote w:type="continuationSeparator" w:id="0">
    <w:p w14:paraId="6FAFFB5B" w14:textId="77777777" w:rsidR="008B3E56" w:rsidRDefault="008B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4"/>
    <w:multiLevelType w:val="hybridMultilevel"/>
    <w:tmpl w:val="8A08B544"/>
    <w:lvl w:ilvl="0" w:tplc="E3442BF0">
      <w:start w:val="7"/>
      <w:numFmt w:val="bullet"/>
      <w:lvlText w:val="•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BD2716"/>
    <w:multiLevelType w:val="hybridMultilevel"/>
    <w:tmpl w:val="6206DC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390D50"/>
    <w:multiLevelType w:val="multilevel"/>
    <w:tmpl w:val="94D2DD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7231B5"/>
    <w:multiLevelType w:val="hybridMultilevel"/>
    <w:tmpl w:val="4DAA0C7A"/>
    <w:lvl w:ilvl="0" w:tplc="EF64970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69B1"/>
    <w:multiLevelType w:val="hybridMultilevel"/>
    <w:tmpl w:val="EC80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59B2"/>
    <w:multiLevelType w:val="hybridMultilevel"/>
    <w:tmpl w:val="7BDE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F6160"/>
    <w:multiLevelType w:val="multilevel"/>
    <w:tmpl w:val="F6C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74790831"/>
    <w:multiLevelType w:val="multilevel"/>
    <w:tmpl w:val="2D02FBA8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FD7795"/>
    <w:multiLevelType w:val="hybridMultilevel"/>
    <w:tmpl w:val="9E7EA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A376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C5"/>
    <w:rsid w:val="00010385"/>
    <w:rsid w:val="00022BAD"/>
    <w:rsid w:val="000267A8"/>
    <w:rsid w:val="000315B7"/>
    <w:rsid w:val="00041842"/>
    <w:rsid w:val="00053470"/>
    <w:rsid w:val="00057F8C"/>
    <w:rsid w:val="00061266"/>
    <w:rsid w:val="00071577"/>
    <w:rsid w:val="000765EF"/>
    <w:rsid w:val="00087D0D"/>
    <w:rsid w:val="00092FE7"/>
    <w:rsid w:val="00095871"/>
    <w:rsid w:val="000A3B72"/>
    <w:rsid w:val="000B0225"/>
    <w:rsid w:val="000B2EA3"/>
    <w:rsid w:val="000C5DDD"/>
    <w:rsid w:val="000C7475"/>
    <w:rsid w:val="000C7A3E"/>
    <w:rsid w:val="000E5129"/>
    <w:rsid w:val="000F1316"/>
    <w:rsid w:val="000F76B7"/>
    <w:rsid w:val="001037F9"/>
    <w:rsid w:val="00113914"/>
    <w:rsid w:val="001177BF"/>
    <w:rsid w:val="001261A2"/>
    <w:rsid w:val="00136EC3"/>
    <w:rsid w:val="0014572A"/>
    <w:rsid w:val="001521FE"/>
    <w:rsid w:val="00164DCB"/>
    <w:rsid w:val="00166DC7"/>
    <w:rsid w:val="00170BEA"/>
    <w:rsid w:val="0017282B"/>
    <w:rsid w:val="00176ED1"/>
    <w:rsid w:val="0017763D"/>
    <w:rsid w:val="001852E1"/>
    <w:rsid w:val="0018563C"/>
    <w:rsid w:val="0019553F"/>
    <w:rsid w:val="00195AE0"/>
    <w:rsid w:val="00195FDF"/>
    <w:rsid w:val="001A2C97"/>
    <w:rsid w:val="001A6354"/>
    <w:rsid w:val="001B0B84"/>
    <w:rsid w:val="001B5C72"/>
    <w:rsid w:val="001B6813"/>
    <w:rsid w:val="001C1B7D"/>
    <w:rsid w:val="001C38F4"/>
    <w:rsid w:val="001C72A6"/>
    <w:rsid w:val="001D56DF"/>
    <w:rsid w:val="001E2468"/>
    <w:rsid w:val="001F0866"/>
    <w:rsid w:val="001F0C83"/>
    <w:rsid w:val="001F7D67"/>
    <w:rsid w:val="002051E1"/>
    <w:rsid w:val="002126B3"/>
    <w:rsid w:val="0022284B"/>
    <w:rsid w:val="00222C16"/>
    <w:rsid w:val="00223D01"/>
    <w:rsid w:val="00227BB2"/>
    <w:rsid w:val="002301BE"/>
    <w:rsid w:val="00243BFA"/>
    <w:rsid w:val="002517D8"/>
    <w:rsid w:val="002562ED"/>
    <w:rsid w:val="00263832"/>
    <w:rsid w:val="002712CF"/>
    <w:rsid w:val="00274BB8"/>
    <w:rsid w:val="00277B36"/>
    <w:rsid w:val="00280013"/>
    <w:rsid w:val="00292D73"/>
    <w:rsid w:val="00293C4D"/>
    <w:rsid w:val="00294582"/>
    <w:rsid w:val="002945B0"/>
    <w:rsid w:val="002955DB"/>
    <w:rsid w:val="002A31AB"/>
    <w:rsid w:val="002A4885"/>
    <w:rsid w:val="002A54D8"/>
    <w:rsid w:val="002A5DEB"/>
    <w:rsid w:val="002A698F"/>
    <w:rsid w:val="002A7D3A"/>
    <w:rsid w:val="002B43CB"/>
    <w:rsid w:val="002B6816"/>
    <w:rsid w:val="002D214E"/>
    <w:rsid w:val="002E2009"/>
    <w:rsid w:val="002F544E"/>
    <w:rsid w:val="003001EA"/>
    <w:rsid w:val="00306189"/>
    <w:rsid w:val="00306A43"/>
    <w:rsid w:val="00310443"/>
    <w:rsid w:val="00310A37"/>
    <w:rsid w:val="003122F7"/>
    <w:rsid w:val="00314966"/>
    <w:rsid w:val="003162C6"/>
    <w:rsid w:val="003220B9"/>
    <w:rsid w:val="00354E20"/>
    <w:rsid w:val="00357B73"/>
    <w:rsid w:val="00365ED6"/>
    <w:rsid w:val="00366778"/>
    <w:rsid w:val="0037530B"/>
    <w:rsid w:val="0037680C"/>
    <w:rsid w:val="00381A0E"/>
    <w:rsid w:val="003872A3"/>
    <w:rsid w:val="003A5974"/>
    <w:rsid w:val="003A6B3F"/>
    <w:rsid w:val="003B3657"/>
    <w:rsid w:val="003B4883"/>
    <w:rsid w:val="003B7407"/>
    <w:rsid w:val="003C19B0"/>
    <w:rsid w:val="003C22DB"/>
    <w:rsid w:val="003C3446"/>
    <w:rsid w:val="003C4330"/>
    <w:rsid w:val="003D64DE"/>
    <w:rsid w:val="003D7B73"/>
    <w:rsid w:val="003E2605"/>
    <w:rsid w:val="003E3950"/>
    <w:rsid w:val="003E6AD3"/>
    <w:rsid w:val="003F5907"/>
    <w:rsid w:val="00402BCA"/>
    <w:rsid w:val="00404459"/>
    <w:rsid w:val="004051D3"/>
    <w:rsid w:val="00421053"/>
    <w:rsid w:val="00422E4E"/>
    <w:rsid w:val="00443AE9"/>
    <w:rsid w:val="00445D51"/>
    <w:rsid w:val="0045087A"/>
    <w:rsid w:val="00453D74"/>
    <w:rsid w:val="004650FF"/>
    <w:rsid w:val="004706B9"/>
    <w:rsid w:val="00473AF1"/>
    <w:rsid w:val="00475AEC"/>
    <w:rsid w:val="00477130"/>
    <w:rsid w:val="00480260"/>
    <w:rsid w:val="004A44CA"/>
    <w:rsid w:val="004B388D"/>
    <w:rsid w:val="004C4B06"/>
    <w:rsid w:val="004C4DBD"/>
    <w:rsid w:val="004D1D85"/>
    <w:rsid w:val="004D33AA"/>
    <w:rsid w:val="004D54A4"/>
    <w:rsid w:val="004E7EDC"/>
    <w:rsid w:val="004F2D49"/>
    <w:rsid w:val="00505CC3"/>
    <w:rsid w:val="00511D76"/>
    <w:rsid w:val="00534088"/>
    <w:rsid w:val="005378DA"/>
    <w:rsid w:val="005515ED"/>
    <w:rsid w:val="005560C5"/>
    <w:rsid w:val="00570327"/>
    <w:rsid w:val="00576D5C"/>
    <w:rsid w:val="0058058F"/>
    <w:rsid w:val="00581E95"/>
    <w:rsid w:val="005903E0"/>
    <w:rsid w:val="00592D5F"/>
    <w:rsid w:val="005938A0"/>
    <w:rsid w:val="00593FFE"/>
    <w:rsid w:val="005A02ED"/>
    <w:rsid w:val="005A4A26"/>
    <w:rsid w:val="005A51E7"/>
    <w:rsid w:val="005B19C4"/>
    <w:rsid w:val="005C3078"/>
    <w:rsid w:val="005C695A"/>
    <w:rsid w:val="005C7E08"/>
    <w:rsid w:val="005D2D4A"/>
    <w:rsid w:val="005D739E"/>
    <w:rsid w:val="005E0C73"/>
    <w:rsid w:val="005E45CC"/>
    <w:rsid w:val="005E58F1"/>
    <w:rsid w:val="00603E03"/>
    <w:rsid w:val="00610E6C"/>
    <w:rsid w:val="00612346"/>
    <w:rsid w:val="006124AA"/>
    <w:rsid w:val="00640177"/>
    <w:rsid w:val="00644943"/>
    <w:rsid w:val="006466D7"/>
    <w:rsid w:val="00652B91"/>
    <w:rsid w:val="00656551"/>
    <w:rsid w:val="0066266C"/>
    <w:rsid w:val="0067224B"/>
    <w:rsid w:val="00672C51"/>
    <w:rsid w:val="006734E4"/>
    <w:rsid w:val="006823A3"/>
    <w:rsid w:val="00695297"/>
    <w:rsid w:val="006A3DD2"/>
    <w:rsid w:val="006A5A22"/>
    <w:rsid w:val="006A7FC6"/>
    <w:rsid w:val="006B3DED"/>
    <w:rsid w:val="006C61E5"/>
    <w:rsid w:val="006C6529"/>
    <w:rsid w:val="006E3DEE"/>
    <w:rsid w:val="006F1AEE"/>
    <w:rsid w:val="006F6748"/>
    <w:rsid w:val="006F6A3D"/>
    <w:rsid w:val="0070071C"/>
    <w:rsid w:val="007124CB"/>
    <w:rsid w:val="0072037C"/>
    <w:rsid w:val="00720663"/>
    <w:rsid w:val="007253F5"/>
    <w:rsid w:val="007264B3"/>
    <w:rsid w:val="00763E34"/>
    <w:rsid w:val="00767982"/>
    <w:rsid w:val="00774DCC"/>
    <w:rsid w:val="007837DD"/>
    <w:rsid w:val="00795747"/>
    <w:rsid w:val="007C4651"/>
    <w:rsid w:val="007D558F"/>
    <w:rsid w:val="007D5626"/>
    <w:rsid w:val="007D7312"/>
    <w:rsid w:val="007E02C1"/>
    <w:rsid w:val="007F0A66"/>
    <w:rsid w:val="007F5825"/>
    <w:rsid w:val="00812CF1"/>
    <w:rsid w:val="008140BA"/>
    <w:rsid w:val="008156FC"/>
    <w:rsid w:val="0082687E"/>
    <w:rsid w:val="00836E60"/>
    <w:rsid w:val="00840177"/>
    <w:rsid w:val="008445DF"/>
    <w:rsid w:val="0085035B"/>
    <w:rsid w:val="00851F99"/>
    <w:rsid w:val="00855D63"/>
    <w:rsid w:val="00857571"/>
    <w:rsid w:val="008578DF"/>
    <w:rsid w:val="008804AA"/>
    <w:rsid w:val="00890214"/>
    <w:rsid w:val="008934FE"/>
    <w:rsid w:val="008978B7"/>
    <w:rsid w:val="008A2A13"/>
    <w:rsid w:val="008B3E56"/>
    <w:rsid w:val="008C1355"/>
    <w:rsid w:val="008C5EC0"/>
    <w:rsid w:val="008D02F0"/>
    <w:rsid w:val="008D060F"/>
    <w:rsid w:val="008D438E"/>
    <w:rsid w:val="008D539F"/>
    <w:rsid w:val="008E3055"/>
    <w:rsid w:val="008E6F1F"/>
    <w:rsid w:val="008F0499"/>
    <w:rsid w:val="009024A2"/>
    <w:rsid w:val="00912F6E"/>
    <w:rsid w:val="00913CD6"/>
    <w:rsid w:val="009205EF"/>
    <w:rsid w:val="00920E14"/>
    <w:rsid w:val="00944373"/>
    <w:rsid w:val="00953491"/>
    <w:rsid w:val="0095431E"/>
    <w:rsid w:val="00955923"/>
    <w:rsid w:val="009618FD"/>
    <w:rsid w:val="00963B13"/>
    <w:rsid w:val="00970793"/>
    <w:rsid w:val="00971962"/>
    <w:rsid w:val="009804F3"/>
    <w:rsid w:val="00980F01"/>
    <w:rsid w:val="00985DBD"/>
    <w:rsid w:val="00990804"/>
    <w:rsid w:val="009978EF"/>
    <w:rsid w:val="009A7B57"/>
    <w:rsid w:val="009B1C17"/>
    <w:rsid w:val="009C3D3C"/>
    <w:rsid w:val="009D0AE9"/>
    <w:rsid w:val="009E613C"/>
    <w:rsid w:val="009E66F8"/>
    <w:rsid w:val="009F52E3"/>
    <w:rsid w:val="00A045EF"/>
    <w:rsid w:val="00A13095"/>
    <w:rsid w:val="00A137F8"/>
    <w:rsid w:val="00A42EA3"/>
    <w:rsid w:val="00A44531"/>
    <w:rsid w:val="00A54C6A"/>
    <w:rsid w:val="00A5749F"/>
    <w:rsid w:val="00A6378B"/>
    <w:rsid w:val="00A67717"/>
    <w:rsid w:val="00A71A28"/>
    <w:rsid w:val="00A8049D"/>
    <w:rsid w:val="00A80B50"/>
    <w:rsid w:val="00A821E9"/>
    <w:rsid w:val="00A87987"/>
    <w:rsid w:val="00A90DF7"/>
    <w:rsid w:val="00A972BE"/>
    <w:rsid w:val="00AA4C64"/>
    <w:rsid w:val="00AB3814"/>
    <w:rsid w:val="00AB56E6"/>
    <w:rsid w:val="00AB7F8C"/>
    <w:rsid w:val="00AC2A19"/>
    <w:rsid w:val="00AC2E7D"/>
    <w:rsid w:val="00AC397A"/>
    <w:rsid w:val="00AC7B13"/>
    <w:rsid w:val="00AD0696"/>
    <w:rsid w:val="00AD2E92"/>
    <w:rsid w:val="00AD55A6"/>
    <w:rsid w:val="00AE53BC"/>
    <w:rsid w:val="00AF2619"/>
    <w:rsid w:val="00AF2A50"/>
    <w:rsid w:val="00AF53CD"/>
    <w:rsid w:val="00B05AE1"/>
    <w:rsid w:val="00B11133"/>
    <w:rsid w:val="00B2207D"/>
    <w:rsid w:val="00B33392"/>
    <w:rsid w:val="00B44922"/>
    <w:rsid w:val="00B50846"/>
    <w:rsid w:val="00B525B6"/>
    <w:rsid w:val="00B55577"/>
    <w:rsid w:val="00B568AF"/>
    <w:rsid w:val="00B672FE"/>
    <w:rsid w:val="00B733A3"/>
    <w:rsid w:val="00B902C5"/>
    <w:rsid w:val="00BA0273"/>
    <w:rsid w:val="00BA7CEF"/>
    <w:rsid w:val="00BB102E"/>
    <w:rsid w:val="00BB445E"/>
    <w:rsid w:val="00BC5624"/>
    <w:rsid w:val="00BD389A"/>
    <w:rsid w:val="00BE3C11"/>
    <w:rsid w:val="00BE7372"/>
    <w:rsid w:val="00BF0757"/>
    <w:rsid w:val="00C012DA"/>
    <w:rsid w:val="00C04FEA"/>
    <w:rsid w:val="00C07B23"/>
    <w:rsid w:val="00C12775"/>
    <w:rsid w:val="00C158AC"/>
    <w:rsid w:val="00C25B61"/>
    <w:rsid w:val="00C324FA"/>
    <w:rsid w:val="00C338C9"/>
    <w:rsid w:val="00C42384"/>
    <w:rsid w:val="00C4514C"/>
    <w:rsid w:val="00C50544"/>
    <w:rsid w:val="00C55DC9"/>
    <w:rsid w:val="00C607EE"/>
    <w:rsid w:val="00C617CF"/>
    <w:rsid w:val="00C62CC5"/>
    <w:rsid w:val="00C757DB"/>
    <w:rsid w:val="00C779C9"/>
    <w:rsid w:val="00C81F8B"/>
    <w:rsid w:val="00C8578E"/>
    <w:rsid w:val="00C923A7"/>
    <w:rsid w:val="00CA0914"/>
    <w:rsid w:val="00CA7EAC"/>
    <w:rsid w:val="00CB3420"/>
    <w:rsid w:val="00CB6F0A"/>
    <w:rsid w:val="00CB73ED"/>
    <w:rsid w:val="00CC2561"/>
    <w:rsid w:val="00CC54EF"/>
    <w:rsid w:val="00CC5D34"/>
    <w:rsid w:val="00CD7206"/>
    <w:rsid w:val="00CE3C19"/>
    <w:rsid w:val="00CF3079"/>
    <w:rsid w:val="00D3194B"/>
    <w:rsid w:val="00D3344F"/>
    <w:rsid w:val="00D3453B"/>
    <w:rsid w:val="00D35855"/>
    <w:rsid w:val="00D35AE5"/>
    <w:rsid w:val="00D425B9"/>
    <w:rsid w:val="00D453DA"/>
    <w:rsid w:val="00D45881"/>
    <w:rsid w:val="00D45BB6"/>
    <w:rsid w:val="00D64BF1"/>
    <w:rsid w:val="00D8179B"/>
    <w:rsid w:val="00D82959"/>
    <w:rsid w:val="00D93AAF"/>
    <w:rsid w:val="00D97752"/>
    <w:rsid w:val="00D9782D"/>
    <w:rsid w:val="00D97EB4"/>
    <w:rsid w:val="00DA7D21"/>
    <w:rsid w:val="00DB1B6A"/>
    <w:rsid w:val="00DB6DD9"/>
    <w:rsid w:val="00DB7CCB"/>
    <w:rsid w:val="00DC01DB"/>
    <w:rsid w:val="00DC7662"/>
    <w:rsid w:val="00DD5A47"/>
    <w:rsid w:val="00DD7E54"/>
    <w:rsid w:val="00DF5041"/>
    <w:rsid w:val="00DF712F"/>
    <w:rsid w:val="00E00073"/>
    <w:rsid w:val="00E0010A"/>
    <w:rsid w:val="00E023B9"/>
    <w:rsid w:val="00E07745"/>
    <w:rsid w:val="00E213CA"/>
    <w:rsid w:val="00E22C8E"/>
    <w:rsid w:val="00E33F20"/>
    <w:rsid w:val="00E41E05"/>
    <w:rsid w:val="00E42527"/>
    <w:rsid w:val="00E426E2"/>
    <w:rsid w:val="00E44521"/>
    <w:rsid w:val="00E5034F"/>
    <w:rsid w:val="00E60B21"/>
    <w:rsid w:val="00E66AC6"/>
    <w:rsid w:val="00E70A33"/>
    <w:rsid w:val="00E87C6F"/>
    <w:rsid w:val="00EC6BAE"/>
    <w:rsid w:val="00ED0C5D"/>
    <w:rsid w:val="00EF030D"/>
    <w:rsid w:val="00EF76F7"/>
    <w:rsid w:val="00F0708B"/>
    <w:rsid w:val="00F1323F"/>
    <w:rsid w:val="00F31244"/>
    <w:rsid w:val="00F352C2"/>
    <w:rsid w:val="00F46922"/>
    <w:rsid w:val="00F53E6A"/>
    <w:rsid w:val="00F54FE3"/>
    <w:rsid w:val="00F57798"/>
    <w:rsid w:val="00F7011A"/>
    <w:rsid w:val="00F7084A"/>
    <w:rsid w:val="00F735A2"/>
    <w:rsid w:val="00F86554"/>
    <w:rsid w:val="00F94210"/>
    <w:rsid w:val="00F95760"/>
    <w:rsid w:val="00FA3FFC"/>
    <w:rsid w:val="00FA6632"/>
    <w:rsid w:val="00FB161A"/>
    <w:rsid w:val="00FD0EA2"/>
    <w:rsid w:val="00FD1BFB"/>
    <w:rsid w:val="00FD1FBF"/>
    <w:rsid w:val="00FD7C0C"/>
    <w:rsid w:val="00FE38AF"/>
    <w:rsid w:val="00FF0048"/>
    <w:rsid w:val="00FF1A2A"/>
    <w:rsid w:val="00FF3BB9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6801"/>
  <w15:docId w15:val="{95D618E5-1192-4AAD-93F1-C9AFAE8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C5"/>
    <w:pPr>
      <w:ind w:left="720"/>
      <w:contextualSpacing/>
    </w:pPr>
  </w:style>
  <w:style w:type="character" w:styleId="a4">
    <w:name w:val="Hyperlink"/>
    <w:uiPriority w:val="99"/>
    <w:rsid w:val="00B902C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9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0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2C5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a8">
    <w:name w:val="No Spacing"/>
    <w:link w:val="a9"/>
    <w:uiPriority w:val="99"/>
    <w:qFormat/>
    <w:rsid w:val="00B902C5"/>
    <w:pPr>
      <w:spacing w:after="0" w:line="240" w:lineRule="auto"/>
    </w:pPr>
  </w:style>
  <w:style w:type="paragraph" w:styleId="aa">
    <w:name w:val="Body Text Indent"/>
    <w:basedOn w:val="a"/>
    <w:link w:val="ab"/>
    <w:rsid w:val="00B902C5"/>
    <w:pPr>
      <w:suppressAutoHyphens/>
      <w:ind w:left="1080" w:firstLine="0"/>
    </w:pPr>
    <w:rPr>
      <w:rFonts w:eastAsia="Calibri"/>
      <w:i/>
      <w:iCs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B902C5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paragraph" w:customStyle="1" w:styleId="ConsPlusNonformat">
    <w:name w:val="ConsPlusNonformat"/>
    <w:rsid w:val="00B9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DA7D21"/>
    <w:pPr>
      <w:keepNext/>
      <w:suppressAutoHyphens/>
      <w:ind w:firstLine="0"/>
      <w:jc w:val="center"/>
    </w:pPr>
    <w:rPr>
      <w:rFonts w:eastAsia="Calibri"/>
      <w:szCs w:val="24"/>
      <w:lang w:val="ru-RU" w:eastAsia="ar-SA"/>
    </w:rPr>
  </w:style>
  <w:style w:type="character" w:styleId="ac">
    <w:name w:val="Strong"/>
    <w:basedOn w:val="a0"/>
    <w:uiPriority w:val="22"/>
    <w:qFormat/>
    <w:rsid w:val="007E02C1"/>
    <w:rPr>
      <w:b/>
      <w:bCs/>
    </w:rPr>
  </w:style>
  <w:style w:type="paragraph" w:customStyle="1" w:styleId="1">
    <w:name w:val="Без интервала1"/>
    <w:link w:val="NoSpacingChar"/>
    <w:uiPriority w:val="99"/>
    <w:rsid w:val="00FA3FF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"/>
    <w:uiPriority w:val="99"/>
    <w:locked/>
    <w:rsid w:val="00FA3FFC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85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F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851F99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13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3CA"/>
    <w:rPr>
      <w:rFonts w:ascii="Segoe UI" w:eastAsia="Times New Roman" w:hAnsi="Segoe UI" w:cs="Segoe UI"/>
      <w:sz w:val="18"/>
      <w:szCs w:val="18"/>
      <w:lang w:val="en-AU" w:eastAsia="uk-UA"/>
    </w:rPr>
  </w:style>
  <w:style w:type="paragraph" w:customStyle="1" w:styleId="s1">
    <w:name w:val="s_1"/>
    <w:basedOn w:val="a"/>
    <w:rsid w:val="00B525B6"/>
    <w:pPr>
      <w:spacing w:before="100" w:beforeAutospacing="1" w:after="100" w:afterAutospacing="1"/>
      <w:ind w:firstLine="0"/>
      <w:jc w:val="left"/>
    </w:pPr>
    <w:rPr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5C3078"/>
  </w:style>
  <w:style w:type="paragraph" w:styleId="af">
    <w:name w:val="header"/>
    <w:basedOn w:val="a"/>
    <w:link w:val="af0"/>
    <w:uiPriority w:val="99"/>
    <w:unhideWhenUsed/>
    <w:rsid w:val="00E60B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0B21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styleId="af1">
    <w:name w:val="annotation reference"/>
    <w:basedOn w:val="a0"/>
    <w:uiPriority w:val="99"/>
    <w:semiHidden/>
    <w:unhideWhenUsed/>
    <w:rsid w:val="003061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6189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189"/>
    <w:rPr>
      <w:sz w:val="20"/>
      <w:szCs w:val="20"/>
    </w:rPr>
  </w:style>
  <w:style w:type="paragraph" w:styleId="af4">
    <w:name w:val="Normal (Web)"/>
    <w:basedOn w:val="a"/>
    <w:rsid w:val="001C1B7D"/>
    <w:pPr>
      <w:widowControl w:val="0"/>
      <w:autoSpaceDN w:val="0"/>
      <w:adjustRightInd w:val="0"/>
      <w:spacing w:before="100" w:after="100" w:line="200" w:lineRule="atLeast"/>
      <w:ind w:firstLine="0"/>
      <w:jc w:val="left"/>
    </w:pPr>
    <w:rPr>
      <w:szCs w:val="24"/>
      <w:lang w:val="ru-RU" w:eastAsia="ru-RU"/>
    </w:rPr>
  </w:style>
  <w:style w:type="paragraph" w:styleId="2">
    <w:name w:val="Body Text 2"/>
    <w:basedOn w:val="a"/>
    <w:link w:val="20"/>
    <w:rsid w:val="001521FE"/>
    <w:pPr>
      <w:spacing w:after="120" w:line="480" w:lineRule="auto"/>
      <w:ind w:firstLine="0"/>
      <w:jc w:val="left"/>
    </w:pPr>
    <w:rPr>
      <w:rFonts w:ascii="Calibri" w:eastAsia="Trebuchet MS" w:hAnsi="Calibri"/>
      <w:sz w:val="22"/>
      <w:szCs w:val="22"/>
      <w:lang w:val="en-US" w:eastAsia="ru-RU"/>
    </w:rPr>
  </w:style>
  <w:style w:type="character" w:customStyle="1" w:styleId="20">
    <w:name w:val="Основной текст 2 Знак"/>
    <w:basedOn w:val="a0"/>
    <w:link w:val="2"/>
    <w:rsid w:val="001521FE"/>
    <w:rPr>
      <w:rFonts w:ascii="Calibri" w:eastAsia="Trebuchet MS" w:hAnsi="Calibri" w:cs="Times New Roman"/>
      <w:lang w:val="en-US" w:eastAsia="ru-RU"/>
    </w:rPr>
  </w:style>
  <w:style w:type="paragraph" w:customStyle="1" w:styleId="10">
    <w:name w:val="Обычный1"/>
    <w:rsid w:val="001521FE"/>
    <w:pPr>
      <w:spacing w:after="0" w:line="276" w:lineRule="auto"/>
    </w:pPr>
    <w:rPr>
      <w:rFonts w:ascii="Arial" w:eastAsia="Calibri" w:hAnsi="Arial" w:cs="Arial"/>
      <w:color w:val="000000"/>
    </w:rPr>
  </w:style>
  <w:style w:type="character" w:customStyle="1" w:styleId="3oh-">
    <w:name w:val="_3oh-"/>
    <w:basedOn w:val="a0"/>
    <w:rsid w:val="00F7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2692</Words>
  <Characters>25658</Characters>
  <Application>Microsoft Office Word</Application>
  <DocSecurity>0</DocSecurity>
  <Lines>950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№ ____________/______/_____от _______________________ 2017 г.о присоединении к Договору франчайзинга (коммерческой концессии)Франчайзи:________________________________________(Фамилия Имя Отчество)________________________________________(Страна,</vt:lpstr>
    </vt:vector>
  </TitlesOfParts>
  <Company/>
  <LinksUpToDate>false</LinksUpToDate>
  <CharactersWithSpaces>27844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 ____________/______/_____от _______________________ 2017 г.о присоединении к Договору франчайзинга (коммерческой концессии)Франчайзи:________________________________________(Фамилия Имя Отчество)________________________________________(Страна, Город)</dc:title>
  <dc:creator>Tatyana Gerus</dc:creator>
  <cp:lastModifiedBy>Корпоративный</cp:lastModifiedBy>
  <cp:revision>2</cp:revision>
  <cp:lastPrinted>2017-11-13T21:31:00Z</cp:lastPrinted>
  <dcterms:created xsi:type="dcterms:W3CDTF">2018-06-04T09:36:00Z</dcterms:created>
  <dcterms:modified xsi:type="dcterms:W3CDTF">2018-06-04T09:36:00Z</dcterms:modified>
</cp:coreProperties>
</file>