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9B" w:rsidRPr="0002153B" w:rsidRDefault="00D2429B" w:rsidP="00722D15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Verdana" w:hAnsi="Verdana"/>
          <w:lang w:val="en-US"/>
        </w:rPr>
      </w:pPr>
      <w:r w:rsidRPr="0002153B">
        <w:rPr>
          <w:rFonts w:ascii="Verdana" w:hAnsi="Verdana"/>
          <w:b/>
          <w:i/>
          <w:noProof/>
        </w:rPr>
        <w:drawing>
          <wp:inline distT="0" distB="0" distL="0" distR="0" wp14:anchorId="0C2E2131" wp14:editId="60BC1E3B">
            <wp:extent cx="962025" cy="1256306"/>
            <wp:effectExtent l="0" t="0" r="0" b="1270"/>
            <wp:docPr id="2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8" cy="12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AD" w:rsidRPr="0002153B" w:rsidRDefault="001F04AD" w:rsidP="007A191E">
      <w:pPr>
        <w:spacing w:after="0"/>
        <w:jc w:val="center"/>
        <w:rPr>
          <w:rFonts w:ascii="Verdana" w:hAnsi="Verdana"/>
          <w:lang w:val="en-US"/>
        </w:rPr>
      </w:pPr>
    </w:p>
    <w:p w:rsidR="001F04AD" w:rsidRPr="0002153B" w:rsidRDefault="001F04AD" w:rsidP="007A191E">
      <w:pPr>
        <w:spacing w:after="0"/>
        <w:jc w:val="center"/>
        <w:rPr>
          <w:rFonts w:ascii="Verdana" w:hAnsi="Verdana"/>
          <w:b/>
          <w:color w:val="0070C0"/>
          <w:lang w:val="en-US"/>
        </w:rPr>
      </w:pPr>
    </w:p>
    <w:p w:rsidR="001F04AD" w:rsidRPr="0002153B" w:rsidRDefault="0002153B" w:rsidP="007A191E">
      <w:pPr>
        <w:spacing w:after="0"/>
        <w:jc w:val="center"/>
        <w:rPr>
          <w:rFonts w:ascii="Verdana" w:hAnsi="Verdana"/>
          <w:b/>
          <w:color w:val="0070C0"/>
          <w:sz w:val="64"/>
          <w:szCs w:val="64"/>
          <w:lang w:val="en-US"/>
        </w:rPr>
      </w:pPr>
      <w:bookmarkStart w:id="0" w:name="_GoBack"/>
      <w:r w:rsidRPr="0002153B">
        <w:rPr>
          <w:rFonts w:ascii="Verdana" w:hAnsi="Verdana"/>
          <w:b/>
          <w:color w:val="0070C0"/>
          <w:sz w:val="64"/>
          <w:szCs w:val="64"/>
          <w:lang w:val="en-US"/>
        </w:rPr>
        <w:t>TEACHER</w:t>
      </w:r>
    </w:p>
    <w:p w:rsidR="001F04AD" w:rsidRPr="0002153B" w:rsidRDefault="001F04AD" w:rsidP="007A191E">
      <w:pPr>
        <w:spacing w:after="0"/>
        <w:jc w:val="center"/>
        <w:rPr>
          <w:rFonts w:ascii="Verdana" w:hAnsi="Verdana"/>
          <w:b/>
          <w:color w:val="0070C0"/>
          <w:lang w:val="en-US"/>
        </w:rPr>
      </w:pPr>
      <w:r w:rsidRPr="0002153B">
        <w:rPr>
          <w:rFonts w:ascii="Verdana" w:hAnsi="Verdana"/>
          <w:b/>
          <w:color w:val="0070C0"/>
          <w:lang w:val="en-US"/>
        </w:rPr>
        <w:t xml:space="preserve"> JOB POSITION </w:t>
      </w:r>
      <w:bookmarkEnd w:id="0"/>
      <w:r w:rsidRPr="0002153B">
        <w:rPr>
          <w:rFonts w:ascii="Verdana" w:hAnsi="Verdana"/>
          <w:b/>
          <w:color w:val="0070C0"/>
          <w:lang w:val="en-US"/>
        </w:rPr>
        <w:t xml:space="preserve">DESCRIPTION </w:t>
      </w:r>
    </w:p>
    <w:p w:rsidR="001F04AD" w:rsidRPr="0002153B" w:rsidRDefault="001F04AD" w:rsidP="007A191E">
      <w:pPr>
        <w:spacing w:after="0"/>
        <w:jc w:val="center"/>
        <w:rPr>
          <w:rFonts w:ascii="Verdana" w:hAnsi="Verdana"/>
          <w:b/>
          <w:color w:val="0070C0"/>
          <w:lang w:val="en-US"/>
        </w:rPr>
      </w:pPr>
      <w:r w:rsidRPr="0002153B">
        <w:rPr>
          <w:rFonts w:ascii="Verdana" w:hAnsi="Verdana"/>
          <w:b/>
          <w:color w:val="0070C0"/>
          <w:lang w:val="en-US"/>
        </w:rPr>
        <w:t>FOR FULL-TIME EMPLOYEES</w:t>
      </w:r>
    </w:p>
    <w:p w:rsidR="001F04AD" w:rsidRPr="0002153B" w:rsidRDefault="001F04AD" w:rsidP="001F04AD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F04AD" w:rsidRPr="0002153B" w:rsidRDefault="001F04AD" w:rsidP="001F04AD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The duties and responsibilities of a Teacher shall include the following: </w:t>
      </w:r>
    </w:p>
    <w:p w:rsidR="0002153B" w:rsidRPr="0002153B" w:rsidRDefault="0002153B" w:rsidP="0002153B">
      <w:pPr>
        <w:spacing w:after="100" w:afterAutospacing="1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02153B">
        <w:rPr>
          <w:rFonts w:ascii="Verdana" w:hAnsi="Verdana"/>
          <w:b/>
          <w:sz w:val="20"/>
          <w:szCs w:val="20"/>
          <w:lang w:val="en-US"/>
        </w:rPr>
        <w:t xml:space="preserve">Overall Functions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To teach and educate students according to guidelines provided by the MINIBOSS BUSINESS SCHOOL International Curriculum Framework under the overall guidance of the competent education authority;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>• To teach and educate students according to the educational needs, abilities and attainment potential of individual students entrusted to his/her care by the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 Head of School or Head of Unit;</w:t>
      </w:r>
    </w:p>
    <w:p w:rsidR="0002153B" w:rsidRPr="0002153B" w:rsidRDefault="0002153B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>• To Sell educational services by implementing the basic marketing strategies of the school: presentations at schools for children and parents, meetings with entrepreneurs, interviews with potential students and parents for final enrollment in the school, post-sales service for phoning customers, creating articles on the website and in SMM, organizing the practicing for students who missed lessons.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02153B">
        <w:rPr>
          <w:rFonts w:ascii="Verdana" w:hAnsi="Verdana"/>
          <w:b/>
          <w:sz w:val="20"/>
          <w:szCs w:val="20"/>
          <w:lang w:val="en-US"/>
        </w:rPr>
        <w:t xml:space="preserve">Main Responsibilities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Planning, preparing and delivering lessons to all students in the class by the MINIBOSS BUSINESS SCHOOL International Curriculum Training Manuals;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Teaching according to the educational needs, abilities and achievement of the individual students and groups of students;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Adopting and working towards the implementation of the school development plan of the particular school they are giving service in;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Assigning work carried out by his/her students;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</w:t>
      </w:r>
      <w:r w:rsidR="0002153B" w:rsidRPr="0002153B">
        <w:rPr>
          <w:rFonts w:ascii="Verdana" w:hAnsi="Verdana"/>
          <w:sz w:val="20"/>
          <w:szCs w:val="20"/>
          <w:lang w:val="en-US"/>
        </w:rPr>
        <w:t>R</w:t>
      </w:r>
      <w:r w:rsidRPr="0002153B">
        <w:rPr>
          <w:rFonts w:ascii="Verdana" w:hAnsi="Verdana"/>
          <w:sz w:val="20"/>
          <w:szCs w:val="20"/>
          <w:lang w:val="en-US"/>
        </w:rPr>
        <w:t xml:space="preserve">eporting on the development, progress, attainment and </w:t>
      </w:r>
      <w:proofErr w:type="spellStart"/>
      <w:r w:rsidRPr="0002153B">
        <w:rPr>
          <w:rFonts w:ascii="Verdana" w:hAnsi="Verdana"/>
          <w:sz w:val="20"/>
          <w:szCs w:val="20"/>
          <w:lang w:val="en-US"/>
        </w:rPr>
        <w:t>behaviour</w:t>
      </w:r>
      <w:proofErr w:type="spellEnd"/>
      <w:r w:rsidRPr="0002153B">
        <w:rPr>
          <w:rFonts w:ascii="Verdana" w:hAnsi="Verdana"/>
          <w:sz w:val="20"/>
          <w:szCs w:val="20"/>
          <w:lang w:val="en-US"/>
        </w:rPr>
        <w:t xml:space="preserve"> of one’s students;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Promoting the general progress and well-being of individual students, groups of students or class entrusted to him/her;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lastRenderedPageBreak/>
        <w:t xml:space="preserve">• Providing guidance and advice to students on educational and social matters and on their further education and future careers; providing information on sources of more expert advice;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Communicating, consulting and co-operating with 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the managers of MINIBOSS Head Office and </w:t>
      </w:r>
      <w:r w:rsidRPr="0002153B">
        <w:rPr>
          <w:rFonts w:ascii="Verdana" w:hAnsi="Verdana"/>
          <w:sz w:val="20"/>
          <w:szCs w:val="20"/>
          <w:lang w:val="en-US"/>
        </w:rPr>
        <w:t xml:space="preserve">other members of </w:t>
      </w:r>
      <w:r w:rsidR="0002153B" w:rsidRPr="0002153B">
        <w:rPr>
          <w:rFonts w:ascii="Verdana" w:hAnsi="Verdana"/>
          <w:sz w:val="20"/>
          <w:szCs w:val="20"/>
          <w:lang w:val="en-US"/>
        </w:rPr>
        <w:t>your</w:t>
      </w:r>
      <w:r w:rsidRPr="0002153B">
        <w:rPr>
          <w:rFonts w:ascii="Verdana" w:hAnsi="Verdana"/>
          <w:sz w:val="20"/>
          <w:szCs w:val="20"/>
          <w:lang w:val="en-US"/>
        </w:rPr>
        <w:t xml:space="preserve"> school staff, including those having posts of special responsibility and parents/guardians to ensure the best interest of students;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Reviewing and evaluating one’s own teaching and learning strategies, methodologies and </w:t>
      </w:r>
      <w:proofErr w:type="spellStart"/>
      <w:r w:rsidRPr="0002153B">
        <w:rPr>
          <w:rFonts w:ascii="Verdana" w:hAnsi="Verdana"/>
          <w:sz w:val="20"/>
          <w:szCs w:val="20"/>
          <w:lang w:val="en-US"/>
        </w:rPr>
        <w:t>programme</w:t>
      </w:r>
      <w:proofErr w:type="spellEnd"/>
      <w:r w:rsidRPr="0002153B">
        <w:rPr>
          <w:rFonts w:ascii="Verdana" w:hAnsi="Verdana"/>
          <w:sz w:val="20"/>
          <w:szCs w:val="20"/>
          <w:lang w:val="en-US"/>
        </w:rPr>
        <w:t xml:space="preserve">/s in line with the MINIBOSS BUSINESS SCHOOL International Curriculum guidelines;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Advising and co-operating with the Head of School, Assistant Head, Heads of Department, Education Officers, Entrepreneurs and others in the preparation and development of </w:t>
      </w:r>
      <w:proofErr w:type="spellStart"/>
      <w:r w:rsidRPr="0002153B">
        <w:rPr>
          <w:rFonts w:ascii="Verdana" w:hAnsi="Verdana"/>
          <w:sz w:val="20"/>
          <w:szCs w:val="20"/>
          <w:lang w:val="en-US"/>
        </w:rPr>
        <w:t>Masster</w:t>
      </w:r>
      <w:proofErr w:type="spellEnd"/>
      <w:r w:rsidRPr="0002153B">
        <w:rPr>
          <w:rFonts w:ascii="Verdana" w:hAnsi="Verdana"/>
          <w:sz w:val="20"/>
          <w:szCs w:val="20"/>
          <w:lang w:val="en-US"/>
        </w:rPr>
        <w:t xml:space="preserve"> Classes, Startup Forums, SNCC;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>• Participating in In-Service education and training courses as well as in conti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nuing professional development </w:t>
      </w:r>
      <w:r w:rsidRPr="0002153B">
        <w:rPr>
          <w:rFonts w:ascii="Verdana" w:hAnsi="Verdana"/>
          <w:sz w:val="20"/>
          <w:szCs w:val="20"/>
          <w:lang w:val="en-US"/>
        </w:rPr>
        <w:t xml:space="preserve">opportunities, and taking part in action research exercises;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Maintaining good order and discipline amongst students under one’s care and safeguarding their health and safety at all times; </w:t>
      </w:r>
    </w:p>
    <w:p w:rsidR="001F04AD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Participating in staff, group or other meetings related to the school curriculum for the better organization </w:t>
      </w:r>
      <w:r w:rsidR="0002153B" w:rsidRPr="0002153B">
        <w:rPr>
          <w:rFonts w:ascii="Verdana" w:hAnsi="Verdana"/>
          <w:sz w:val="20"/>
          <w:szCs w:val="20"/>
          <w:lang w:val="en-US"/>
        </w:rPr>
        <w:t>of</w:t>
      </w:r>
      <w:r w:rsidRPr="0002153B">
        <w:rPr>
          <w:rFonts w:ascii="Verdana" w:hAnsi="Verdana"/>
          <w:sz w:val="20"/>
          <w:szCs w:val="20"/>
          <w:lang w:val="en-US"/>
        </w:rPr>
        <w:t xml:space="preserve"> MINIBOSS BUSINESS SCHOOL Calendar Plan Activities; </w:t>
      </w:r>
    </w:p>
    <w:p w:rsidR="00794E93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Contributing to the 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annual </w:t>
      </w:r>
      <w:r w:rsidRPr="0002153B">
        <w:rPr>
          <w:rFonts w:ascii="Verdana" w:hAnsi="Verdana"/>
          <w:sz w:val="20"/>
          <w:szCs w:val="20"/>
          <w:lang w:val="en-US"/>
        </w:rPr>
        <w:t xml:space="preserve">professional development of new teachers and student teachers according to arrangements agreed with the 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MINIBOSS </w:t>
      </w:r>
      <w:r w:rsidRPr="0002153B">
        <w:rPr>
          <w:rFonts w:ascii="Verdana" w:hAnsi="Verdana"/>
          <w:sz w:val="20"/>
          <w:szCs w:val="20"/>
          <w:lang w:val="en-US"/>
        </w:rPr>
        <w:t>Head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 Office</w:t>
      </w:r>
      <w:r w:rsidRPr="0002153B">
        <w:rPr>
          <w:rFonts w:ascii="Verdana" w:hAnsi="Verdana"/>
          <w:sz w:val="20"/>
          <w:szCs w:val="20"/>
          <w:lang w:val="en-US"/>
        </w:rPr>
        <w:t xml:space="preserve">; </w:t>
      </w:r>
    </w:p>
    <w:p w:rsidR="00794E93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Participating in 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all </w:t>
      </w:r>
      <w:r w:rsidRPr="0002153B">
        <w:rPr>
          <w:rFonts w:ascii="Verdana" w:hAnsi="Verdana"/>
          <w:sz w:val="20"/>
          <w:szCs w:val="20"/>
          <w:lang w:val="en-US"/>
        </w:rPr>
        <w:t>school a</w:t>
      </w:r>
      <w:r w:rsidR="00794E93" w:rsidRPr="0002153B">
        <w:rPr>
          <w:rFonts w:ascii="Verdana" w:hAnsi="Verdana"/>
          <w:sz w:val="20"/>
          <w:szCs w:val="20"/>
          <w:lang w:val="en-US"/>
        </w:rPr>
        <w:t>ctivities</w:t>
      </w:r>
      <w:r w:rsidRPr="0002153B">
        <w:rPr>
          <w:rFonts w:ascii="Verdana" w:hAnsi="Verdana"/>
          <w:sz w:val="20"/>
          <w:szCs w:val="20"/>
          <w:lang w:val="en-US"/>
        </w:rPr>
        <w:t>;</w:t>
      </w:r>
    </w:p>
    <w:p w:rsidR="0002153B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Registering and monitoring the attendance of students under one’s care; </w:t>
      </w:r>
    </w:p>
    <w:p w:rsidR="0002153B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Sharing in any possible and reasonable way in the effective management, </w:t>
      </w:r>
      <w:r w:rsidR="0002153B" w:rsidRPr="0002153B">
        <w:rPr>
          <w:rFonts w:ascii="Verdana" w:hAnsi="Verdana"/>
          <w:sz w:val="20"/>
          <w:szCs w:val="20"/>
          <w:lang w:val="en-US"/>
        </w:rPr>
        <w:t>organization</w:t>
      </w:r>
      <w:r w:rsidRPr="0002153B">
        <w:rPr>
          <w:rFonts w:ascii="Verdana" w:hAnsi="Verdana"/>
          <w:sz w:val="20"/>
          <w:szCs w:val="20"/>
          <w:lang w:val="en-US"/>
        </w:rPr>
        <w:t xml:space="preserve">, order and discipline of the school; </w:t>
      </w:r>
    </w:p>
    <w:p w:rsidR="0002153B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>• Nurtures a culture where teachers view themselves essentially as facilitators of learning</w:t>
      </w:r>
      <w:r w:rsidR="0002153B" w:rsidRPr="0002153B">
        <w:rPr>
          <w:rFonts w:ascii="Verdana" w:hAnsi="Verdana"/>
          <w:sz w:val="20"/>
          <w:szCs w:val="20"/>
          <w:lang w:val="en-US"/>
        </w:rPr>
        <w:t>,</w:t>
      </w:r>
      <w:r w:rsidRPr="0002153B">
        <w:rPr>
          <w:rFonts w:ascii="Verdana" w:hAnsi="Verdana"/>
          <w:sz w:val="20"/>
          <w:szCs w:val="20"/>
          <w:lang w:val="en-US"/>
        </w:rPr>
        <w:t xml:space="preserve"> reflective practitioners</w:t>
      </w:r>
      <w:r w:rsidR="0002153B" w:rsidRPr="0002153B">
        <w:rPr>
          <w:rFonts w:ascii="Verdana" w:hAnsi="Verdana"/>
          <w:sz w:val="20"/>
          <w:szCs w:val="20"/>
          <w:lang w:val="en-US"/>
        </w:rPr>
        <w:t xml:space="preserve"> and sellers-entrepreneurs</w:t>
      </w:r>
      <w:r w:rsidRPr="0002153B">
        <w:rPr>
          <w:rFonts w:ascii="Verdana" w:hAnsi="Verdana"/>
          <w:sz w:val="20"/>
          <w:szCs w:val="20"/>
          <w:lang w:val="en-US"/>
        </w:rPr>
        <w:t xml:space="preserve">; </w:t>
      </w:r>
    </w:p>
    <w:p w:rsidR="0002153B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Regularly discussing, monitoring the work being carried out by the LSA in class; </w:t>
      </w:r>
    </w:p>
    <w:p w:rsidR="0002153B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Making use of audiovisual technological devices/aides (such as radio aids; projectors) and other adaptations during the delivery of the lessons; </w:t>
      </w:r>
    </w:p>
    <w:p w:rsidR="0002153B" w:rsidRPr="0002153B" w:rsidRDefault="001F04AD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 xml:space="preserve">• At the secondary level, teachers shall be expected to teach students of different levels of achievement. Such teachers will preferably teach not more than two levels unless special circumstances warrant otherwise; </w:t>
      </w:r>
    </w:p>
    <w:p w:rsidR="001F04AD" w:rsidRPr="0002153B" w:rsidRDefault="0002153B" w:rsidP="0002153B">
      <w:pPr>
        <w:spacing w:after="100" w:afterAutospacing="1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02153B">
        <w:rPr>
          <w:rFonts w:ascii="Verdana" w:hAnsi="Verdana"/>
          <w:sz w:val="20"/>
          <w:szCs w:val="20"/>
          <w:lang w:val="en-US"/>
        </w:rPr>
        <w:t>• Encouraging participation in global MINIBOSS events</w:t>
      </w:r>
      <w:r w:rsidR="001F04AD" w:rsidRPr="0002153B">
        <w:rPr>
          <w:rFonts w:ascii="Verdana" w:hAnsi="Verdana"/>
          <w:sz w:val="20"/>
          <w:szCs w:val="20"/>
          <w:lang w:val="en-US"/>
        </w:rPr>
        <w:t xml:space="preserve"> and other projects in accordance with the targets and as agreed with the Senior Management Team.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A191E" w:rsidRPr="0002153B" w:rsidTr="007A191E">
        <w:tc>
          <w:tcPr>
            <w:tcW w:w="4814" w:type="dxa"/>
          </w:tcPr>
          <w:p w:rsidR="007A191E" w:rsidRPr="0002153B" w:rsidRDefault="001F04AD" w:rsidP="007A191E">
            <w:pPr>
              <w:pStyle w:val="a7"/>
              <w:spacing w:before="120"/>
              <w:ind w:left="29" w:firstLine="3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153B">
              <w:rPr>
                <w:rFonts w:ascii="Verdana" w:hAnsi="Verdana"/>
                <w:sz w:val="20"/>
                <w:szCs w:val="20"/>
                <w:lang w:val="en-US"/>
              </w:rPr>
              <w:t>POTENCIAL TEACHER</w:t>
            </w:r>
          </w:p>
          <w:p w:rsidR="007A191E" w:rsidRPr="0002153B" w:rsidRDefault="007A191E" w:rsidP="007A191E">
            <w:pPr>
              <w:pStyle w:val="a7"/>
              <w:spacing w:before="120"/>
              <w:ind w:left="29" w:firstLine="3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153B">
              <w:rPr>
                <w:rFonts w:ascii="Verdana" w:hAnsi="Verdana"/>
                <w:sz w:val="20"/>
                <w:szCs w:val="20"/>
                <w:lang w:val="en-US"/>
              </w:rPr>
              <w:t>_________________________________</w:t>
            </w:r>
          </w:p>
          <w:p w:rsidR="007A191E" w:rsidRPr="0002153B" w:rsidRDefault="007A191E" w:rsidP="007A191E">
            <w:pPr>
              <w:pStyle w:val="a7"/>
              <w:spacing w:before="120"/>
              <w:ind w:left="29" w:firstLine="3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153B">
              <w:rPr>
                <w:rFonts w:ascii="Verdana" w:hAnsi="Verdana"/>
                <w:sz w:val="20"/>
                <w:szCs w:val="20"/>
                <w:lang w:val="en-US"/>
              </w:rPr>
              <w:t>_________________________________</w:t>
            </w:r>
          </w:p>
          <w:p w:rsidR="007A191E" w:rsidRPr="0002153B" w:rsidRDefault="007A191E" w:rsidP="006262F0">
            <w:pPr>
              <w:pStyle w:val="a7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815" w:type="dxa"/>
          </w:tcPr>
          <w:p w:rsidR="007A191E" w:rsidRPr="0002153B" w:rsidRDefault="001F04AD" w:rsidP="007A191E">
            <w:pPr>
              <w:pStyle w:val="a7"/>
              <w:spacing w:before="120"/>
              <w:ind w:firstLine="35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153B">
              <w:rPr>
                <w:rFonts w:ascii="Verdana" w:hAnsi="Verdana"/>
                <w:sz w:val="20"/>
                <w:szCs w:val="20"/>
                <w:lang w:val="en-US"/>
              </w:rPr>
              <w:t>FRANCHISEE</w:t>
            </w:r>
          </w:p>
          <w:p w:rsidR="007A191E" w:rsidRPr="0002153B" w:rsidRDefault="007A191E" w:rsidP="007A191E">
            <w:pPr>
              <w:pStyle w:val="a7"/>
              <w:spacing w:before="120"/>
              <w:ind w:firstLine="2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153B">
              <w:rPr>
                <w:rFonts w:ascii="Verdana" w:hAnsi="Verdana"/>
                <w:sz w:val="20"/>
                <w:szCs w:val="20"/>
                <w:lang w:val="en-US"/>
              </w:rPr>
              <w:t>_______</w:t>
            </w:r>
            <w:r w:rsidR="0002153B">
              <w:rPr>
                <w:rFonts w:ascii="Verdana" w:hAnsi="Verdana"/>
                <w:sz w:val="20"/>
                <w:szCs w:val="20"/>
                <w:lang w:val="en-US"/>
              </w:rPr>
              <w:t>____________________________</w:t>
            </w:r>
          </w:p>
          <w:p w:rsidR="007A191E" w:rsidRPr="0002153B" w:rsidRDefault="007A191E" w:rsidP="0002153B">
            <w:pPr>
              <w:pStyle w:val="a7"/>
              <w:spacing w:before="120"/>
              <w:ind w:firstLine="2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153B">
              <w:rPr>
                <w:rFonts w:ascii="Verdana" w:hAnsi="Verdana"/>
                <w:sz w:val="20"/>
                <w:szCs w:val="20"/>
                <w:lang w:val="en-US"/>
              </w:rPr>
              <w:t>_______</w:t>
            </w:r>
            <w:r w:rsidR="0002153B">
              <w:rPr>
                <w:rFonts w:ascii="Verdana" w:hAnsi="Verdana"/>
                <w:sz w:val="20"/>
                <w:szCs w:val="20"/>
                <w:lang w:val="en-US"/>
              </w:rPr>
              <w:t>____________________________</w:t>
            </w:r>
          </w:p>
        </w:tc>
      </w:tr>
    </w:tbl>
    <w:p w:rsidR="007A191E" w:rsidRPr="0002153B" w:rsidRDefault="007A191E" w:rsidP="006262F0">
      <w:pPr>
        <w:pStyle w:val="a7"/>
        <w:jc w:val="center"/>
        <w:rPr>
          <w:rFonts w:ascii="Verdana" w:hAnsi="Verdana"/>
          <w:lang w:val="en-US"/>
        </w:rPr>
      </w:pPr>
    </w:p>
    <w:sectPr w:rsidR="007A191E" w:rsidRPr="0002153B" w:rsidSect="00901017">
      <w:footerReference w:type="default" r:id="rId9"/>
      <w:pgSz w:w="11906" w:h="16838"/>
      <w:pgMar w:top="568" w:right="1133" w:bottom="284" w:left="1134" w:header="708" w:footer="708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FC" w:rsidRDefault="00B47BFC" w:rsidP="006262F0">
      <w:pPr>
        <w:spacing w:after="0" w:line="240" w:lineRule="auto"/>
      </w:pPr>
      <w:r>
        <w:separator/>
      </w:r>
    </w:p>
  </w:endnote>
  <w:endnote w:type="continuationSeparator" w:id="0">
    <w:p w:rsidR="00B47BFC" w:rsidRDefault="00B47BFC" w:rsidP="006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D" w:rsidRDefault="001F04AD" w:rsidP="006262F0">
    <w:pPr>
      <w:pStyle w:val="ab"/>
      <w:tabs>
        <w:tab w:val="clear" w:pos="4677"/>
        <w:tab w:val="clear" w:pos="9355"/>
      </w:tabs>
      <w:jc w:val="center"/>
      <w:rPr>
        <w:caps/>
        <w:color w:val="5B9BD5"/>
      </w:rPr>
    </w:pPr>
  </w:p>
  <w:p w:rsidR="001F04AD" w:rsidRPr="00377B8C" w:rsidRDefault="001F04AD" w:rsidP="006262F0">
    <w:pPr>
      <w:pStyle w:val="ab"/>
      <w:tabs>
        <w:tab w:val="clear" w:pos="4677"/>
        <w:tab w:val="clear" w:pos="9355"/>
      </w:tabs>
      <w:ind w:firstLine="708"/>
      <w:rPr>
        <w:caps/>
        <w:color w:val="5B9BD5"/>
        <w:lang w:val="en-GB"/>
      </w:rPr>
    </w:pPr>
    <w:r w:rsidRPr="00377B8C">
      <w:rPr>
        <w:caps/>
        <w:color w:val="5B9BD5"/>
        <w:lang w:val="en-GB"/>
      </w:rPr>
      <w:t>______________________</w:t>
    </w:r>
    <w:r w:rsidRPr="00377B8C">
      <w:rPr>
        <w:caps/>
        <w:color w:val="5B9BD5"/>
        <w:lang w:val="en-GB"/>
      </w:rPr>
      <w:tab/>
    </w:r>
    <w:r w:rsidRPr="00123E29">
      <w:rPr>
        <w:rFonts w:ascii="Cambria" w:hAnsi="Cambria"/>
        <w:caps/>
        <w:color w:val="5B9BD5"/>
      </w:rPr>
      <w:t>М</w:t>
    </w:r>
    <w:r w:rsidRPr="00377B8C">
      <w:rPr>
        <w:rFonts w:ascii="Cambria" w:hAnsi="Cambria"/>
        <w:caps/>
        <w:color w:val="5B9BD5"/>
        <w:lang w:val="en-GB"/>
      </w:rPr>
      <w:t>.</w:t>
    </w:r>
    <w:r w:rsidRPr="00123E29">
      <w:rPr>
        <w:rFonts w:ascii="Cambria" w:hAnsi="Cambria"/>
        <w:caps/>
        <w:color w:val="5B9BD5"/>
      </w:rPr>
      <w:t>П</w:t>
    </w:r>
    <w:r w:rsidRPr="00377B8C">
      <w:rPr>
        <w:rFonts w:ascii="Cambria" w:hAnsi="Cambria"/>
        <w:caps/>
        <w:color w:val="5B9BD5"/>
        <w:lang w:val="en-GB"/>
      </w:rPr>
      <w:t>.</w:t>
    </w:r>
    <w:r w:rsidRPr="00377B8C">
      <w:rPr>
        <w:caps/>
        <w:color w:val="5B9BD5"/>
        <w:lang w:val="en-GB"/>
      </w:rPr>
      <w:tab/>
    </w:r>
    <w:r w:rsidRPr="00377B8C">
      <w:rPr>
        <w:caps/>
        <w:color w:val="5B9BD5"/>
        <w:lang w:val="en-GB"/>
      </w:rPr>
      <w:tab/>
    </w:r>
    <w:r w:rsidRPr="00377B8C">
      <w:rPr>
        <w:caps/>
        <w:color w:val="5B9BD5"/>
        <w:lang w:val="en-GB"/>
      </w:rPr>
      <w:tab/>
    </w:r>
    <w:r w:rsidRPr="00377B8C">
      <w:rPr>
        <w:caps/>
        <w:color w:val="5B9BD5"/>
        <w:lang w:val="en-GB"/>
      </w:rPr>
      <w:tab/>
      <w:t>______________________</w:t>
    </w:r>
    <w:r w:rsidRPr="00377B8C">
      <w:rPr>
        <w:caps/>
        <w:color w:val="5B9BD5"/>
        <w:lang w:val="en-GB"/>
      </w:rPr>
      <w:tab/>
    </w:r>
    <w:r w:rsidRPr="00123E29">
      <w:rPr>
        <w:rFonts w:ascii="Cambria" w:hAnsi="Cambria"/>
        <w:caps/>
        <w:color w:val="5B9BD5"/>
      </w:rPr>
      <w:t>М</w:t>
    </w:r>
    <w:r w:rsidRPr="00377B8C">
      <w:rPr>
        <w:rFonts w:ascii="Cambria" w:hAnsi="Cambria"/>
        <w:caps/>
        <w:color w:val="5B9BD5"/>
        <w:lang w:val="en-GB"/>
      </w:rPr>
      <w:t>.</w:t>
    </w:r>
    <w:r w:rsidRPr="00123E29">
      <w:rPr>
        <w:rFonts w:ascii="Cambria" w:hAnsi="Cambria"/>
        <w:caps/>
        <w:color w:val="5B9BD5"/>
      </w:rPr>
      <w:t>п</w:t>
    </w:r>
    <w:r w:rsidRPr="00377B8C">
      <w:rPr>
        <w:rFonts w:ascii="Cambria" w:hAnsi="Cambria"/>
        <w:caps/>
        <w:color w:val="5B9BD5"/>
        <w:lang w:val="en-GB"/>
      </w:rPr>
      <w:t>.</w:t>
    </w:r>
  </w:p>
  <w:p w:rsidR="001F04AD" w:rsidRPr="00377B8C" w:rsidRDefault="001F04AD" w:rsidP="006262F0">
    <w:pPr>
      <w:pStyle w:val="a7"/>
      <w:ind w:left="426"/>
      <w:jc w:val="center"/>
      <w:rPr>
        <w:lang w:val="en-GB"/>
      </w:rPr>
    </w:pPr>
  </w:p>
  <w:p w:rsidR="001F04AD" w:rsidRPr="008E5A2A" w:rsidRDefault="001F04AD" w:rsidP="006262F0">
    <w:pPr>
      <w:pStyle w:val="a7"/>
      <w:jc w:val="center"/>
      <w:rPr>
        <w:rFonts w:ascii="Cambria" w:hAnsi="Cambria"/>
        <w:b/>
        <w:bCs/>
        <w:caps/>
        <w:color w:val="0070C0"/>
        <w:sz w:val="14"/>
        <w:szCs w:val="18"/>
        <w:lang w:val="en-GB"/>
      </w:rPr>
    </w:pPr>
    <w:r w:rsidRPr="008E5A2A">
      <w:rPr>
        <w:rFonts w:ascii="Cambria" w:hAnsi="Cambria"/>
        <w:b/>
        <w:bCs/>
        <w:caps/>
        <w:color w:val="0070C0"/>
        <w:sz w:val="14"/>
        <w:szCs w:val="18"/>
        <w:lang w:val="en-GB"/>
      </w:rPr>
      <w:t>International Education Network «</w:t>
    </w:r>
    <w:smartTag w:uri="urn:schemas-microsoft-com:office:smarttags" w:element="place">
      <w:smartTag w:uri="urn:schemas-microsoft-com:office:smarttags" w:element="PlaceName">
        <w:r w:rsidRPr="008E5A2A">
          <w:rPr>
            <w:rFonts w:ascii="Cambria" w:hAnsi="Cambria"/>
            <w:b/>
            <w:bCs/>
            <w:caps/>
            <w:color w:val="0070C0"/>
            <w:sz w:val="14"/>
            <w:szCs w:val="18"/>
            <w:lang w:val="en-GB"/>
          </w:rPr>
          <w:t>MINIBOSS</w:t>
        </w:r>
      </w:smartTag>
      <w:r w:rsidRPr="008E5A2A">
        <w:rPr>
          <w:rFonts w:ascii="Cambria" w:hAnsi="Cambria"/>
          <w:b/>
          <w:bCs/>
          <w:caps/>
          <w:color w:val="0070C0"/>
          <w:sz w:val="14"/>
          <w:szCs w:val="18"/>
          <w:lang w:val="en-GB"/>
        </w:rPr>
        <w:t xml:space="preserve"> </w:t>
      </w:r>
      <w:smartTag w:uri="urn:schemas-microsoft-com:office:smarttags" w:element="PlaceName">
        <w:r w:rsidRPr="008E5A2A">
          <w:rPr>
            <w:rFonts w:ascii="Cambria" w:hAnsi="Cambria"/>
            <w:b/>
            <w:bCs/>
            <w:caps/>
            <w:color w:val="0070C0"/>
            <w:sz w:val="14"/>
            <w:szCs w:val="18"/>
            <w:lang w:val="en-GB"/>
          </w:rPr>
          <w:t>BUSINESS</w:t>
        </w:r>
      </w:smartTag>
      <w:r w:rsidRPr="008E5A2A">
        <w:rPr>
          <w:rFonts w:ascii="Cambria" w:hAnsi="Cambria"/>
          <w:b/>
          <w:bCs/>
          <w:caps/>
          <w:color w:val="0070C0"/>
          <w:sz w:val="14"/>
          <w:szCs w:val="18"/>
          <w:lang w:val="en-GB"/>
        </w:rPr>
        <w:t xml:space="preserve"> </w:t>
      </w:r>
      <w:smartTag w:uri="urn:schemas-microsoft-com:office:smarttags" w:element="PlaceType">
        <w:r w:rsidRPr="008E5A2A">
          <w:rPr>
            <w:rFonts w:ascii="Cambria" w:hAnsi="Cambria"/>
            <w:b/>
            <w:bCs/>
            <w:caps/>
            <w:color w:val="0070C0"/>
            <w:sz w:val="14"/>
            <w:szCs w:val="18"/>
            <w:lang w:val="en-GB"/>
          </w:rPr>
          <w:t>SCHOOL</w:t>
        </w:r>
      </w:smartTag>
    </w:smartTag>
    <w:r w:rsidRPr="008E5A2A">
      <w:rPr>
        <w:rFonts w:ascii="Cambria" w:hAnsi="Cambria"/>
        <w:b/>
        <w:bCs/>
        <w:caps/>
        <w:color w:val="0070C0"/>
        <w:sz w:val="14"/>
        <w:szCs w:val="18"/>
        <w:lang w:val="en-GB"/>
      </w:rPr>
      <w:t>»</w:t>
    </w:r>
  </w:p>
  <w:p w:rsidR="001F04AD" w:rsidRPr="008E5A2A" w:rsidRDefault="001F04AD" w:rsidP="006262F0">
    <w:pPr>
      <w:pStyle w:val="a7"/>
      <w:jc w:val="center"/>
      <w:rPr>
        <w:rFonts w:ascii="Cambria" w:hAnsi="Cambria"/>
        <w:b/>
        <w:color w:val="0070C0"/>
        <w:sz w:val="14"/>
        <w:szCs w:val="18"/>
        <w:lang w:val="en-GB"/>
      </w:rPr>
    </w:pPr>
    <w:r w:rsidRPr="008E5A2A">
      <w:rPr>
        <w:rFonts w:ascii="Cambria" w:hAnsi="Cambria"/>
        <w:b/>
        <w:bCs/>
        <w:caps/>
        <w:color w:val="0070C0"/>
        <w:sz w:val="14"/>
        <w:szCs w:val="18"/>
        <w:lang w:val="en-GB"/>
      </w:rPr>
      <w:t>«</w:t>
    </w:r>
    <w:r w:rsidRPr="006262F0">
      <w:rPr>
        <w:rFonts w:ascii="Cambria" w:hAnsi="Cambria"/>
        <w:b/>
        <w:bCs/>
        <w:caps/>
        <w:color w:val="0070C0"/>
        <w:sz w:val="14"/>
        <w:szCs w:val="18"/>
        <w:lang w:val="en-US"/>
      </w:rPr>
      <w:t>EUROPEAN BUREAU FOR BUSINESS DEVELOPMENT</w:t>
    </w:r>
    <w:r w:rsidRPr="008E5A2A">
      <w:rPr>
        <w:rFonts w:ascii="Cambria" w:hAnsi="Cambria"/>
        <w:b/>
        <w:bCs/>
        <w:caps/>
        <w:color w:val="0070C0"/>
        <w:sz w:val="14"/>
        <w:szCs w:val="18"/>
        <w:lang w:val="en-GB"/>
      </w:rPr>
      <w:t>»</w:t>
    </w:r>
    <w:r w:rsidRPr="006262F0">
      <w:rPr>
        <w:rFonts w:ascii="Cambria" w:hAnsi="Cambria"/>
        <w:b/>
        <w:bCs/>
        <w:caps/>
        <w:color w:val="0070C0"/>
        <w:sz w:val="14"/>
        <w:szCs w:val="18"/>
        <w:lang w:val="en-US"/>
      </w:rPr>
      <w:t xml:space="preserve"> LP</w:t>
    </w:r>
    <w:r w:rsidRPr="008E5A2A">
      <w:rPr>
        <w:rFonts w:ascii="Cambria" w:hAnsi="Cambria"/>
        <w:b/>
        <w:bCs/>
        <w:caps/>
        <w:color w:val="0070C0"/>
        <w:sz w:val="14"/>
        <w:szCs w:val="18"/>
        <w:lang w:val="en-GB"/>
      </w:rPr>
      <w:t xml:space="preserve">, </w:t>
    </w:r>
    <w:r w:rsidRPr="006262F0">
      <w:rPr>
        <w:rFonts w:ascii="Cambria" w:hAnsi="Cambria"/>
        <w:b/>
        <w:caps/>
        <w:color w:val="0070C0"/>
        <w:sz w:val="14"/>
        <w:szCs w:val="18"/>
        <w:lang w:val="en-US"/>
      </w:rPr>
      <w:t>EDINBURGH, UNITED KINGDOM</w:t>
    </w:r>
  </w:p>
  <w:p w:rsidR="001F04AD" w:rsidRPr="006262F0" w:rsidRDefault="001F04AD">
    <w:pPr>
      <w:pStyle w:val="a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FC" w:rsidRDefault="00B47BFC" w:rsidP="006262F0">
      <w:pPr>
        <w:spacing w:after="0" w:line="240" w:lineRule="auto"/>
      </w:pPr>
      <w:r>
        <w:separator/>
      </w:r>
    </w:p>
  </w:footnote>
  <w:footnote w:type="continuationSeparator" w:id="0">
    <w:p w:rsidR="00B47BFC" w:rsidRDefault="00B47BFC" w:rsidP="0062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5B0"/>
    <w:multiLevelType w:val="hybridMultilevel"/>
    <w:tmpl w:val="B798F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157F33"/>
    <w:multiLevelType w:val="hybridMultilevel"/>
    <w:tmpl w:val="E4AAC8D8"/>
    <w:lvl w:ilvl="0" w:tplc="84FAF3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74"/>
    <w:rsid w:val="00003D20"/>
    <w:rsid w:val="000068E7"/>
    <w:rsid w:val="000075F7"/>
    <w:rsid w:val="00012826"/>
    <w:rsid w:val="00013FF9"/>
    <w:rsid w:val="000165CD"/>
    <w:rsid w:val="0002153B"/>
    <w:rsid w:val="00023AD4"/>
    <w:rsid w:val="00024514"/>
    <w:rsid w:val="00024ACD"/>
    <w:rsid w:val="00025AC7"/>
    <w:rsid w:val="00030FB1"/>
    <w:rsid w:val="00031F99"/>
    <w:rsid w:val="00035E22"/>
    <w:rsid w:val="00042156"/>
    <w:rsid w:val="00043F5C"/>
    <w:rsid w:val="000445B2"/>
    <w:rsid w:val="000540B1"/>
    <w:rsid w:val="00062CCC"/>
    <w:rsid w:val="00062D09"/>
    <w:rsid w:val="00065638"/>
    <w:rsid w:val="00066303"/>
    <w:rsid w:val="00071548"/>
    <w:rsid w:val="0008026F"/>
    <w:rsid w:val="00090B72"/>
    <w:rsid w:val="000A13D1"/>
    <w:rsid w:val="000A5FDA"/>
    <w:rsid w:val="000B163B"/>
    <w:rsid w:val="000B2456"/>
    <w:rsid w:val="000B76BC"/>
    <w:rsid w:val="000C027C"/>
    <w:rsid w:val="000C28AF"/>
    <w:rsid w:val="000C650A"/>
    <w:rsid w:val="000D4C68"/>
    <w:rsid w:val="000E3093"/>
    <w:rsid w:val="000F3ABE"/>
    <w:rsid w:val="000F4850"/>
    <w:rsid w:val="001021FA"/>
    <w:rsid w:val="001079EB"/>
    <w:rsid w:val="00110D32"/>
    <w:rsid w:val="00112924"/>
    <w:rsid w:val="00116696"/>
    <w:rsid w:val="00117022"/>
    <w:rsid w:val="00126150"/>
    <w:rsid w:val="00140581"/>
    <w:rsid w:val="001537CC"/>
    <w:rsid w:val="00154D07"/>
    <w:rsid w:val="00161AF2"/>
    <w:rsid w:val="00167A54"/>
    <w:rsid w:val="00170491"/>
    <w:rsid w:val="001730D3"/>
    <w:rsid w:val="00176666"/>
    <w:rsid w:val="00181248"/>
    <w:rsid w:val="001879A7"/>
    <w:rsid w:val="001928EE"/>
    <w:rsid w:val="00195E41"/>
    <w:rsid w:val="001A1C47"/>
    <w:rsid w:val="001A361E"/>
    <w:rsid w:val="001A3697"/>
    <w:rsid w:val="001A5112"/>
    <w:rsid w:val="001A6854"/>
    <w:rsid w:val="001B66E5"/>
    <w:rsid w:val="001B6F8B"/>
    <w:rsid w:val="001C1992"/>
    <w:rsid w:val="001C6313"/>
    <w:rsid w:val="001D7BAE"/>
    <w:rsid w:val="001E2D7F"/>
    <w:rsid w:val="001E429B"/>
    <w:rsid w:val="001E61E0"/>
    <w:rsid w:val="001E70E5"/>
    <w:rsid w:val="001F04AD"/>
    <w:rsid w:val="001F49E3"/>
    <w:rsid w:val="00200CCA"/>
    <w:rsid w:val="002120F2"/>
    <w:rsid w:val="00212334"/>
    <w:rsid w:val="0022083E"/>
    <w:rsid w:val="00227BB3"/>
    <w:rsid w:val="00237707"/>
    <w:rsid w:val="00237DD3"/>
    <w:rsid w:val="002447EE"/>
    <w:rsid w:val="00244C21"/>
    <w:rsid w:val="002465B0"/>
    <w:rsid w:val="00247371"/>
    <w:rsid w:val="0025212D"/>
    <w:rsid w:val="002552D0"/>
    <w:rsid w:val="00262317"/>
    <w:rsid w:val="00263F3B"/>
    <w:rsid w:val="00272351"/>
    <w:rsid w:val="00272679"/>
    <w:rsid w:val="00272839"/>
    <w:rsid w:val="00276201"/>
    <w:rsid w:val="00276B62"/>
    <w:rsid w:val="002878F6"/>
    <w:rsid w:val="00291078"/>
    <w:rsid w:val="0029159E"/>
    <w:rsid w:val="002959EB"/>
    <w:rsid w:val="00296502"/>
    <w:rsid w:val="002B3F69"/>
    <w:rsid w:val="002D1A20"/>
    <w:rsid w:val="002D2B1A"/>
    <w:rsid w:val="002D643A"/>
    <w:rsid w:val="002F4B50"/>
    <w:rsid w:val="0030071C"/>
    <w:rsid w:val="00303AAA"/>
    <w:rsid w:val="00322E36"/>
    <w:rsid w:val="003276C3"/>
    <w:rsid w:val="00342064"/>
    <w:rsid w:val="00350597"/>
    <w:rsid w:val="0035340A"/>
    <w:rsid w:val="00357B4C"/>
    <w:rsid w:val="00357DA5"/>
    <w:rsid w:val="003668CD"/>
    <w:rsid w:val="0037125F"/>
    <w:rsid w:val="003719BA"/>
    <w:rsid w:val="00372257"/>
    <w:rsid w:val="0037542C"/>
    <w:rsid w:val="00381994"/>
    <w:rsid w:val="00392A87"/>
    <w:rsid w:val="003A26BE"/>
    <w:rsid w:val="003A6882"/>
    <w:rsid w:val="003B47AD"/>
    <w:rsid w:val="003B489F"/>
    <w:rsid w:val="003C165D"/>
    <w:rsid w:val="003C5A96"/>
    <w:rsid w:val="003E27D2"/>
    <w:rsid w:val="003E353A"/>
    <w:rsid w:val="003E797F"/>
    <w:rsid w:val="00401C20"/>
    <w:rsid w:val="004026E9"/>
    <w:rsid w:val="00410FED"/>
    <w:rsid w:val="004127CD"/>
    <w:rsid w:val="00415D32"/>
    <w:rsid w:val="00416DAF"/>
    <w:rsid w:val="00430A27"/>
    <w:rsid w:val="00430CC8"/>
    <w:rsid w:val="004316D3"/>
    <w:rsid w:val="00433194"/>
    <w:rsid w:val="004447E2"/>
    <w:rsid w:val="00451245"/>
    <w:rsid w:val="00470E7F"/>
    <w:rsid w:val="0047554B"/>
    <w:rsid w:val="00480244"/>
    <w:rsid w:val="004847F3"/>
    <w:rsid w:val="00491900"/>
    <w:rsid w:val="00491B31"/>
    <w:rsid w:val="00492A9D"/>
    <w:rsid w:val="004A0043"/>
    <w:rsid w:val="004A5A02"/>
    <w:rsid w:val="004D3D6A"/>
    <w:rsid w:val="004D4906"/>
    <w:rsid w:val="004D7DF8"/>
    <w:rsid w:val="004E53BF"/>
    <w:rsid w:val="004E59F9"/>
    <w:rsid w:val="004E72FB"/>
    <w:rsid w:val="004F47D7"/>
    <w:rsid w:val="004F77E2"/>
    <w:rsid w:val="00500B6E"/>
    <w:rsid w:val="005025C7"/>
    <w:rsid w:val="00510519"/>
    <w:rsid w:val="005115C8"/>
    <w:rsid w:val="00512969"/>
    <w:rsid w:val="005178C5"/>
    <w:rsid w:val="005201BC"/>
    <w:rsid w:val="00520F04"/>
    <w:rsid w:val="00530410"/>
    <w:rsid w:val="00530EC8"/>
    <w:rsid w:val="0054101D"/>
    <w:rsid w:val="00541972"/>
    <w:rsid w:val="00544879"/>
    <w:rsid w:val="005501F8"/>
    <w:rsid w:val="00552EC8"/>
    <w:rsid w:val="005557D6"/>
    <w:rsid w:val="005576E5"/>
    <w:rsid w:val="0056098C"/>
    <w:rsid w:val="00565337"/>
    <w:rsid w:val="005732DD"/>
    <w:rsid w:val="00581BCE"/>
    <w:rsid w:val="0058271A"/>
    <w:rsid w:val="005909E6"/>
    <w:rsid w:val="00590B58"/>
    <w:rsid w:val="00591986"/>
    <w:rsid w:val="00593C12"/>
    <w:rsid w:val="005A4494"/>
    <w:rsid w:val="005A7592"/>
    <w:rsid w:val="005B7146"/>
    <w:rsid w:val="005C01E7"/>
    <w:rsid w:val="005C3BA1"/>
    <w:rsid w:val="005D5BBC"/>
    <w:rsid w:val="005E2AF4"/>
    <w:rsid w:val="005F758F"/>
    <w:rsid w:val="00600B92"/>
    <w:rsid w:val="00604559"/>
    <w:rsid w:val="0060546B"/>
    <w:rsid w:val="00605C6D"/>
    <w:rsid w:val="00611BC8"/>
    <w:rsid w:val="00617ACF"/>
    <w:rsid w:val="00621E2E"/>
    <w:rsid w:val="00623882"/>
    <w:rsid w:val="00624FBC"/>
    <w:rsid w:val="006262F0"/>
    <w:rsid w:val="00627D26"/>
    <w:rsid w:val="0063071D"/>
    <w:rsid w:val="00636FDE"/>
    <w:rsid w:val="006425CA"/>
    <w:rsid w:val="00643053"/>
    <w:rsid w:val="006441D2"/>
    <w:rsid w:val="00644347"/>
    <w:rsid w:val="0064438F"/>
    <w:rsid w:val="00655FC1"/>
    <w:rsid w:val="00665F3A"/>
    <w:rsid w:val="00682A0E"/>
    <w:rsid w:val="00690D47"/>
    <w:rsid w:val="006A14CB"/>
    <w:rsid w:val="006B06EB"/>
    <w:rsid w:val="006B5EEA"/>
    <w:rsid w:val="006C5100"/>
    <w:rsid w:val="006C67A0"/>
    <w:rsid w:val="006D2405"/>
    <w:rsid w:val="006D550A"/>
    <w:rsid w:val="006D631A"/>
    <w:rsid w:val="006E14EB"/>
    <w:rsid w:val="006E6CED"/>
    <w:rsid w:val="00701EA9"/>
    <w:rsid w:val="00705F86"/>
    <w:rsid w:val="007074EB"/>
    <w:rsid w:val="00711BD7"/>
    <w:rsid w:val="00722D15"/>
    <w:rsid w:val="00723A93"/>
    <w:rsid w:val="007244B8"/>
    <w:rsid w:val="0072481D"/>
    <w:rsid w:val="00725212"/>
    <w:rsid w:val="00727CDF"/>
    <w:rsid w:val="00732A5A"/>
    <w:rsid w:val="00740103"/>
    <w:rsid w:val="007452FF"/>
    <w:rsid w:val="007462E9"/>
    <w:rsid w:val="00751FAE"/>
    <w:rsid w:val="00754E82"/>
    <w:rsid w:val="00755115"/>
    <w:rsid w:val="00757520"/>
    <w:rsid w:val="00763B3F"/>
    <w:rsid w:val="0077159A"/>
    <w:rsid w:val="0077424F"/>
    <w:rsid w:val="007811FE"/>
    <w:rsid w:val="00785014"/>
    <w:rsid w:val="007865D6"/>
    <w:rsid w:val="00787FC2"/>
    <w:rsid w:val="00791309"/>
    <w:rsid w:val="00794E93"/>
    <w:rsid w:val="00795428"/>
    <w:rsid w:val="007970A5"/>
    <w:rsid w:val="007A191E"/>
    <w:rsid w:val="007A2EC7"/>
    <w:rsid w:val="007A4252"/>
    <w:rsid w:val="007A6D91"/>
    <w:rsid w:val="007A7E86"/>
    <w:rsid w:val="007B2B95"/>
    <w:rsid w:val="007B3E4B"/>
    <w:rsid w:val="007B5CAC"/>
    <w:rsid w:val="007C22FF"/>
    <w:rsid w:val="007C32CB"/>
    <w:rsid w:val="007C6A8F"/>
    <w:rsid w:val="007E29A8"/>
    <w:rsid w:val="007E7DA4"/>
    <w:rsid w:val="007F0C23"/>
    <w:rsid w:val="007F5FEF"/>
    <w:rsid w:val="00800C6C"/>
    <w:rsid w:val="008053AD"/>
    <w:rsid w:val="00810E7E"/>
    <w:rsid w:val="0082442D"/>
    <w:rsid w:val="00825972"/>
    <w:rsid w:val="00835712"/>
    <w:rsid w:val="008363E0"/>
    <w:rsid w:val="008365A4"/>
    <w:rsid w:val="0084400B"/>
    <w:rsid w:val="00846B89"/>
    <w:rsid w:val="00855B23"/>
    <w:rsid w:val="008564A7"/>
    <w:rsid w:val="008635E3"/>
    <w:rsid w:val="00866142"/>
    <w:rsid w:val="00866C9A"/>
    <w:rsid w:val="008705A2"/>
    <w:rsid w:val="00870FC5"/>
    <w:rsid w:val="00871A88"/>
    <w:rsid w:val="008757F5"/>
    <w:rsid w:val="0087684D"/>
    <w:rsid w:val="00886E7B"/>
    <w:rsid w:val="008A079B"/>
    <w:rsid w:val="008A4B58"/>
    <w:rsid w:val="008A62F8"/>
    <w:rsid w:val="008C2D4C"/>
    <w:rsid w:val="008C4C3C"/>
    <w:rsid w:val="008E160B"/>
    <w:rsid w:val="008E1A34"/>
    <w:rsid w:val="008E3AFA"/>
    <w:rsid w:val="008E5CE2"/>
    <w:rsid w:val="008E65FC"/>
    <w:rsid w:val="008F14CA"/>
    <w:rsid w:val="008F338F"/>
    <w:rsid w:val="008F4DE1"/>
    <w:rsid w:val="008F7D9E"/>
    <w:rsid w:val="00900D32"/>
    <w:rsid w:val="00901017"/>
    <w:rsid w:val="00901DC0"/>
    <w:rsid w:val="00901F0F"/>
    <w:rsid w:val="00910FB6"/>
    <w:rsid w:val="00912BD2"/>
    <w:rsid w:val="00913262"/>
    <w:rsid w:val="00915493"/>
    <w:rsid w:val="00917B68"/>
    <w:rsid w:val="009201F5"/>
    <w:rsid w:val="00920D52"/>
    <w:rsid w:val="00921485"/>
    <w:rsid w:val="00922538"/>
    <w:rsid w:val="00927E1C"/>
    <w:rsid w:val="009327CB"/>
    <w:rsid w:val="009333AF"/>
    <w:rsid w:val="00934A4F"/>
    <w:rsid w:val="009407D3"/>
    <w:rsid w:val="00941DCC"/>
    <w:rsid w:val="009442DC"/>
    <w:rsid w:val="00955A87"/>
    <w:rsid w:val="009609F9"/>
    <w:rsid w:val="00962E32"/>
    <w:rsid w:val="00964C45"/>
    <w:rsid w:val="00970E03"/>
    <w:rsid w:val="009723D9"/>
    <w:rsid w:val="00973214"/>
    <w:rsid w:val="009737D5"/>
    <w:rsid w:val="009774C1"/>
    <w:rsid w:val="0099002D"/>
    <w:rsid w:val="00992D57"/>
    <w:rsid w:val="00996DC2"/>
    <w:rsid w:val="009A352D"/>
    <w:rsid w:val="009B4306"/>
    <w:rsid w:val="009C57C1"/>
    <w:rsid w:val="009C6263"/>
    <w:rsid w:val="009C7825"/>
    <w:rsid w:val="009D1AB6"/>
    <w:rsid w:val="009E2F76"/>
    <w:rsid w:val="009E3CE7"/>
    <w:rsid w:val="009F405F"/>
    <w:rsid w:val="009F4292"/>
    <w:rsid w:val="00A03F81"/>
    <w:rsid w:val="00A04033"/>
    <w:rsid w:val="00A04949"/>
    <w:rsid w:val="00A13D1C"/>
    <w:rsid w:val="00A30A11"/>
    <w:rsid w:val="00A40703"/>
    <w:rsid w:val="00A445F2"/>
    <w:rsid w:val="00A60328"/>
    <w:rsid w:val="00A61400"/>
    <w:rsid w:val="00A65161"/>
    <w:rsid w:val="00A67975"/>
    <w:rsid w:val="00A70647"/>
    <w:rsid w:val="00A70901"/>
    <w:rsid w:val="00A70B8D"/>
    <w:rsid w:val="00A714FA"/>
    <w:rsid w:val="00A75CAB"/>
    <w:rsid w:val="00A930E1"/>
    <w:rsid w:val="00A9549B"/>
    <w:rsid w:val="00AA2411"/>
    <w:rsid w:val="00AA6B49"/>
    <w:rsid w:val="00AB25C0"/>
    <w:rsid w:val="00AB5D1E"/>
    <w:rsid w:val="00AB6E73"/>
    <w:rsid w:val="00AC236F"/>
    <w:rsid w:val="00AC422E"/>
    <w:rsid w:val="00AC4B5B"/>
    <w:rsid w:val="00AC625B"/>
    <w:rsid w:val="00AC6574"/>
    <w:rsid w:val="00AD0D08"/>
    <w:rsid w:val="00AD1B52"/>
    <w:rsid w:val="00AD23A6"/>
    <w:rsid w:val="00AE5451"/>
    <w:rsid w:val="00AE6550"/>
    <w:rsid w:val="00AF32C1"/>
    <w:rsid w:val="00AF34F4"/>
    <w:rsid w:val="00B0565B"/>
    <w:rsid w:val="00B06265"/>
    <w:rsid w:val="00B07BCC"/>
    <w:rsid w:val="00B16507"/>
    <w:rsid w:val="00B1752A"/>
    <w:rsid w:val="00B3165B"/>
    <w:rsid w:val="00B3574E"/>
    <w:rsid w:val="00B47BFC"/>
    <w:rsid w:val="00B51AE8"/>
    <w:rsid w:val="00B545D4"/>
    <w:rsid w:val="00B579CC"/>
    <w:rsid w:val="00B60A68"/>
    <w:rsid w:val="00B641D1"/>
    <w:rsid w:val="00B66730"/>
    <w:rsid w:val="00B71F00"/>
    <w:rsid w:val="00B7206B"/>
    <w:rsid w:val="00B720AD"/>
    <w:rsid w:val="00B7360C"/>
    <w:rsid w:val="00B84E81"/>
    <w:rsid w:val="00B9316F"/>
    <w:rsid w:val="00B977F0"/>
    <w:rsid w:val="00BA2B1E"/>
    <w:rsid w:val="00BA38C2"/>
    <w:rsid w:val="00BA6BFE"/>
    <w:rsid w:val="00BB1680"/>
    <w:rsid w:val="00BB3878"/>
    <w:rsid w:val="00BC6353"/>
    <w:rsid w:val="00BD5398"/>
    <w:rsid w:val="00BD71FC"/>
    <w:rsid w:val="00BF236C"/>
    <w:rsid w:val="00BF2AE3"/>
    <w:rsid w:val="00C01941"/>
    <w:rsid w:val="00C05D70"/>
    <w:rsid w:val="00C13A32"/>
    <w:rsid w:val="00C20471"/>
    <w:rsid w:val="00C248FC"/>
    <w:rsid w:val="00C31E1E"/>
    <w:rsid w:val="00C323A2"/>
    <w:rsid w:val="00C33AAE"/>
    <w:rsid w:val="00C37A1D"/>
    <w:rsid w:val="00C4307C"/>
    <w:rsid w:val="00C43A7B"/>
    <w:rsid w:val="00C446B5"/>
    <w:rsid w:val="00C5562B"/>
    <w:rsid w:val="00C60898"/>
    <w:rsid w:val="00C65924"/>
    <w:rsid w:val="00C6634E"/>
    <w:rsid w:val="00C73B5D"/>
    <w:rsid w:val="00C80D87"/>
    <w:rsid w:val="00C86625"/>
    <w:rsid w:val="00C91970"/>
    <w:rsid w:val="00C91F5A"/>
    <w:rsid w:val="00C93088"/>
    <w:rsid w:val="00C930BF"/>
    <w:rsid w:val="00C9387C"/>
    <w:rsid w:val="00C94397"/>
    <w:rsid w:val="00C9793A"/>
    <w:rsid w:val="00CA1BA0"/>
    <w:rsid w:val="00CA3896"/>
    <w:rsid w:val="00CB3382"/>
    <w:rsid w:val="00CC3009"/>
    <w:rsid w:val="00CC3903"/>
    <w:rsid w:val="00CC54A7"/>
    <w:rsid w:val="00CD4C8C"/>
    <w:rsid w:val="00CD7970"/>
    <w:rsid w:val="00CE4C4D"/>
    <w:rsid w:val="00CE4F90"/>
    <w:rsid w:val="00CE547E"/>
    <w:rsid w:val="00CE6C26"/>
    <w:rsid w:val="00CE75D5"/>
    <w:rsid w:val="00CF3C7C"/>
    <w:rsid w:val="00D0036E"/>
    <w:rsid w:val="00D01394"/>
    <w:rsid w:val="00D03852"/>
    <w:rsid w:val="00D038A4"/>
    <w:rsid w:val="00D06181"/>
    <w:rsid w:val="00D1751D"/>
    <w:rsid w:val="00D2429B"/>
    <w:rsid w:val="00D25BC9"/>
    <w:rsid w:val="00D31680"/>
    <w:rsid w:val="00D4266A"/>
    <w:rsid w:val="00D462B0"/>
    <w:rsid w:val="00D513B5"/>
    <w:rsid w:val="00D73F52"/>
    <w:rsid w:val="00D75127"/>
    <w:rsid w:val="00D93777"/>
    <w:rsid w:val="00D95E93"/>
    <w:rsid w:val="00DA1C1E"/>
    <w:rsid w:val="00DA340B"/>
    <w:rsid w:val="00DA3CAC"/>
    <w:rsid w:val="00DA7851"/>
    <w:rsid w:val="00DB15DA"/>
    <w:rsid w:val="00DB38A2"/>
    <w:rsid w:val="00DC5A30"/>
    <w:rsid w:val="00DC6184"/>
    <w:rsid w:val="00DD3C81"/>
    <w:rsid w:val="00DD40F2"/>
    <w:rsid w:val="00DE3B74"/>
    <w:rsid w:val="00DF11F2"/>
    <w:rsid w:val="00DF3969"/>
    <w:rsid w:val="00DF49C4"/>
    <w:rsid w:val="00E07833"/>
    <w:rsid w:val="00E129C6"/>
    <w:rsid w:val="00E13716"/>
    <w:rsid w:val="00E20083"/>
    <w:rsid w:val="00E24843"/>
    <w:rsid w:val="00E26375"/>
    <w:rsid w:val="00E345D0"/>
    <w:rsid w:val="00E37DCF"/>
    <w:rsid w:val="00E440A1"/>
    <w:rsid w:val="00E46817"/>
    <w:rsid w:val="00E51AE2"/>
    <w:rsid w:val="00E6385B"/>
    <w:rsid w:val="00E67720"/>
    <w:rsid w:val="00E91293"/>
    <w:rsid w:val="00EA0AF7"/>
    <w:rsid w:val="00EB2210"/>
    <w:rsid w:val="00EC0A90"/>
    <w:rsid w:val="00EC309F"/>
    <w:rsid w:val="00EC33D2"/>
    <w:rsid w:val="00EC5224"/>
    <w:rsid w:val="00EC5354"/>
    <w:rsid w:val="00ED0BA9"/>
    <w:rsid w:val="00F0097A"/>
    <w:rsid w:val="00F00F1C"/>
    <w:rsid w:val="00F02FEC"/>
    <w:rsid w:val="00F034DB"/>
    <w:rsid w:val="00F05766"/>
    <w:rsid w:val="00F05795"/>
    <w:rsid w:val="00F13FA1"/>
    <w:rsid w:val="00F22827"/>
    <w:rsid w:val="00F2626B"/>
    <w:rsid w:val="00F32C1D"/>
    <w:rsid w:val="00F33829"/>
    <w:rsid w:val="00F36481"/>
    <w:rsid w:val="00F42CC1"/>
    <w:rsid w:val="00F4436E"/>
    <w:rsid w:val="00F44CE3"/>
    <w:rsid w:val="00F46033"/>
    <w:rsid w:val="00F550D9"/>
    <w:rsid w:val="00F57F48"/>
    <w:rsid w:val="00F636E1"/>
    <w:rsid w:val="00F6642E"/>
    <w:rsid w:val="00F70BE2"/>
    <w:rsid w:val="00F90102"/>
    <w:rsid w:val="00F90DC4"/>
    <w:rsid w:val="00F91A87"/>
    <w:rsid w:val="00F93561"/>
    <w:rsid w:val="00F941E5"/>
    <w:rsid w:val="00FA053F"/>
    <w:rsid w:val="00FB3681"/>
    <w:rsid w:val="00FC6773"/>
    <w:rsid w:val="00FD2745"/>
    <w:rsid w:val="00FD3A74"/>
    <w:rsid w:val="00FD65EB"/>
    <w:rsid w:val="00FE39A9"/>
    <w:rsid w:val="00FE7003"/>
    <w:rsid w:val="00FF0D6D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12C23E71-ACB9-4F35-946F-2CF8AD94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0C"/>
    <w:rPr>
      <w:rFonts w:ascii="Calibri" w:eastAsia="Trebuchet M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58nk">
    <w:name w:val="_3oh- _58nk"/>
    <w:uiPriority w:val="99"/>
    <w:rsid w:val="00D2429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2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9B"/>
    <w:rPr>
      <w:rFonts w:ascii="Tahoma" w:eastAsia="Trebuchet MS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4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A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35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8705A2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6262F0"/>
  </w:style>
  <w:style w:type="paragraph" w:styleId="a9">
    <w:name w:val="header"/>
    <w:basedOn w:val="a"/>
    <w:link w:val="aa"/>
    <w:uiPriority w:val="99"/>
    <w:unhideWhenUsed/>
    <w:rsid w:val="0062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2F0"/>
    <w:rPr>
      <w:rFonts w:ascii="Calibri" w:eastAsia="Trebuchet MS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2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2F0"/>
    <w:rPr>
      <w:rFonts w:ascii="Calibri" w:eastAsia="Trebuchet M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06FC-7D56-47AE-935C-81FC2BC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hrereh</dc:creator>
  <cp:keywords/>
  <dc:description/>
  <cp:lastModifiedBy>Ольга Азарова</cp:lastModifiedBy>
  <cp:revision>2</cp:revision>
  <cp:lastPrinted>2017-10-24T10:00:00Z</cp:lastPrinted>
  <dcterms:created xsi:type="dcterms:W3CDTF">2020-04-24T21:53:00Z</dcterms:created>
  <dcterms:modified xsi:type="dcterms:W3CDTF">2020-04-24T21:53:00Z</dcterms:modified>
</cp:coreProperties>
</file>